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E962" w14:textId="6297D28F" w:rsidR="00A12ED5" w:rsidRPr="00BD09EA" w:rsidRDefault="00A12ED5" w:rsidP="005468EF">
      <w:pPr>
        <w:shd w:val="clear" w:color="auto" w:fill="D9D9D9" w:themeFill="background1" w:themeFillShade="D9"/>
        <w:spacing w:before="1680"/>
        <w:jc w:val="left"/>
        <w:rPr>
          <w:rFonts w:asciiTheme="majorHAnsi" w:hAnsiTheme="majorHAnsi"/>
          <w:b/>
          <w:sz w:val="28"/>
          <w:szCs w:val="28"/>
        </w:rPr>
      </w:pPr>
      <w:bookmarkStart w:id="0" w:name="_GoBack"/>
      <w:bookmarkEnd w:id="0"/>
      <w:r w:rsidRPr="00BD09EA">
        <w:rPr>
          <w:rFonts w:asciiTheme="majorHAnsi" w:hAnsiTheme="majorHAnsi"/>
          <w:b/>
          <w:sz w:val="28"/>
          <w:szCs w:val="28"/>
        </w:rPr>
        <w:t>Objectifs des stages de résidence en anesthésiologie</w:t>
      </w:r>
      <w:r w:rsidR="007A3B84">
        <w:rPr>
          <w:rFonts w:asciiTheme="majorHAnsi" w:hAnsiTheme="majorHAnsi"/>
          <w:b/>
          <w:sz w:val="28"/>
          <w:szCs w:val="28"/>
        </w:rPr>
        <w:t xml:space="preserve"> à l’Université de Montréal</w:t>
      </w:r>
    </w:p>
    <w:p w14:paraId="1EAD6957" w14:textId="19A0E954" w:rsidR="00A12ED5" w:rsidRPr="00BD09EA" w:rsidRDefault="00A12ED5" w:rsidP="00A12ED5">
      <w:pPr>
        <w:shd w:val="clear" w:color="auto" w:fill="D9D9D9" w:themeFill="background1" w:themeFillShade="D9"/>
        <w:jc w:val="left"/>
        <w:rPr>
          <w:rFonts w:asciiTheme="majorHAnsi" w:hAnsiTheme="majorHAnsi"/>
          <w:b/>
          <w:sz w:val="24"/>
          <w:szCs w:val="24"/>
        </w:rPr>
      </w:pPr>
      <w:r w:rsidRPr="00BD09EA">
        <w:rPr>
          <w:rFonts w:asciiTheme="majorHAnsi" w:hAnsiTheme="majorHAnsi"/>
          <w:b/>
          <w:sz w:val="24"/>
          <w:szCs w:val="24"/>
        </w:rPr>
        <w:t>Version 201</w:t>
      </w:r>
      <w:r w:rsidR="006C0E16">
        <w:rPr>
          <w:rFonts w:asciiTheme="majorHAnsi" w:hAnsiTheme="majorHAnsi"/>
          <w:b/>
          <w:sz w:val="24"/>
          <w:szCs w:val="24"/>
        </w:rPr>
        <w:t>6</w:t>
      </w:r>
    </w:p>
    <w:p w14:paraId="5981412E" w14:textId="77777777" w:rsidR="00DD47F7" w:rsidRDefault="00DD47F7">
      <w:pPr>
        <w:jc w:val="left"/>
        <w:rPr>
          <w:rFonts w:asciiTheme="majorHAnsi" w:hAnsiTheme="majorHAnsi"/>
          <w:b/>
          <w:sz w:val="24"/>
          <w:szCs w:val="24"/>
        </w:rPr>
      </w:pPr>
    </w:p>
    <w:p w14:paraId="22945DC8" w14:textId="77777777" w:rsidR="00A12ED5" w:rsidRDefault="00A12ED5">
      <w:pPr>
        <w:jc w:val="left"/>
        <w:rPr>
          <w:rFonts w:asciiTheme="majorHAnsi" w:hAnsiTheme="majorHAnsi"/>
          <w:b/>
          <w:sz w:val="24"/>
          <w:szCs w:val="24"/>
        </w:rPr>
      </w:pPr>
      <w:r>
        <w:rPr>
          <w:rFonts w:asciiTheme="majorHAnsi" w:hAnsiTheme="majorHAnsi"/>
          <w:b/>
          <w:sz w:val="24"/>
          <w:szCs w:val="24"/>
        </w:rPr>
        <w:t>Cahier complet</w:t>
      </w:r>
    </w:p>
    <w:p w14:paraId="4EAE6A89" w14:textId="77777777" w:rsidR="00DD47F7" w:rsidRDefault="00DD47F7">
      <w:pPr>
        <w:jc w:val="left"/>
        <w:rPr>
          <w:rFonts w:asciiTheme="majorHAnsi" w:hAnsiTheme="majorHAnsi"/>
          <w:b/>
          <w:sz w:val="24"/>
          <w:szCs w:val="24"/>
        </w:rPr>
      </w:pPr>
    </w:p>
    <w:p w14:paraId="4D240BC3" w14:textId="77777777" w:rsidR="006C0E16" w:rsidRDefault="00A12ED5">
      <w:pPr>
        <w:jc w:val="left"/>
        <w:rPr>
          <w:rFonts w:asciiTheme="majorHAnsi" w:hAnsiTheme="majorHAnsi"/>
          <w:sz w:val="24"/>
          <w:szCs w:val="24"/>
        </w:rPr>
      </w:pPr>
      <w:r>
        <w:rPr>
          <w:rFonts w:asciiTheme="majorHAnsi" w:hAnsiTheme="majorHAnsi"/>
          <w:b/>
          <w:sz w:val="24"/>
          <w:szCs w:val="24"/>
        </w:rPr>
        <w:t>Nouveau format condensé :</w:t>
      </w:r>
      <w:r>
        <w:rPr>
          <w:rFonts w:asciiTheme="majorHAnsi" w:hAnsiTheme="majorHAnsi"/>
          <w:sz w:val="24"/>
          <w:szCs w:val="24"/>
        </w:rPr>
        <w:t xml:space="preserve"> Ce for</w:t>
      </w:r>
      <w:r w:rsidR="000E7833">
        <w:rPr>
          <w:rFonts w:asciiTheme="majorHAnsi" w:hAnsiTheme="majorHAnsi"/>
          <w:sz w:val="24"/>
          <w:szCs w:val="24"/>
        </w:rPr>
        <w:t>mat a été développé pour facilit</w:t>
      </w:r>
      <w:r>
        <w:rPr>
          <w:rFonts w:asciiTheme="majorHAnsi" w:hAnsiTheme="majorHAnsi"/>
          <w:sz w:val="24"/>
          <w:szCs w:val="24"/>
        </w:rPr>
        <w:t>er la lecture des objectifs</w:t>
      </w:r>
      <w:r w:rsidR="00BD09EA">
        <w:rPr>
          <w:rFonts w:asciiTheme="majorHAnsi" w:hAnsiTheme="majorHAnsi"/>
          <w:sz w:val="24"/>
          <w:szCs w:val="24"/>
        </w:rPr>
        <w:t xml:space="preserve"> de stage</w:t>
      </w:r>
      <w:r>
        <w:rPr>
          <w:rFonts w:asciiTheme="majorHAnsi" w:hAnsiTheme="majorHAnsi"/>
          <w:sz w:val="24"/>
          <w:szCs w:val="24"/>
        </w:rPr>
        <w:t xml:space="preserve"> à la fois par les </w:t>
      </w:r>
      <w:r w:rsidR="00DD47F7">
        <w:rPr>
          <w:rFonts w:asciiTheme="majorHAnsi" w:hAnsiTheme="majorHAnsi"/>
          <w:sz w:val="24"/>
          <w:szCs w:val="24"/>
        </w:rPr>
        <w:t xml:space="preserve">résidentes, les </w:t>
      </w:r>
      <w:r>
        <w:rPr>
          <w:rFonts w:asciiTheme="majorHAnsi" w:hAnsiTheme="majorHAnsi"/>
          <w:sz w:val="24"/>
          <w:szCs w:val="24"/>
        </w:rPr>
        <w:t>résidents et les professeurs et également pour rendre plus réaliste une approche d’évaluation en fonction des objectifs de stage.  La version plus détaillée des objectifs se retrouve également sur le site internet</w:t>
      </w:r>
      <w:r w:rsidR="00643B99">
        <w:rPr>
          <w:rFonts w:asciiTheme="majorHAnsi" w:hAnsiTheme="majorHAnsi"/>
          <w:sz w:val="24"/>
          <w:szCs w:val="24"/>
        </w:rPr>
        <w:t xml:space="preserve"> sous l’onglet « objectifs détaillés version 2011 »</w:t>
      </w:r>
      <w:r w:rsidR="00BD09EA">
        <w:rPr>
          <w:rFonts w:asciiTheme="majorHAnsi" w:hAnsiTheme="majorHAnsi"/>
          <w:sz w:val="24"/>
          <w:szCs w:val="24"/>
        </w:rPr>
        <w:t>.</w:t>
      </w:r>
    </w:p>
    <w:p w14:paraId="1D9D8E52" w14:textId="77777777" w:rsidR="006C0E16" w:rsidRDefault="006C0E16">
      <w:pPr>
        <w:jc w:val="left"/>
        <w:rPr>
          <w:rFonts w:asciiTheme="majorHAnsi" w:hAnsiTheme="majorHAnsi"/>
          <w:sz w:val="24"/>
          <w:szCs w:val="24"/>
        </w:rPr>
      </w:pPr>
    </w:p>
    <w:p w14:paraId="31B23ADC" w14:textId="0FC76416" w:rsidR="00A12ED5" w:rsidRDefault="006C0E16">
      <w:pPr>
        <w:jc w:val="left"/>
        <w:rPr>
          <w:rFonts w:asciiTheme="majorHAnsi" w:hAnsiTheme="majorHAnsi"/>
          <w:b/>
          <w:sz w:val="24"/>
          <w:szCs w:val="24"/>
        </w:rPr>
      </w:pPr>
      <w:r w:rsidRPr="006C0E16">
        <w:rPr>
          <w:rFonts w:asciiTheme="majorHAnsi" w:hAnsiTheme="majorHAnsi"/>
          <w:b/>
          <w:sz w:val="24"/>
          <w:szCs w:val="24"/>
        </w:rPr>
        <w:t>Objectifs des stages d’anesthésiologie de nuit</w:t>
      </w:r>
      <w:r>
        <w:rPr>
          <w:rFonts w:asciiTheme="majorHAnsi" w:hAnsiTheme="majorHAnsi"/>
          <w:sz w:val="24"/>
          <w:szCs w:val="24"/>
        </w:rPr>
        <w:t>.</w:t>
      </w:r>
      <w:r w:rsidR="00A12ED5">
        <w:rPr>
          <w:rFonts w:asciiTheme="majorHAnsi" w:hAnsiTheme="majorHAnsi"/>
          <w:b/>
          <w:sz w:val="24"/>
          <w:szCs w:val="24"/>
        </w:rPr>
        <w:br w:type="page"/>
      </w:r>
    </w:p>
    <w:p w14:paraId="7F2EE421" w14:textId="1B91568E" w:rsidR="00E72718" w:rsidRPr="00D3787E" w:rsidRDefault="00E72718" w:rsidP="00E72718">
      <w:pPr>
        <w:shd w:val="clear" w:color="auto" w:fill="D9D9D9" w:themeFill="background1" w:themeFillShade="D9"/>
        <w:rPr>
          <w:rFonts w:asciiTheme="majorHAnsi" w:hAnsiTheme="majorHAnsi"/>
          <w:b/>
          <w:sz w:val="24"/>
          <w:szCs w:val="24"/>
        </w:rPr>
      </w:pPr>
      <w:r w:rsidRPr="00D3787E">
        <w:rPr>
          <w:rFonts w:asciiTheme="majorHAnsi" w:hAnsiTheme="majorHAnsi"/>
          <w:b/>
          <w:sz w:val="24"/>
          <w:szCs w:val="24"/>
        </w:rPr>
        <w:lastRenderedPageBreak/>
        <w:t>Objectifs généraux par année de résidence</w:t>
      </w:r>
    </w:p>
    <w:p w14:paraId="44F2B4E2" w14:textId="77777777" w:rsidR="00E72718" w:rsidRPr="00D3787E" w:rsidRDefault="00E72718" w:rsidP="00E72718">
      <w:pPr>
        <w:shd w:val="clear" w:color="auto" w:fill="D9D9D9" w:themeFill="background1" w:themeFillShade="D9"/>
        <w:rPr>
          <w:rFonts w:asciiTheme="majorHAnsi" w:hAnsiTheme="majorHAnsi"/>
          <w:b/>
          <w:sz w:val="22"/>
          <w:szCs w:val="22"/>
        </w:rPr>
      </w:pPr>
      <w:r w:rsidRPr="00D3787E">
        <w:rPr>
          <w:rFonts w:asciiTheme="majorHAnsi" w:hAnsiTheme="majorHAnsi"/>
          <w:b/>
          <w:sz w:val="22"/>
          <w:szCs w:val="22"/>
        </w:rPr>
        <w:t>Première année de résidence (R1)</w:t>
      </w:r>
    </w:p>
    <w:p w14:paraId="2E121559" w14:textId="77777777" w:rsidR="00E72718" w:rsidRDefault="00E72718" w:rsidP="00E72718">
      <w:pPr>
        <w:spacing w:before="240" w:after="360"/>
        <w:rPr>
          <w:rFonts w:asciiTheme="majorHAnsi" w:hAnsiTheme="majorHAnsi"/>
        </w:rPr>
      </w:pPr>
      <w:r w:rsidRPr="00D3787E">
        <w:rPr>
          <w:rFonts w:asciiTheme="majorHAnsi" w:hAnsiTheme="majorHAnsi"/>
        </w:rPr>
        <w:t>Cette année se caractérise par un premier contact avec l’anesthésiologie et aussi par une consolidation des connaissances dans différents domaines de la médecine interne et des soins intensifs.</w:t>
      </w:r>
    </w:p>
    <w:p w14:paraId="08426C78" w14:textId="357B1067" w:rsidR="002B514C" w:rsidRPr="00D3787E" w:rsidRDefault="002B514C" w:rsidP="00E72718">
      <w:pPr>
        <w:spacing w:before="240" w:after="360"/>
        <w:rPr>
          <w:rFonts w:asciiTheme="majorHAnsi" w:hAnsiTheme="majorHAnsi"/>
        </w:rPr>
      </w:pPr>
      <w:r>
        <w:rPr>
          <w:rFonts w:asciiTheme="majorHAnsi" w:hAnsiTheme="majorHAnsi"/>
        </w:rPr>
        <w:t>Pour l’ensemble des domaines décrits dans ce document, le résident :</w:t>
      </w:r>
    </w:p>
    <w:p w14:paraId="06C9C99B" w14:textId="77777777" w:rsidR="00E72718" w:rsidRPr="00D3787E" w:rsidRDefault="00E72718" w:rsidP="00E72718">
      <w:pPr>
        <w:spacing w:after="120"/>
        <w:rPr>
          <w:rFonts w:asciiTheme="majorHAnsi" w:hAnsiTheme="majorHAnsi"/>
          <w:b/>
        </w:rPr>
      </w:pPr>
      <w:r w:rsidRPr="00D3787E">
        <w:rPr>
          <w:rFonts w:asciiTheme="majorHAnsi" w:hAnsiTheme="majorHAnsi"/>
          <w:b/>
        </w:rPr>
        <w:t>Expertise :</w:t>
      </w:r>
    </w:p>
    <w:p w14:paraId="064803B9" w14:textId="77777777" w:rsidR="00E72718" w:rsidRPr="00D3787E" w:rsidRDefault="00E72718" w:rsidP="00E72718">
      <w:pPr>
        <w:rPr>
          <w:rFonts w:asciiTheme="majorHAnsi" w:hAnsiTheme="majorHAnsi"/>
        </w:rPr>
      </w:pPr>
      <w:r w:rsidRPr="00D3787E">
        <w:rPr>
          <w:rFonts w:asciiTheme="majorHAnsi" w:hAnsiTheme="majorHAnsi"/>
          <w:u w:val="single"/>
        </w:rPr>
        <w:t>Connaissances</w:t>
      </w:r>
      <w:r w:rsidRPr="00D3787E">
        <w:rPr>
          <w:rFonts w:asciiTheme="majorHAnsi" w:hAnsiTheme="majorHAnsi"/>
        </w:rPr>
        <w:t>:</w:t>
      </w:r>
    </w:p>
    <w:p w14:paraId="13C37D77" w14:textId="22C26682" w:rsidR="00E72718" w:rsidRPr="00D3787E" w:rsidRDefault="00427707" w:rsidP="00D87A16">
      <w:pPr>
        <w:numPr>
          <w:ilvl w:val="0"/>
          <w:numId w:val="11"/>
        </w:numPr>
        <w:jc w:val="left"/>
        <w:rPr>
          <w:rFonts w:asciiTheme="majorHAnsi" w:hAnsiTheme="majorHAnsi"/>
        </w:rPr>
      </w:pPr>
      <w:r>
        <w:rPr>
          <w:rFonts w:asciiTheme="majorHAnsi" w:hAnsiTheme="majorHAnsi"/>
        </w:rPr>
        <w:t>Décrit l</w:t>
      </w:r>
      <w:r w:rsidR="00E72718" w:rsidRPr="00D3787E">
        <w:rPr>
          <w:rFonts w:asciiTheme="majorHAnsi" w:hAnsiTheme="majorHAnsi"/>
        </w:rPr>
        <w:t xml:space="preserve">es notions de base de la pharmacologie des agents anesthésiques les plus souvent utilisés, incluant </w:t>
      </w:r>
      <w:r w:rsidR="0038577A">
        <w:rPr>
          <w:rFonts w:asciiTheme="majorHAnsi" w:hAnsiTheme="majorHAnsi"/>
        </w:rPr>
        <w:t>leurs</w:t>
      </w:r>
      <w:r w:rsidR="0038577A" w:rsidRPr="00D3787E">
        <w:rPr>
          <w:rFonts w:asciiTheme="majorHAnsi" w:hAnsiTheme="majorHAnsi"/>
        </w:rPr>
        <w:t xml:space="preserve"> </w:t>
      </w:r>
      <w:r w:rsidR="00E72718" w:rsidRPr="00D3787E">
        <w:rPr>
          <w:rFonts w:asciiTheme="majorHAnsi" w:hAnsiTheme="majorHAnsi"/>
        </w:rPr>
        <w:t>indications et contre-indications.</w:t>
      </w:r>
    </w:p>
    <w:p w14:paraId="4DB10CFB" w14:textId="018B0B0A" w:rsidR="00E72718" w:rsidRPr="00D3787E" w:rsidRDefault="00427707" w:rsidP="00D87A16">
      <w:pPr>
        <w:numPr>
          <w:ilvl w:val="0"/>
          <w:numId w:val="4"/>
        </w:numPr>
        <w:jc w:val="left"/>
        <w:rPr>
          <w:rFonts w:asciiTheme="majorHAnsi" w:hAnsiTheme="majorHAnsi"/>
        </w:rPr>
      </w:pPr>
      <w:r>
        <w:rPr>
          <w:rFonts w:asciiTheme="majorHAnsi" w:hAnsiTheme="majorHAnsi"/>
        </w:rPr>
        <w:t>Décrit</w:t>
      </w:r>
      <w:r w:rsidR="00E72718" w:rsidRPr="00D3787E">
        <w:rPr>
          <w:rFonts w:asciiTheme="majorHAnsi" w:hAnsiTheme="majorHAnsi"/>
        </w:rPr>
        <w:t xml:space="preserve"> </w:t>
      </w:r>
      <w:r w:rsidR="0038577A">
        <w:rPr>
          <w:rFonts w:asciiTheme="majorHAnsi" w:hAnsiTheme="majorHAnsi"/>
        </w:rPr>
        <w:t>l</w:t>
      </w:r>
      <w:r w:rsidR="00E72718" w:rsidRPr="00D3787E">
        <w:rPr>
          <w:rFonts w:asciiTheme="majorHAnsi" w:hAnsiTheme="majorHAnsi"/>
        </w:rPr>
        <w:t>es notions de base du fonctionnement et de la vérification de la machine d’anesthésie et des circuits anesthésiques couramment utilisés.</w:t>
      </w:r>
    </w:p>
    <w:p w14:paraId="1C4BCF5B" w14:textId="0B8F80B6" w:rsidR="00E72718" w:rsidRPr="00D3787E" w:rsidRDefault="00427707" w:rsidP="00D87A16">
      <w:pPr>
        <w:numPr>
          <w:ilvl w:val="0"/>
          <w:numId w:val="4"/>
        </w:numPr>
        <w:jc w:val="left"/>
        <w:rPr>
          <w:rFonts w:asciiTheme="majorHAnsi" w:hAnsiTheme="majorHAnsi"/>
        </w:rPr>
      </w:pPr>
      <w:r>
        <w:rPr>
          <w:rFonts w:asciiTheme="majorHAnsi" w:hAnsiTheme="majorHAnsi"/>
        </w:rPr>
        <w:t>Démontre</w:t>
      </w:r>
      <w:r w:rsidR="00E72718" w:rsidRPr="00D3787E">
        <w:rPr>
          <w:rFonts w:asciiTheme="majorHAnsi" w:hAnsiTheme="majorHAnsi"/>
        </w:rPr>
        <w:t xml:space="preserve"> une </w:t>
      </w:r>
      <w:r>
        <w:rPr>
          <w:rFonts w:asciiTheme="majorHAnsi" w:hAnsiTheme="majorHAnsi"/>
        </w:rPr>
        <w:t>prise en charge satisfaisante</w:t>
      </w:r>
      <w:r w:rsidR="00E72718" w:rsidRPr="00D3787E">
        <w:rPr>
          <w:rFonts w:asciiTheme="majorHAnsi" w:hAnsiTheme="majorHAnsi"/>
        </w:rPr>
        <w:t xml:space="preserve"> dans la solution de problèmes périopératoires </w:t>
      </w:r>
      <w:r>
        <w:rPr>
          <w:rFonts w:asciiTheme="majorHAnsi" w:hAnsiTheme="majorHAnsi"/>
        </w:rPr>
        <w:t>simples de</w:t>
      </w:r>
      <w:r w:rsidR="00E72718" w:rsidRPr="00D3787E">
        <w:rPr>
          <w:rFonts w:asciiTheme="majorHAnsi" w:hAnsiTheme="majorHAnsi"/>
        </w:rPr>
        <w:t xml:space="preserve"> douleur postopératoire, nausées et vomissements, hypoxie, hypercarbie, hypotension</w:t>
      </w:r>
      <w:r w:rsidR="0038577A">
        <w:rPr>
          <w:rFonts w:asciiTheme="majorHAnsi" w:hAnsiTheme="majorHAnsi"/>
        </w:rPr>
        <w:t>, obstruction respiratoire</w:t>
      </w:r>
      <w:r w:rsidR="00E72718" w:rsidRPr="00D3787E">
        <w:rPr>
          <w:rFonts w:asciiTheme="majorHAnsi" w:hAnsiTheme="majorHAnsi"/>
        </w:rPr>
        <w:t xml:space="preserve"> et arythmies les plus fréquentes.</w:t>
      </w:r>
    </w:p>
    <w:p w14:paraId="235E8531" w14:textId="77777777" w:rsidR="00E72718" w:rsidRPr="00D3787E" w:rsidRDefault="00E72718" w:rsidP="00E72718">
      <w:pPr>
        <w:spacing w:before="120"/>
        <w:rPr>
          <w:rFonts w:asciiTheme="majorHAnsi" w:hAnsiTheme="majorHAnsi"/>
        </w:rPr>
      </w:pPr>
      <w:r w:rsidRPr="00D3787E">
        <w:rPr>
          <w:rFonts w:asciiTheme="majorHAnsi" w:hAnsiTheme="majorHAnsi"/>
          <w:u w:val="single"/>
        </w:rPr>
        <w:t>Compétences techniques</w:t>
      </w:r>
      <w:r w:rsidRPr="00D3787E">
        <w:rPr>
          <w:rFonts w:asciiTheme="majorHAnsi" w:hAnsiTheme="majorHAnsi"/>
        </w:rPr>
        <w:t>:</w:t>
      </w:r>
    </w:p>
    <w:p w14:paraId="7C2865F0" w14:textId="54CF9EDC" w:rsidR="00E72718" w:rsidRPr="00D3787E" w:rsidRDefault="002B5AF8" w:rsidP="00D87A16">
      <w:pPr>
        <w:numPr>
          <w:ilvl w:val="0"/>
          <w:numId w:val="5"/>
        </w:numPr>
        <w:jc w:val="left"/>
        <w:rPr>
          <w:rFonts w:asciiTheme="majorHAnsi" w:hAnsiTheme="majorHAnsi"/>
        </w:rPr>
      </w:pPr>
      <w:r>
        <w:rPr>
          <w:rFonts w:asciiTheme="majorHAnsi" w:hAnsiTheme="majorHAnsi"/>
        </w:rPr>
        <w:t xml:space="preserve">Démontre </w:t>
      </w:r>
      <w:r w:rsidR="00E72718" w:rsidRPr="00D3787E">
        <w:rPr>
          <w:rFonts w:asciiTheme="majorHAnsi" w:hAnsiTheme="majorHAnsi"/>
        </w:rPr>
        <w:t>les aptitudes nécessaires à l’installation de voies veineuses périphériques, de canules artérielles</w:t>
      </w:r>
      <w:r w:rsidR="0038577A">
        <w:rPr>
          <w:rFonts w:asciiTheme="majorHAnsi" w:hAnsiTheme="majorHAnsi"/>
        </w:rPr>
        <w:t>,</w:t>
      </w:r>
      <w:r w:rsidR="00E72718" w:rsidRPr="00D3787E">
        <w:rPr>
          <w:rFonts w:asciiTheme="majorHAnsi" w:hAnsiTheme="majorHAnsi"/>
        </w:rPr>
        <w:t xml:space="preserve"> pour procéder aux intubations endotrachéales de routine</w:t>
      </w:r>
      <w:r w:rsidR="0038577A">
        <w:rPr>
          <w:rFonts w:asciiTheme="majorHAnsi" w:hAnsiTheme="majorHAnsi"/>
        </w:rPr>
        <w:t xml:space="preserve"> et à l’installation de masques laryngés</w:t>
      </w:r>
      <w:r w:rsidR="00E72718" w:rsidRPr="00D3787E">
        <w:rPr>
          <w:rFonts w:asciiTheme="majorHAnsi" w:hAnsiTheme="majorHAnsi"/>
        </w:rPr>
        <w:t>.</w:t>
      </w:r>
    </w:p>
    <w:p w14:paraId="34DBB0C8" w14:textId="7AF45E47" w:rsidR="00E72718" w:rsidRPr="00D3787E" w:rsidRDefault="00427707" w:rsidP="00D87A16">
      <w:pPr>
        <w:numPr>
          <w:ilvl w:val="0"/>
          <w:numId w:val="5"/>
        </w:numPr>
        <w:jc w:val="left"/>
        <w:rPr>
          <w:rFonts w:asciiTheme="majorHAnsi" w:hAnsiTheme="majorHAnsi"/>
        </w:rPr>
      </w:pPr>
      <w:r>
        <w:rPr>
          <w:rFonts w:asciiTheme="majorHAnsi" w:hAnsiTheme="majorHAnsi"/>
        </w:rPr>
        <w:t>Procède</w:t>
      </w:r>
      <w:r w:rsidR="00051A6B">
        <w:rPr>
          <w:rFonts w:asciiTheme="majorHAnsi" w:hAnsiTheme="majorHAnsi"/>
        </w:rPr>
        <w:t xml:space="preserve"> </w:t>
      </w:r>
      <w:r w:rsidR="00E72718" w:rsidRPr="00D3787E">
        <w:rPr>
          <w:rFonts w:asciiTheme="majorHAnsi" w:hAnsiTheme="majorHAnsi"/>
        </w:rPr>
        <w:t xml:space="preserve">à une </w:t>
      </w:r>
      <w:r w:rsidR="00C15511" w:rsidRPr="00D3787E">
        <w:rPr>
          <w:rFonts w:asciiTheme="majorHAnsi" w:hAnsiTheme="majorHAnsi"/>
        </w:rPr>
        <w:t>rachianesthésie</w:t>
      </w:r>
      <w:r w:rsidR="00E72718" w:rsidRPr="00D3787E">
        <w:rPr>
          <w:rFonts w:asciiTheme="majorHAnsi" w:hAnsiTheme="majorHAnsi"/>
        </w:rPr>
        <w:t xml:space="preserve"> et à l’installation d’un cathéter épidural</w:t>
      </w:r>
      <w:r>
        <w:rPr>
          <w:rFonts w:asciiTheme="majorHAnsi" w:hAnsiTheme="majorHAnsi"/>
        </w:rPr>
        <w:t xml:space="preserve"> de façon satisfaisante</w:t>
      </w:r>
      <w:r w:rsidR="00E72718" w:rsidRPr="00D3787E">
        <w:rPr>
          <w:rFonts w:asciiTheme="majorHAnsi" w:hAnsiTheme="majorHAnsi"/>
        </w:rPr>
        <w:t>.</w:t>
      </w:r>
    </w:p>
    <w:p w14:paraId="6B19C797" w14:textId="77777777" w:rsidR="00E72718" w:rsidRPr="00D3787E" w:rsidRDefault="00E72718" w:rsidP="00E72718">
      <w:pPr>
        <w:rPr>
          <w:rFonts w:asciiTheme="majorHAnsi" w:hAnsiTheme="majorHAnsi"/>
        </w:rPr>
      </w:pPr>
      <w:r w:rsidRPr="00D3787E">
        <w:rPr>
          <w:rFonts w:asciiTheme="majorHAnsi" w:hAnsiTheme="majorHAnsi"/>
          <w:u w:val="single"/>
        </w:rPr>
        <w:t>Compétences cliniques</w:t>
      </w:r>
      <w:r w:rsidRPr="00D3787E">
        <w:rPr>
          <w:rFonts w:asciiTheme="majorHAnsi" w:hAnsiTheme="majorHAnsi"/>
        </w:rPr>
        <w:t>:</w:t>
      </w:r>
    </w:p>
    <w:p w14:paraId="570ACB03" w14:textId="08286571" w:rsidR="00E72718" w:rsidRPr="00D3787E" w:rsidRDefault="00E72718" w:rsidP="00D87A16">
      <w:pPr>
        <w:numPr>
          <w:ilvl w:val="0"/>
          <w:numId w:val="6"/>
        </w:numPr>
        <w:jc w:val="left"/>
        <w:rPr>
          <w:rFonts w:asciiTheme="majorHAnsi" w:hAnsiTheme="majorHAnsi"/>
        </w:rPr>
      </w:pPr>
      <w:r w:rsidRPr="00D3787E">
        <w:rPr>
          <w:rFonts w:asciiTheme="majorHAnsi" w:hAnsiTheme="majorHAnsi"/>
        </w:rPr>
        <w:t>Ma</w:t>
      </w:r>
      <w:r w:rsidR="00D47A12">
        <w:rPr>
          <w:rFonts w:asciiTheme="majorHAnsi" w:hAnsiTheme="majorHAnsi"/>
        </w:rPr>
        <w:t>î</w:t>
      </w:r>
      <w:r w:rsidRPr="00D3787E">
        <w:rPr>
          <w:rFonts w:asciiTheme="majorHAnsi" w:hAnsiTheme="majorHAnsi"/>
        </w:rPr>
        <w:t>trise l’évaluation des voies aériennes.</w:t>
      </w:r>
    </w:p>
    <w:p w14:paraId="541B264D" w14:textId="10C8594D" w:rsidR="00E72718" w:rsidRPr="00D3787E" w:rsidRDefault="00E72718" w:rsidP="00D87A16">
      <w:pPr>
        <w:numPr>
          <w:ilvl w:val="0"/>
          <w:numId w:val="6"/>
        </w:numPr>
        <w:jc w:val="left"/>
        <w:rPr>
          <w:rFonts w:asciiTheme="majorHAnsi" w:hAnsiTheme="majorHAnsi"/>
        </w:rPr>
      </w:pPr>
      <w:r w:rsidRPr="00D3787E">
        <w:rPr>
          <w:rFonts w:asciiTheme="majorHAnsi" w:hAnsiTheme="majorHAnsi"/>
        </w:rPr>
        <w:t>Réalise une évaluation préanesthésique complète.</w:t>
      </w:r>
    </w:p>
    <w:p w14:paraId="30994D9D" w14:textId="08AFA674" w:rsidR="00E72718" w:rsidRPr="00D3787E" w:rsidRDefault="00E72718" w:rsidP="00D87A16">
      <w:pPr>
        <w:numPr>
          <w:ilvl w:val="0"/>
          <w:numId w:val="6"/>
        </w:numPr>
        <w:jc w:val="left"/>
        <w:rPr>
          <w:rFonts w:asciiTheme="majorHAnsi" w:hAnsiTheme="majorHAnsi"/>
        </w:rPr>
      </w:pPr>
      <w:r w:rsidRPr="00D3787E">
        <w:rPr>
          <w:rFonts w:asciiTheme="majorHAnsi" w:hAnsiTheme="majorHAnsi"/>
        </w:rPr>
        <w:t>Administre, sous supervision directe, une anesthésie générale ou rachidienne à des patients ASA I et II, de 18 à 65 ans, pour une chirurgie élective simple</w:t>
      </w:r>
      <w:r w:rsidR="00427707">
        <w:rPr>
          <w:rFonts w:asciiTheme="majorHAnsi" w:hAnsiTheme="majorHAnsi"/>
        </w:rPr>
        <w:t>.</w:t>
      </w:r>
    </w:p>
    <w:p w14:paraId="04433A42" w14:textId="55917500" w:rsidR="00E72718" w:rsidRPr="00D3787E" w:rsidRDefault="00E72718" w:rsidP="00D87A16">
      <w:pPr>
        <w:numPr>
          <w:ilvl w:val="0"/>
          <w:numId w:val="6"/>
        </w:numPr>
        <w:jc w:val="left"/>
        <w:rPr>
          <w:rFonts w:asciiTheme="majorHAnsi" w:hAnsiTheme="majorHAnsi"/>
        </w:rPr>
      </w:pPr>
      <w:r w:rsidRPr="00D3787E">
        <w:rPr>
          <w:rFonts w:asciiTheme="majorHAnsi" w:hAnsiTheme="majorHAnsi"/>
        </w:rPr>
        <w:t xml:space="preserve">À la fin de la période d’introduction, </w:t>
      </w:r>
      <w:r w:rsidR="00427707">
        <w:rPr>
          <w:rFonts w:asciiTheme="majorHAnsi" w:hAnsiTheme="majorHAnsi"/>
        </w:rPr>
        <w:t>il doit</w:t>
      </w:r>
      <w:r w:rsidR="00427707" w:rsidRPr="00D3787E">
        <w:rPr>
          <w:rFonts w:asciiTheme="majorHAnsi" w:hAnsiTheme="majorHAnsi"/>
        </w:rPr>
        <w:t xml:space="preserve"> </w:t>
      </w:r>
      <w:r w:rsidRPr="00D3787E">
        <w:rPr>
          <w:rFonts w:asciiTheme="majorHAnsi" w:hAnsiTheme="majorHAnsi"/>
        </w:rPr>
        <w:t>assurer le maintien de l’anesthésie (excluant l’induction et l’émergence) de façon sécuritaire sans supervision directe</w:t>
      </w:r>
      <w:r w:rsidR="00A832E8">
        <w:rPr>
          <w:rFonts w:asciiTheme="majorHAnsi" w:hAnsiTheme="majorHAnsi"/>
        </w:rPr>
        <w:t>, pour des patients ASA I et II lors de chirurgies électiv</w:t>
      </w:r>
      <w:r w:rsidR="00B608B8">
        <w:rPr>
          <w:rFonts w:asciiTheme="majorHAnsi" w:hAnsiTheme="majorHAnsi"/>
        </w:rPr>
        <w:t>es</w:t>
      </w:r>
      <w:r w:rsidRPr="00D3787E">
        <w:rPr>
          <w:rFonts w:asciiTheme="majorHAnsi" w:hAnsiTheme="majorHAnsi"/>
        </w:rPr>
        <w:t>.</w:t>
      </w:r>
    </w:p>
    <w:p w14:paraId="221EAEA0" w14:textId="77777777" w:rsidR="00E72718" w:rsidRPr="00D3787E" w:rsidRDefault="00E72718" w:rsidP="00E72718">
      <w:pPr>
        <w:spacing w:before="120"/>
        <w:rPr>
          <w:rFonts w:asciiTheme="majorHAnsi" w:hAnsiTheme="majorHAnsi"/>
          <w:b/>
          <w:color w:val="000000" w:themeColor="text1"/>
        </w:rPr>
      </w:pPr>
      <w:r w:rsidRPr="00D3787E">
        <w:rPr>
          <w:rFonts w:asciiTheme="majorHAnsi" w:hAnsiTheme="majorHAnsi"/>
          <w:b/>
          <w:color w:val="000000" w:themeColor="text1"/>
        </w:rPr>
        <w:t>Communication :</w:t>
      </w:r>
    </w:p>
    <w:p w14:paraId="0E1DEFE4" w14:textId="48425811" w:rsidR="00E72718" w:rsidRPr="00D3787E" w:rsidRDefault="00427707" w:rsidP="00D87A16">
      <w:pPr>
        <w:numPr>
          <w:ilvl w:val="0"/>
          <w:numId w:val="9"/>
        </w:numPr>
        <w:jc w:val="left"/>
        <w:rPr>
          <w:rFonts w:asciiTheme="majorHAnsi" w:hAnsiTheme="majorHAnsi"/>
        </w:rPr>
      </w:pPr>
      <w:r>
        <w:rPr>
          <w:rFonts w:asciiTheme="majorHAnsi" w:hAnsiTheme="majorHAnsi"/>
        </w:rPr>
        <w:t>Répond</w:t>
      </w:r>
      <w:r w:rsidR="00E72718" w:rsidRPr="00D3787E">
        <w:rPr>
          <w:rFonts w:asciiTheme="majorHAnsi" w:hAnsiTheme="majorHAnsi"/>
        </w:rPr>
        <w:t xml:space="preserve"> aux interrogations du patient ASA I et II, de 18 à 65 ans, se présentant pour une chirurgie élective simple</w:t>
      </w:r>
      <w:r w:rsidR="00EF7F4A">
        <w:rPr>
          <w:rFonts w:asciiTheme="majorHAnsi" w:hAnsiTheme="majorHAnsi"/>
        </w:rPr>
        <w:t xml:space="preserve"> (anesthésie générale, rachi et épidurale)</w:t>
      </w:r>
      <w:r w:rsidR="00E72718" w:rsidRPr="00D3787E">
        <w:rPr>
          <w:rFonts w:asciiTheme="majorHAnsi" w:hAnsiTheme="majorHAnsi"/>
        </w:rPr>
        <w:t>.</w:t>
      </w:r>
    </w:p>
    <w:p w14:paraId="2D88C769" w14:textId="34396090" w:rsidR="00E72718" w:rsidRPr="00D3787E" w:rsidRDefault="00E72718" w:rsidP="00D87A16">
      <w:pPr>
        <w:numPr>
          <w:ilvl w:val="0"/>
          <w:numId w:val="9"/>
        </w:numPr>
        <w:jc w:val="left"/>
        <w:rPr>
          <w:rFonts w:asciiTheme="majorHAnsi" w:hAnsiTheme="majorHAnsi"/>
        </w:rPr>
      </w:pPr>
      <w:r w:rsidRPr="00D3787E">
        <w:rPr>
          <w:rFonts w:asciiTheme="majorHAnsi" w:hAnsiTheme="majorHAnsi"/>
        </w:rPr>
        <w:t>Obt</w:t>
      </w:r>
      <w:r w:rsidR="00427707">
        <w:rPr>
          <w:rFonts w:asciiTheme="majorHAnsi" w:hAnsiTheme="majorHAnsi"/>
        </w:rPr>
        <w:t>ient</w:t>
      </w:r>
      <w:r w:rsidRPr="00D3787E">
        <w:rPr>
          <w:rFonts w:asciiTheme="majorHAnsi" w:hAnsiTheme="majorHAnsi"/>
        </w:rPr>
        <w:t xml:space="preserve"> un consentement éclairé pour les procédures anesthésiques de routine</w:t>
      </w:r>
      <w:r w:rsidR="00EF7F4A">
        <w:rPr>
          <w:rFonts w:asciiTheme="majorHAnsi" w:hAnsiTheme="majorHAnsi"/>
        </w:rPr>
        <w:t xml:space="preserve">  (anesthésie générale, rachi et épidurale)</w:t>
      </w:r>
      <w:r w:rsidRPr="00D3787E">
        <w:rPr>
          <w:rFonts w:asciiTheme="majorHAnsi" w:hAnsiTheme="majorHAnsi"/>
        </w:rPr>
        <w:t>.</w:t>
      </w:r>
    </w:p>
    <w:p w14:paraId="7356C8DB" w14:textId="183A4CBB" w:rsidR="00E72718" w:rsidRPr="00D3787E" w:rsidRDefault="00E72718" w:rsidP="00D87A16">
      <w:pPr>
        <w:numPr>
          <w:ilvl w:val="0"/>
          <w:numId w:val="9"/>
        </w:numPr>
        <w:jc w:val="left"/>
        <w:rPr>
          <w:rFonts w:asciiTheme="majorHAnsi" w:hAnsiTheme="majorHAnsi"/>
        </w:rPr>
      </w:pPr>
      <w:r w:rsidRPr="00D3787E">
        <w:rPr>
          <w:rFonts w:asciiTheme="majorHAnsi" w:hAnsiTheme="majorHAnsi"/>
        </w:rPr>
        <w:t>Établi</w:t>
      </w:r>
      <w:r w:rsidR="00427707">
        <w:rPr>
          <w:rFonts w:asciiTheme="majorHAnsi" w:hAnsiTheme="majorHAnsi"/>
        </w:rPr>
        <w:t>t</w:t>
      </w:r>
      <w:r w:rsidRPr="00D3787E">
        <w:rPr>
          <w:rFonts w:asciiTheme="majorHAnsi" w:hAnsiTheme="majorHAnsi"/>
        </w:rPr>
        <w:t xml:space="preserve"> une relation thérapeutique efficace avec le patient et sa famille le cas échéant.</w:t>
      </w:r>
    </w:p>
    <w:p w14:paraId="63645EDC" w14:textId="0F9E624D" w:rsidR="00E72718" w:rsidRPr="00D3787E" w:rsidRDefault="002B5AF8" w:rsidP="00D87A16">
      <w:pPr>
        <w:numPr>
          <w:ilvl w:val="0"/>
          <w:numId w:val="9"/>
        </w:numPr>
        <w:jc w:val="left"/>
        <w:rPr>
          <w:rFonts w:asciiTheme="majorHAnsi" w:hAnsiTheme="majorHAnsi"/>
        </w:rPr>
      </w:pPr>
      <w:r>
        <w:rPr>
          <w:rFonts w:asciiTheme="majorHAnsi" w:hAnsiTheme="majorHAnsi"/>
        </w:rPr>
        <w:t xml:space="preserve">Démontre </w:t>
      </w:r>
      <w:r w:rsidR="00E72718" w:rsidRPr="00D3787E">
        <w:rPr>
          <w:rFonts w:asciiTheme="majorHAnsi" w:hAnsiTheme="majorHAnsi"/>
        </w:rPr>
        <w:t>de l’empathie envers le patient.</w:t>
      </w:r>
    </w:p>
    <w:p w14:paraId="1C980DF1" w14:textId="4A2DD892" w:rsidR="00E72718" w:rsidRPr="00D3787E" w:rsidRDefault="00E72718" w:rsidP="00D87A16">
      <w:pPr>
        <w:numPr>
          <w:ilvl w:val="0"/>
          <w:numId w:val="9"/>
        </w:numPr>
        <w:jc w:val="left"/>
        <w:rPr>
          <w:rFonts w:asciiTheme="majorHAnsi" w:hAnsiTheme="majorHAnsi"/>
        </w:rPr>
      </w:pPr>
      <w:r w:rsidRPr="00D3787E">
        <w:rPr>
          <w:rFonts w:asciiTheme="majorHAnsi" w:hAnsiTheme="majorHAnsi"/>
        </w:rPr>
        <w:t>Consigne au dossier anesthésique les informations pertinentes de façon claire et concise.</w:t>
      </w:r>
    </w:p>
    <w:p w14:paraId="105B9F3C" w14:textId="42A5FBE3" w:rsidR="00E72718" w:rsidRPr="00D3787E" w:rsidRDefault="00EF7F4A" w:rsidP="00D87A16">
      <w:pPr>
        <w:numPr>
          <w:ilvl w:val="0"/>
          <w:numId w:val="9"/>
        </w:numPr>
        <w:jc w:val="left"/>
        <w:rPr>
          <w:rFonts w:asciiTheme="majorHAnsi" w:hAnsiTheme="majorHAnsi"/>
        </w:rPr>
      </w:pPr>
      <w:r>
        <w:rPr>
          <w:rFonts w:asciiTheme="majorHAnsi" w:hAnsiTheme="majorHAnsi"/>
        </w:rPr>
        <w:t>C</w:t>
      </w:r>
      <w:r w:rsidR="00E72718" w:rsidRPr="00D3787E">
        <w:rPr>
          <w:rFonts w:asciiTheme="majorHAnsi" w:hAnsiTheme="majorHAnsi"/>
        </w:rPr>
        <w:t xml:space="preserve">ommunique efficacement </w:t>
      </w:r>
      <w:r>
        <w:rPr>
          <w:rFonts w:asciiTheme="majorHAnsi" w:hAnsiTheme="majorHAnsi"/>
        </w:rPr>
        <w:t xml:space="preserve">avec les membres de l’équipe soignante et </w:t>
      </w:r>
      <w:r w:rsidR="00E72718" w:rsidRPr="00D3787E">
        <w:rPr>
          <w:rFonts w:asciiTheme="majorHAnsi" w:hAnsiTheme="majorHAnsi"/>
        </w:rPr>
        <w:t>lors de présentations à l’intérieur des départements hospitaliers.</w:t>
      </w:r>
    </w:p>
    <w:p w14:paraId="25F87B9E" w14:textId="77777777" w:rsidR="00E72718" w:rsidRPr="00D3787E" w:rsidRDefault="00E72718" w:rsidP="00E72718">
      <w:pPr>
        <w:spacing w:before="120"/>
        <w:rPr>
          <w:rFonts w:asciiTheme="majorHAnsi" w:hAnsiTheme="majorHAnsi"/>
          <w:b/>
        </w:rPr>
      </w:pPr>
      <w:r w:rsidRPr="00D3787E">
        <w:rPr>
          <w:rFonts w:asciiTheme="majorHAnsi" w:hAnsiTheme="majorHAnsi"/>
          <w:b/>
        </w:rPr>
        <w:t>Collaboration :</w:t>
      </w:r>
    </w:p>
    <w:p w14:paraId="48AB266D" w14:textId="7250C4DD" w:rsidR="00E72718" w:rsidRPr="00D3787E" w:rsidRDefault="00427707" w:rsidP="00D87A16">
      <w:pPr>
        <w:numPr>
          <w:ilvl w:val="0"/>
          <w:numId w:val="10"/>
        </w:numPr>
        <w:jc w:val="left"/>
        <w:rPr>
          <w:rFonts w:asciiTheme="majorHAnsi" w:hAnsiTheme="majorHAnsi"/>
        </w:rPr>
      </w:pPr>
      <w:r>
        <w:rPr>
          <w:rFonts w:asciiTheme="majorHAnsi" w:hAnsiTheme="majorHAnsi"/>
        </w:rPr>
        <w:t>S’intègre à</w:t>
      </w:r>
      <w:r w:rsidR="00E72718" w:rsidRPr="00D3787E">
        <w:rPr>
          <w:rFonts w:asciiTheme="majorHAnsi" w:hAnsiTheme="majorHAnsi"/>
        </w:rPr>
        <w:t xml:space="preserve"> </w:t>
      </w:r>
      <w:r w:rsidR="00804434">
        <w:rPr>
          <w:rFonts w:asciiTheme="majorHAnsi" w:hAnsiTheme="majorHAnsi"/>
        </w:rPr>
        <w:t>l’</w:t>
      </w:r>
      <w:r w:rsidR="00E72718" w:rsidRPr="00D3787E">
        <w:rPr>
          <w:rFonts w:asciiTheme="majorHAnsi" w:hAnsiTheme="majorHAnsi"/>
        </w:rPr>
        <w:t xml:space="preserve">équipe </w:t>
      </w:r>
      <w:r w:rsidR="00C15511" w:rsidRPr="00D3787E">
        <w:rPr>
          <w:rFonts w:asciiTheme="majorHAnsi" w:hAnsiTheme="majorHAnsi"/>
        </w:rPr>
        <w:t>multidisciplinaire</w:t>
      </w:r>
      <w:r w:rsidR="00E72718" w:rsidRPr="00D3787E">
        <w:rPr>
          <w:rFonts w:asciiTheme="majorHAnsi" w:hAnsiTheme="majorHAnsi"/>
        </w:rPr>
        <w:t xml:space="preserve"> en salle d’opération.</w:t>
      </w:r>
    </w:p>
    <w:p w14:paraId="68EE0F1E" w14:textId="725B2C9B" w:rsidR="00E72718" w:rsidRPr="00D3787E" w:rsidRDefault="0038577A" w:rsidP="00D87A16">
      <w:pPr>
        <w:numPr>
          <w:ilvl w:val="0"/>
          <w:numId w:val="10"/>
        </w:numPr>
        <w:jc w:val="left"/>
        <w:rPr>
          <w:rFonts w:asciiTheme="majorHAnsi" w:hAnsiTheme="majorHAnsi"/>
        </w:rPr>
      </w:pPr>
      <w:r>
        <w:rPr>
          <w:rFonts w:asciiTheme="majorHAnsi" w:hAnsiTheme="majorHAnsi"/>
        </w:rPr>
        <w:t>Assum</w:t>
      </w:r>
      <w:r w:rsidR="00804434">
        <w:rPr>
          <w:rFonts w:asciiTheme="majorHAnsi" w:hAnsiTheme="majorHAnsi"/>
        </w:rPr>
        <w:t>e</w:t>
      </w:r>
      <w:r w:rsidR="00804434" w:rsidRPr="00D3787E">
        <w:rPr>
          <w:rFonts w:asciiTheme="majorHAnsi" w:hAnsiTheme="majorHAnsi"/>
        </w:rPr>
        <w:t xml:space="preserve"> </w:t>
      </w:r>
      <w:r w:rsidR="00E72718" w:rsidRPr="00D3787E">
        <w:rPr>
          <w:rFonts w:asciiTheme="majorHAnsi" w:hAnsiTheme="majorHAnsi"/>
        </w:rPr>
        <w:t xml:space="preserve">son rôle à l’intérieur de l’équipe </w:t>
      </w:r>
      <w:r w:rsidR="00C15511" w:rsidRPr="00D3787E">
        <w:rPr>
          <w:rFonts w:asciiTheme="majorHAnsi" w:hAnsiTheme="majorHAnsi"/>
        </w:rPr>
        <w:t>multidisciplinaire</w:t>
      </w:r>
      <w:r w:rsidR="00E72718" w:rsidRPr="00D3787E">
        <w:rPr>
          <w:rFonts w:asciiTheme="majorHAnsi" w:hAnsiTheme="majorHAnsi"/>
        </w:rPr>
        <w:t>.</w:t>
      </w:r>
    </w:p>
    <w:p w14:paraId="0FC6E4D7" w14:textId="04501360" w:rsidR="00E72718" w:rsidRDefault="00340DF9" w:rsidP="00D87A16">
      <w:pPr>
        <w:numPr>
          <w:ilvl w:val="0"/>
          <w:numId w:val="10"/>
        </w:numPr>
        <w:jc w:val="left"/>
        <w:rPr>
          <w:rFonts w:asciiTheme="majorHAnsi" w:hAnsiTheme="majorHAnsi"/>
        </w:rPr>
      </w:pPr>
      <w:r>
        <w:rPr>
          <w:rFonts w:asciiTheme="majorHAnsi" w:hAnsiTheme="majorHAnsi"/>
        </w:rPr>
        <w:t xml:space="preserve">Décrit </w:t>
      </w:r>
      <w:r w:rsidR="00E72718" w:rsidRPr="00D3787E">
        <w:rPr>
          <w:rFonts w:asciiTheme="majorHAnsi" w:hAnsiTheme="majorHAnsi"/>
        </w:rPr>
        <w:t>l</w:t>
      </w:r>
      <w:r w:rsidR="0038577A">
        <w:rPr>
          <w:rFonts w:asciiTheme="majorHAnsi" w:hAnsiTheme="majorHAnsi"/>
        </w:rPr>
        <w:t>es</w:t>
      </w:r>
      <w:r w:rsidR="00E72718" w:rsidRPr="00D3787E">
        <w:rPr>
          <w:rFonts w:asciiTheme="majorHAnsi" w:hAnsiTheme="majorHAnsi"/>
        </w:rPr>
        <w:t xml:space="preserve"> tâche</w:t>
      </w:r>
      <w:r w:rsidR="0038577A">
        <w:rPr>
          <w:rFonts w:asciiTheme="majorHAnsi" w:hAnsiTheme="majorHAnsi"/>
        </w:rPr>
        <w:t>s et responsabilités</w:t>
      </w:r>
      <w:r w:rsidR="00E72718" w:rsidRPr="00D3787E">
        <w:rPr>
          <w:rFonts w:asciiTheme="majorHAnsi" w:hAnsiTheme="majorHAnsi"/>
        </w:rPr>
        <w:t xml:space="preserve"> des différents intervenants avec </w:t>
      </w:r>
      <w:r w:rsidR="00BF2A76">
        <w:rPr>
          <w:rFonts w:asciiTheme="majorHAnsi" w:hAnsiTheme="majorHAnsi"/>
        </w:rPr>
        <w:t>qui</w:t>
      </w:r>
      <w:r w:rsidR="00BF2A76" w:rsidRPr="00D3787E">
        <w:rPr>
          <w:rFonts w:asciiTheme="majorHAnsi" w:hAnsiTheme="majorHAnsi"/>
        </w:rPr>
        <w:t xml:space="preserve"> </w:t>
      </w:r>
      <w:r w:rsidR="00E72718" w:rsidRPr="00D3787E">
        <w:rPr>
          <w:rFonts w:asciiTheme="majorHAnsi" w:hAnsiTheme="majorHAnsi"/>
        </w:rPr>
        <w:t>il travaille sur une base quotidienne : inhalothérapeute, infirmière de salle d’opération</w:t>
      </w:r>
      <w:r w:rsidR="00EF7F4A">
        <w:rPr>
          <w:rFonts w:asciiTheme="majorHAnsi" w:hAnsiTheme="majorHAnsi"/>
        </w:rPr>
        <w:t>,</w:t>
      </w:r>
      <w:r w:rsidR="00E72718" w:rsidRPr="00D3787E">
        <w:rPr>
          <w:rFonts w:asciiTheme="majorHAnsi" w:hAnsiTheme="majorHAnsi"/>
        </w:rPr>
        <w:t xml:space="preserve"> infirmière de salle de réveil</w:t>
      </w:r>
      <w:r w:rsidR="00EF7F4A">
        <w:rPr>
          <w:rFonts w:asciiTheme="majorHAnsi" w:hAnsiTheme="majorHAnsi"/>
        </w:rPr>
        <w:t xml:space="preserve"> et chirurgien</w:t>
      </w:r>
      <w:r w:rsidR="00E72718" w:rsidRPr="00D3787E">
        <w:rPr>
          <w:rFonts w:asciiTheme="majorHAnsi" w:hAnsiTheme="majorHAnsi"/>
        </w:rPr>
        <w:t>.</w:t>
      </w:r>
    </w:p>
    <w:p w14:paraId="50AEDBA4" w14:textId="0F03EA2C" w:rsidR="00EF7F4A" w:rsidRDefault="002B5AF8" w:rsidP="00D87A16">
      <w:pPr>
        <w:numPr>
          <w:ilvl w:val="0"/>
          <w:numId w:val="10"/>
        </w:numPr>
        <w:jc w:val="left"/>
        <w:rPr>
          <w:rFonts w:asciiTheme="majorHAnsi" w:hAnsiTheme="majorHAnsi"/>
        </w:rPr>
      </w:pPr>
      <w:r>
        <w:rPr>
          <w:rFonts w:asciiTheme="majorHAnsi" w:hAnsiTheme="majorHAnsi"/>
        </w:rPr>
        <w:t xml:space="preserve">Démontre </w:t>
      </w:r>
      <w:r w:rsidR="00EF7F4A">
        <w:rPr>
          <w:rFonts w:asciiTheme="majorHAnsi" w:hAnsiTheme="majorHAnsi"/>
        </w:rPr>
        <w:t>du respect et évite toute forme d’intimidation ou harcèlement dans ses relations avec autrui.</w:t>
      </w:r>
    </w:p>
    <w:p w14:paraId="7CF9D1C0" w14:textId="73D1E369" w:rsidR="00EF7F4A" w:rsidRPr="00D3787E" w:rsidRDefault="00C15511" w:rsidP="00D87A16">
      <w:pPr>
        <w:numPr>
          <w:ilvl w:val="0"/>
          <w:numId w:val="10"/>
        </w:numPr>
        <w:jc w:val="left"/>
        <w:rPr>
          <w:rFonts w:asciiTheme="majorHAnsi" w:hAnsiTheme="majorHAnsi"/>
        </w:rPr>
      </w:pPr>
      <w:r>
        <w:rPr>
          <w:rFonts w:asciiTheme="majorHAnsi" w:hAnsiTheme="majorHAnsi"/>
        </w:rPr>
        <w:t>Ne tolè</w:t>
      </w:r>
      <w:r w:rsidR="00804434">
        <w:rPr>
          <w:rFonts w:asciiTheme="majorHAnsi" w:hAnsiTheme="majorHAnsi"/>
        </w:rPr>
        <w:t>re</w:t>
      </w:r>
      <w:r w:rsidR="00EF7F4A">
        <w:rPr>
          <w:rFonts w:asciiTheme="majorHAnsi" w:hAnsiTheme="majorHAnsi"/>
        </w:rPr>
        <w:t xml:space="preserve"> aucune forme d’intimidation ou harcèlement dirigée envers lui</w:t>
      </w:r>
      <w:r w:rsidR="00804434">
        <w:rPr>
          <w:rFonts w:asciiTheme="majorHAnsi" w:hAnsiTheme="majorHAnsi"/>
        </w:rPr>
        <w:t>, de qui que ce soit,</w:t>
      </w:r>
      <w:r w:rsidR="00EF7F4A">
        <w:rPr>
          <w:rFonts w:asciiTheme="majorHAnsi" w:hAnsiTheme="majorHAnsi"/>
        </w:rPr>
        <w:t xml:space="preserve"> et </w:t>
      </w:r>
      <w:r w:rsidR="00804434">
        <w:rPr>
          <w:rFonts w:asciiTheme="majorHAnsi" w:hAnsiTheme="majorHAnsi"/>
        </w:rPr>
        <w:t xml:space="preserve">doit </w:t>
      </w:r>
      <w:r w:rsidR="00EF7F4A">
        <w:rPr>
          <w:rFonts w:asciiTheme="majorHAnsi" w:hAnsiTheme="majorHAnsi"/>
        </w:rPr>
        <w:t>les rapporter aux responsables de l’enseignement</w:t>
      </w:r>
      <w:r w:rsidR="00804434">
        <w:rPr>
          <w:rFonts w:asciiTheme="majorHAnsi" w:hAnsiTheme="majorHAnsi"/>
        </w:rPr>
        <w:t xml:space="preserve"> (local ou directeur de programme ou vice-doyen aux </w:t>
      </w:r>
      <w:r w:rsidR="00BF2A76">
        <w:rPr>
          <w:rFonts w:asciiTheme="majorHAnsi" w:hAnsiTheme="majorHAnsi"/>
        </w:rPr>
        <w:t>études postdoctorales</w:t>
      </w:r>
      <w:r w:rsidR="00804434">
        <w:rPr>
          <w:rFonts w:asciiTheme="majorHAnsi" w:hAnsiTheme="majorHAnsi"/>
        </w:rPr>
        <w:t>)</w:t>
      </w:r>
      <w:r w:rsidR="00EF7F4A">
        <w:rPr>
          <w:rFonts w:asciiTheme="majorHAnsi" w:hAnsiTheme="majorHAnsi"/>
        </w:rPr>
        <w:t>.</w:t>
      </w:r>
    </w:p>
    <w:p w14:paraId="7E7C9EA3" w14:textId="7DDF1C59" w:rsidR="00E72718" w:rsidRPr="00D3787E" w:rsidRDefault="00E72718" w:rsidP="00480B97">
      <w:pPr>
        <w:rPr>
          <w:rFonts w:asciiTheme="majorHAnsi" w:hAnsiTheme="majorHAnsi"/>
          <w:b/>
        </w:rPr>
      </w:pPr>
      <w:r w:rsidRPr="00D3787E">
        <w:rPr>
          <w:rFonts w:asciiTheme="majorHAnsi" w:hAnsiTheme="majorHAnsi"/>
          <w:b/>
        </w:rPr>
        <w:t>Gestion :</w:t>
      </w:r>
    </w:p>
    <w:p w14:paraId="0DDED239" w14:textId="243B587A" w:rsidR="00E72718" w:rsidRPr="00D3787E" w:rsidRDefault="00E72718" w:rsidP="00D87A16">
      <w:pPr>
        <w:numPr>
          <w:ilvl w:val="0"/>
          <w:numId w:val="8"/>
        </w:numPr>
        <w:jc w:val="left"/>
        <w:rPr>
          <w:rFonts w:asciiTheme="majorHAnsi" w:hAnsiTheme="majorHAnsi"/>
        </w:rPr>
      </w:pPr>
      <w:r w:rsidRPr="00D3787E">
        <w:rPr>
          <w:rFonts w:asciiTheme="majorHAnsi" w:hAnsiTheme="majorHAnsi"/>
        </w:rPr>
        <w:t>Se familiarise avec le fonctionnement de la salle d’opération.</w:t>
      </w:r>
    </w:p>
    <w:p w14:paraId="383383B0" w14:textId="13BE0688" w:rsidR="00E72718" w:rsidRPr="00D3787E" w:rsidRDefault="00804434" w:rsidP="00D87A16">
      <w:pPr>
        <w:numPr>
          <w:ilvl w:val="0"/>
          <w:numId w:val="8"/>
        </w:numPr>
        <w:jc w:val="left"/>
        <w:rPr>
          <w:rFonts w:asciiTheme="majorHAnsi" w:hAnsiTheme="majorHAnsi"/>
        </w:rPr>
      </w:pPr>
      <w:r>
        <w:rPr>
          <w:rFonts w:asciiTheme="majorHAnsi" w:hAnsiTheme="majorHAnsi"/>
        </w:rPr>
        <w:t>Gère son temps</w:t>
      </w:r>
      <w:r w:rsidR="00E72718" w:rsidRPr="00D3787E">
        <w:rPr>
          <w:rFonts w:asciiTheme="majorHAnsi" w:hAnsiTheme="majorHAnsi"/>
        </w:rPr>
        <w:t xml:space="preserve"> en vue d’optimiser le fonctionnement de la salle d’opération à laquelle il est assigné.</w:t>
      </w:r>
    </w:p>
    <w:p w14:paraId="17039258" w14:textId="77777777" w:rsidR="00DD47F7" w:rsidRDefault="00DD47F7" w:rsidP="00E72718">
      <w:pPr>
        <w:spacing w:before="120"/>
        <w:rPr>
          <w:rFonts w:asciiTheme="majorHAnsi" w:hAnsiTheme="majorHAnsi"/>
          <w:b/>
        </w:rPr>
      </w:pPr>
    </w:p>
    <w:p w14:paraId="7F11FA54" w14:textId="77777777" w:rsidR="00DD47F7" w:rsidRDefault="00DD47F7" w:rsidP="00E72718">
      <w:pPr>
        <w:spacing w:before="120"/>
        <w:rPr>
          <w:rFonts w:asciiTheme="majorHAnsi" w:hAnsiTheme="majorHAnsi"/>
          <w:b/>
        </w:rPr>
      </w:pPr>
    </w:p>
    <w:p w14:paraId="2B4FCC82" w14:textId="77777777" w:rsidR="00E72718" w:rsidRPr="00D3787E" w:rsidRDefault="00E72718" w:rsidP="00E72718">
      <w:pPr>
        <w:spacing w:before="120"/>
        <w:rPr>
          <w:rFonts w:asciiTheme="majorHAnsi" w:hAnsiTheme="majorHAnsi"/>
          <w:b/>
        </w:rPr>
      </w:pPr>
      <w:r w:rsidRPr="00D3787E">
        <w:rPr>
          <w:rFonts w:asciiTheme="majorHAnsi" w:hAnsiTheme="majorHAnsi"/>
          <w:b/>
        </w:rPr>
        <w:t>Promotion de la santé :</w:t>
      </w:r>
    </w:p>
    <w:p w14:paraId="2F655B56" w14:textId="5904B15A" w:rsidR="00E72718" w:rsidRPr="00D3787E" w:rsidRDefault="00E72718" w:rsidP="00D87A16">
      <w:pPr>
        <w:numPr>
          <w:ilvl w:val="0"/>
          <w:numId w:val="12"/>
        </w:numPr>
        <w:jc w:val="left"/>
        <w:rPr>
          <w:rFonts w:asciiTheme="majorHAnsi" w:hAnsiTheme="majorHAnsi"/>
        </w:rPr>
      </w:pPr>
      <w:r w:rsidRPr="00D3787E">
        <w:rPr>
          <w:rFonts w:asciiTheme="majorHAnsi" w:hAnsiTheme="majorHAnsi"/>
        </w:rPr>
        <w:t>Li</w:t>
      </w:r>
      <w:r w:rsidR="00804434">
        <w:rPr>
          <w:rFonts w:asciiTheme="majorHAnsi" w:hAnsiTheme="majorHAnsi"/>
        </w:rPr>
        <w:t>t</w:t>
      </w:r>
      <w:r w:rsidRPr="00D3787E">
        <w:rPr>
          <w:rFonts w:asciiTheme="majorHAnsi" w:hAnsiTheme="majorHAnsi"/>
        </w:rPr>
        <w:t xml:space="preserve"> les articles et compl</w:t>
      </w:r>
      <w:r w:rsidR="00B608B8">
        <w:rPr>
          <w:rFonts w:asciiTheme="majorHAnsi" w:hAnsiTheme="majorHAnsi"/>
        </w:rPr>
        <w:t>è</w:t>
      </w:r>
      <w:r w:rsidRPr="00D3787E">
        <w:rPr>
          <w:rFonts w:asciiTheme="majorHAnsi" w:hAnsiTheme="majorHAnsi"/>
        </w:rPr>
        <w:t xml:space="preserve">te le post-test de la trousse d’information du début de résidence (portfolio) contenant : le Guide d’exercice de l’anesthésie de la SCA, la présentation « Les gaz anesthésiant et la pollution atmosphérique », </w:t>
      </w:r>
      <w:r w:rsidR="00BF2A76">
        <w:rPr>
          <w:rFonts w:asciiTheme="majorHAnsi" w:hAnsiTheme="majorHAnsi"/>
        </w:rPr>
        <w:t xml:space="preserve">les </w:t>
      </w:r>
      <w:r w:rsidRPr="00D3787E">
        <w:rPr>
          <w:rFonts w:asciiTheme="majorHAnsi" w:hAnsiTheme="majorHAnsi"/>
        </w:rPr>
        <w:t>documents sur les produits naturels, les complications des transfusions et sur l’arrêt du tabagisme dans la période périopératoire.</w:t>
      </w:r>
    </w:p>
    <w:p w14:paraId="5E6DD05A" w14:textId="24149E5E" w:rsidR="00E72718" w:rsidRPr="00D3787E" w:rsidRDefault="00804434" w:rsidP="00D87A16">
      <w:pPr>
        <w:numPr>
          <w:ilvl w:val="0"/>
          <w:numId w:val="12"/>
        </w:numPr>
        <w:jc w:val="left"/>
        <w:rPr>
          <w:rFonts w:asciiTheme="majorHAnsi" w:hAnsiTheme="majorHAnsi"/>
        </w:rPr>
      </w:pPr>
      <w:r>
        <w:rPr>
          <w:rFonts w:asciiTheme="majorHAnsi" w:hAnsiTheme="majorHAnsi"/>
        </w:rPr>
        <w:t>Énumère les mesures nécessaires</w:t>
      </w:r>
      <w:r w:rsidR="00E72718" w:rsidRPr="00D3787E">
        <w:rPr>
          <w:rFonts w:asciiTheme="majorHAnsi" w:hAnsiTheme="majorHAnsi"/>
        </w:rPr>
        <w:t xml:space="preserve"> à la prévention des infections (SAMR, etc.) et des complications thrombotiques périopératoires</w:t>
      </w:r>
      <w:r>
        <w:rPr>
          <w:rFonts w:asciiTheme="majorHAnsi" w:hAnsiTheme="majorHAnsi"/>
        </w:rPr>
        <w:t>, et ajuste sa pratique en conséquence</w:t>
      </w:r>
      <w:r w:rsidR="00E72718" w:rsidRPr="00D3787E">
        <w:rPr>
          <w:rFonts w:asciiTheme="majorHAnsi" w:hAnsiTheme="majorHAnsi"/>
        </w:rPr>
        <w:t>.</w:t>
      </w:r>
    </w:p>
    <w:p w14:paraId="35DEEBEE" w14:textId="460C395D" w:rsidR="00E72718" w:rsidRPr="00D3787E" w:rsidRDefault="00804434" w:rsidP="00D87A16">
      <w:pPr>
        <w:numPr>
          <w:ilvl w:val="0"/>
          <w:numId w:val="12"/>
        </w:numPr>
        <w:jc w:val="left"/>
        <w:rPr>
          <w:rFonts w:asciiTheme="majorHAnsi" w:hAnsiTheme="majorHAnsi"/>
        </w:rPr>
      </w:pPr>
      <w:r>
        <w:rPr>
          <w:rFonts w:asciiTheme="majorHAnsi" w:hAnsiTheme="majorHAnsi"/>
        </w:rPr>
        <w:t>Décrit</w:t>
      </w:r>
      <w:r w:rsidRPr="00D3787E">
        <w:rPr>
          <w:rFonts w:asciiTheme="majorHAnsi" w:hAnsiTheme="majorHAnsi"/>
        </w:rPr>
        <w:t xml:space="preserve"> </w:t>
      </w:r>
      <w:r w:rsidR="00E72718" w:rsidRPr="00D3787E">
        <w:rPr>
          <w:rFonts w:asciiTheme="majorHAnsi" w:hAnsiTheme="majorHAnsi"/>
        </w:rPr>
        <w:t>le concept central de « sécurité du patient » en anesthésie.</w:t>
      </w:r>
    </w:p>
    <w:p w14:paraId="440DDE21" w14:textId="77777777" w:rsidR="00E72718" w:rsidRPr="00D3787E" w:rsidRDefault="00E72718" w:rsidP="00E72718">
      <w:pPr>
        <w:spacing w:before="120"/>
        <w:rPr>
          <w:rFonts w:asciiTheme="majorHAnsi" w:hAnsiTheme="majorHAnsi"/>
          <w:b/>
        </w:rPr>
      </w:pPr>
      <w:r w:rsidRPr="00D3787E">
        <w:rPr>
          <w:rFonts w:asciiTheme="majorHAnsi" w:hAnsiTheme="majorHAnsi"/>
          <w:b/>
        </w:rPr>
        <w:t>Érudition :</w:t>
      </w:r>
    </w:p>
    <w:p w14:paraId="630F7B91" w14:textId="7CB0D748" w:rsidR="00E72718" w:rsidRPr="00D3787E" w:rsidRDefault="002B5AF8" w:rsidP="00D87A16">
      <w:pPr>
        <w:numPr>
          <w:ilvl w:val="0"/>
          <w:numId w:val="7"/>
        </w:numPr>
        <w:jc w:val="left"/>
        <w:rPr>
          <w:rFonts w:asciiTheme="majorHAnsi" w:hAnsiTheme="majorHAnsi"/>
        </w:rPr>
      </w:pPr>
      <w:r>
        <w:rPr>
          <w:rFonts w:asciiTheme="majorHAnsi" w:hAnsiTheme="majorHAnsi"/>
        </w:rPr>
        <w:t xml:space="preserve">Démontre </w:t>
      </w:r>
      <w:r w:rsidR="00E72718" w:rsidRPr="00D3787E">
        <w:rPr>
          <w:rFonts w:asciiTheme="majorHAnsi" w:hAnsiTheme="majorHAnsi"/>
        </w:rPr>
        <w:t xml:space="preserve">qu’il peut lire et chercher de l’information de façon autonome sur des cas </w:t>
      </w:r>
      <w:r w:rsidR="00BF2A76">
        <w:rPr>
          <w:rFonts w:asciiTheme="majorHAnsi" w:hAnsiTheme="majorHAnsi"/>
        </w:rPr>
        <w:t>rencontrés en clinique</w:t>
      </w:r>
      <w:r w:rsidR="00E72718" w:rsidRPr="00D3787E">
        <w:rPr>
          <w:rFonts w:asciiTheme="majorHAnsi" w:hAnsiTheme="majorHAnsi"/>
        </w:rPr>
        <w:t>.</w:t>
      </w:r>
    </w:p>
    <w:p w14:paraId="640452E0" w14:textId="273FE416" w:rsidR="00E72718" w:rsidRPr="00D3787E" w:rsidRDefault="00E72718" w:rsidP="00D87A16">
      <w:pPr>
        <w:numPr>
          <w:ilvl w:val="0"/>
          <w:numId w:val="7"/>
        </w:numPr>
        <w:jc w:val="left"/>
        <w:rPr>
          <w:rFonts w:asciiTheme="majorHAnsi" w:hAnsiTheme="majorHAnsi"/>
        </w:rPr>
      </w:pPr>
      <w:r w:rsidRPr="00D3787E">
        <w:rPr>
          <w:rFonts w:asciiTheme="majorHAnsi" w:hAnsiTheme="majorHAnsi"/>
        </w:rPr>
        <w:t>Formule des questions pertinentes.</w:t>
      </w:r>
    </w:p>
    <w:p w14:paraId="14EC361E" w14:textId="591DEE71" w:rsidR="00E72718" w:rsidRPr="00D3787E" w:rsidRDefault="002B5AF8" w:rsidP="00D87A16">
      <w:pPr>
        <w:numPr>
          <w:ilvl w:val="0"/>
          <w:numId w:val="7"/>
        </w:numPr>
        <w:jc w:val="left"/>
        <w:rPr>
          <w:rFonts w:asciiTheme="majorHAnsi" w:hAnsiTheme="majorHAnsi"/>
        </w:rPr>
      </w:pPr>
      <w:r>
        <w:rPr>
          <w:rFonts w:asciiTheme="majorHAnsi" w:hAnsiTheme="majorHAnsi"/>
        </w:rPr>
        <w:t xml:space="preserve">Démontre </w:t>
      </w:r>
      <w:r w:rsidR="00E72718" w:rsidRPr="00D3787E">
        <w:rPr>
          <w:rFonts w:asciiTheme="majorHAnsi" w:hAnsiTheme="majorHAnsi"/>
        </w:rPr>
        <w:t>qu’il est conscient de la responsabilité qui lui incombe d’adopter la discipline personnelle et professionnelle nécessaire au bon déroulement de sa formation et de la réussite de sa carrière médicale.</w:t>
      </w:r>
    </w:p>
    <w:p w14:paraId="44E4CF1A" w14:textId="77777777" w:rsidR="00E72718" w:rsidRPr="00D3787E" w:rsidRDefault="00E72718" w:rsidP="00E72718">
      <w:pPr>
        <w:spacing w:before="120"/>
        <w:rPr>
          <w:rFonts w:asciiTheme="majorHAnsi" w:hAnsiTheme="majorHAnsi"/>
          <w:b/>
        </w:rPr>
      </w:pPr>
      <w:r w:rsidRPr="00D3787E">
        <w:rPr>
          <w:rFonts w:asciiTheme="majorHAnsi" w:hAnsiTheme="majorHAnsi"/>
          <w:b/>
        </w:rPr>
        <w:t>Professionnalisme :</w:t>
      </w:r>
    </w:p>
    <w:p w14:paraId="18E9E6C0" w14:textId="6C5145B5" w:rsidR="00E72718" w:rsidRPr="00D3787E" w:rsidRDefault="002B5AF8" w:rsidP="00D87A16">
      <w:pPr>
        <w:numPr>
          <w:ilvl w:val="0"/>
          <w:numId w:val="3"/>
        </w:numPr>
        <w:jc w:val="left"/>
        <w:rPr>
          <w:rFonts w:asciiTheme="majorHAnsi" w:hAnsiTheme="majorHAnsi"/>
        </w:rPr>
      </w:pPr>
      <w:r>
        <w:rPr>
          <w:rFonts w:asciiTheme="majorHAnsi" w:hAnsiTheme="majorHAnsi"/>
        </w:rPr>
        <w:t xml:space="preserve">Démontre </w:t>
      </w:r>
      <w:r w:rsidR="00E72718" w:rsidRPr="00D3787E">
        <w:rPr>
          <w:rFonts w:asciiTheme="majorHAnsi" w:hAnsiTheme="majorHAnsi"/>
        </w:rPr>
        <w:t>de l’intérêt et de l’enthousiasme pour l’anesthésiologie.</w:t>
      </w:r>
    </w:p>
    <w:p w14:paraId="6046001B" w14:textId="7030E603" w:rsidR="00E72718" w:rsidRPr="00D3787E" w:rsidRDefault="00E72718" w:rsidP="00D87A16">
      <w:pPr>
        <w:numPr>
          <w:ilvl w:val="0"/>
          <w:numId w:val="3"/>
        </w:numPr>
        <w:jc w:val="left"/>
        <w:rPr>
          <w:rFonts w:asciiTheme="majorHAnsi" w:hAnsiTheme="majorHAnsi"/>
        </w:rPr>
      </w:pPr>
      <w:r w:rsidRPr="00D3787E">
        <w:rPr>
          <w:rFonts w:asciiTheme="majorHAnsi" w:hAnsiTheme="majorHAnsi"/>
        </w:rPr>
        <w:t>Fai</w:t>
      </w:r>
      <w:r w:rsidR="00804434">
        <w:rPr>
          <w:rFonts w:asciiTheme="majorHAnsi" w:hAnsiTheme="majorHAnsi"/>
        </w:rPr>
        <w:t>t</w:t>
      </w:r>
      <w:r w:rsidRPr="00D3787E">
        <w:rPr>
          <w:rFonts w:asciiTheme="majorHAnsi" w:hAnsiTheme="majorHAnsi"/>
        </w:rPr>
        <w:t xml:space="preserve"> preuve de jugement et démontre qu’il a conscience de ses limites.</w:t>
      </w:r>
    </w:p>
    <w:p w14:paraId="787EFA06" w14:textId="1EF4F861" w:rsidR="00E72718" w:rsidRPr="00D3787E" w:rsidRDefault="00E72718" w:rsidP="00D87A16">
      <w:pPr>
        <w:numPr>
          <w:ilvl w:val="0"/>
          <w:numId w:val="3"/>
        </w:numPr>
        <w:jc w:val="left"/>
        <w:rPr>
          <w:rFonts w:asciiTheme="majorHAnsi" w:hAnsiTheme="majorHAnsi"/>
        </w:rPr>
      </w:pPr>
      <w:r w:rsidRPr="00D3787E">
        <w:rPr>
          <w:rFonts w:asciiTheme="majorHAnsi" w:hAnsiTheme="majorHAnsi"/>
        </w:rPr>
        <w:t>Fai</w:t>
      </w:r>
      <w:r w:rsidR="00804434">
        <w:rPr>
          <w:rFonts w:asciiTheme="majorHAnsi" w:hAnsiTheme="majorHAnsi"/>
        </w:rPr>
        <w:t>t</w:t>
      </w:r>
      <w:r w:rsidRPr="00D3787E">
        <w:rPr>
          <w:rFonts w:asciiTheme="majorHAnsi" w:hAnsiTheme="majorHAnsi"/>
        </w:rPr>
        <w:t xml:space="preserve"> preuve d’intégrité et d’honnêteté.</w:t>
      </w:r>
    </w:p>
    <w:p w14:paraId="3A4ABFCD" w14:textId="36E95B4F" w:rsidR="00E72718" w:rsidRPr="00D3787E" w:rsidRDefault="00E72718" w:rsidP="00D87A16">
      <w:pPr>
        <w:numPr>
          <w:ilvl w:val="0"/>
          <w:numId w:val="3"/>
        </w:numPr>
        <w:jc w:val="left"/>
        <w:rPr>
          <w:rFonts w:asciiTheme="majorHAnsi" w:hAnsiTheme="majorHAnsi"/>
        </w:rPr>
      </w:pPr>
      <w:r w:rsidRPr="00D3787E">
        <w:rPr>
          <w:rFonts w:asciiTheme="majorHAnsi" w:hAnsiTheme="majorHAnsi"/>
        </w:rPr>
        <w:t>Consigne sur une base régulière son expérience clinique dans son carnet de route et son portfolio.</w:t>
      </w:r>
    </w:p>
    <w:p w14:paraId="60ACEC9E" w14:textId="3160B6C6" w:rsidR="00E72718" w:rsidRPr="00D3787E" w:rsidRDefault="002B5AF8" w:rsidP="00D87A16">
      <w:pPr>
        <w:numPr>
          <w:ilvl w:val="0"/>
          <w:numId w:val="3"/>
        </w:numPr>
        <w:jc w:val="left"/>
        <w:rPr>
          <w:rFonts w:asciiTheme="majorHAnsi" w:hAnsiTheme="majorHAnsi"/>
          <w:sz w:val="22"/>
          <w:szCs w:val="22"/>
        </w:rPr>
      </w:pPr>
      <w:r>
        <w:rPr>
          <w:rFonts w:asciiTheme="majorHAnsi" w:hAnsiTheme="majorHAnsi"/>
        </w:rPr>
        <w:t xml:space="preserve">Démontre </w:t>
      </w:r>
      <w:r w:rsidR="00E72718" w:rsidRPr="00D3787E">
        <w:rPr>
          <w:rFonts w:asciiTheme="majorHAnsi" w:hAnsiTheme="majorHAnsi"/>
        </w:rPr>
        <w:t>une connaissance de base des principes d’éthique médicale</w:t>
      </w:r>
      <w:r w:rsidR="00CE3D3E">
        <w:rPr>
          <w:rFonts w:asciiTheme="majorHAnsi" w:hAnsiTheme="majorHAnsi"/>
        </w:rPr>
        <w:t xml:space="preserve"> et les applique</w:t>
      </w:r>
      <w:r w:rsidR="00E72718" w:rsidRPr="00D3787E">
        <w:rPr>
          <w:rFonts w:asciiTheme="majorHAnsi" w:hAnsiTheme="majorHAnsi"/>
        </w:rPr>
        <w:t>.</w:t>
      </w:r>
    </w:p>
    <w:p w14:paraId="64FE5EBC" w14:textId="77777777" w:rsidR="00E72718" w:rsidRPr="00D3787E" w:rsidRDefault="00E72718" w:rsidP="00E72718">
      <w:pPr>
        <w:pStyle w:val="Titre"/>
        <w:jc w:val="left"/>
        <w:rPr>
          <w:rFonts w:asciiTheme="majorHAnsi" w:hAnsiTheme="majorHAnsi"/>
          <w:sz w:val="22"/>
          <w:szCs w:val="22"/>
        </w:rPr>
      </w:pPr>
      <w:r w:rsidRPr="00D3787E">
        <w:rPr>
          <w:rFonts w:asciiTheme="majorHAnsi" w:hAnsiTheme="majorHAnsi"/>
          <w:sz w:val="22"/>
          <w:szCs w:val="22"/>
        </w:rPr>
        <w:t xml:space="preserve"> </w:t>
      </w:r>
    </w:p>
    <w:p w14:paraId="0D853D5F" w14:textId="77777777" w:rsidR="00E72718" w:rsidRPr="00D3787E" w:rsidRDefault="00E72718" w:rsidP="00E72718">
      <w:pPr>
        <w:rPr>
          <w:rFonts w:asciiTheme="majorHAnsi" w:hAnsiTheme="majorHAnsi"/>
          <w:sz w:val="22"/>
          <w:szCs w:val="22"/>
        </w:rPr>
      </w:pPr>
    </w:p>
    <w:p w14:paraId="65E1F712" w14:textId="77777777" w:rsidR="00E72718" w:rsidRPr="00D3787E" w:rsidRDefault="00E72718">
      <w:pPr>
        <w:jc w:val="left"/>
        <w:rPr>
          <w:rFonts w:asciiTheme="majorHAnsi" w:hAnsiTheme="majorHAnsi"/>
          <w:b/>
          <w:kern w:val="28"/>
          <w:sz w:val="22"/>
          <w:szCs w:val="22"/>
        </w:rPr>
      </w:pPr>
      <w:r w:rsidRPr="00D3787E">
        <w:rPr>
          <w:rFonts w:asciiTheme="majorHAnsi" w:hAnsiTheme="majorHAnsi"/>
          <w:caps/>
          <w:szCs w:val="22"/>
        </w:rPr>
        <w:br w:type="page"/>
      </w:r>
    </w:p>
    <w:p w14:paraId="6A506F4E" w14:textId="77777777" w:rsidR="00D87A16" w:rsidRPr="00D3787E" w:rsidRDefault="00D87A16" w:rsidP="00D87A16">
      <w:pPr>
        <w:shd w:val="clear" w:color="auto" w:fill="D9D9D9" w:themeFill="background1" w:themeFillShade="D9"/>
        <w:rPr>
          <w:rFonts w:asciiTheme="majorHAnsi" w:hAnsiTheme="majorHAnsi"/>
          <w:b/>
          <w:sz w:val="24"/>
          <w:szCs w:val="24"/>
        </w:rPr>
      </w:pPr>
      <w:r w:rsidRPr="00D3787E">
        <w:rPr>
          <w:rFonts w:asciiTheme="majorHAnsi" w:hAnsiTheme="majorHAnsi"/>
          <w:b/>
          <w:sz w:val="24"/>
          <w:szCs w:val="24"/>
        </w:rPr>
        <w:lastRenderedPageBreak/>
        <w:t>Objectifs généraux par année de résidence</w:t>
      </w:r>
    </w:p>
    <w:p w14:paraId="2ACB0257" w14:textId="77777777" w:rsidR="00D87A16" w:rsidRPr="00D3787E" w:rsidRDefault="00D87A16" w:rsidP="00D87A16">
      <w:pPr>
        <w:shd w:val="clear" w:color="auto" w:fill="D9D9D9" w:themeFill="background1" w:themeFillShade="D9"/>
        <w:rPr>
          <w:rFonts w:asciiTheme="majorHAnsi" w:hAnsiTheme="majorHAnsi"/>
          <w:b/>
          <w:sz w:val="22"/>
          <w:szCs w:val="22"/>
        </w:rPr>
      </w:pPr>
      <w:r w:rsidRPr="00D3787E">
        <w:rPr>
          <w:rFonts w:asciiTheme="majorHAnsi" w:hAnsiTheme="majorHAnsi"/>
          <w:b/>
          <w:sz w:val="22"/>
          <w:szCs w:val="22"/>
        </w:rPr>
        <w:t>Deuxième année de résidence (R2)</w:t>
      </w:r>
    </w:p>
    <w:p w14:paraId="492598E0" w14:textId="52D45198" w:rsidR="00D87A16" w:rsidRPr="00D3787E" w:rsidRDefault="00D87A16" w:rsidP="00D87A16">
      <w:pPr>
        <w:spacing w:before="240" w:after="360"/>
        <w:rPr>
          <w:rFonts w:asciiTheme="majorHAnsi" w:hAnsiTheme="majorHAnsi"/>
        </w:rPr>
      </w:pPr>
      <w:r w:rsidRPr="00D3787E">
        <w:rPr>
          <w:rFonts w:asciiTheme="majorHAnsi" w:hAnsiTheme="majorHAnsi"/>
        </w:rPr>
        <w:t>Cette année se caractérise par la consolidation des notions de base acquises en première année et par une exposition aux différentes spécialités de l’anesthésie, exposition qui se poursuivra aussi pendant la troisième année de résidence.  Le résident ma</w:t>
      </w:r>
      <w:r w:rsidR="00D47A12">
        <w:rPr>
          <w:rFonts w:asciiTheme="majorHAnsi" w:hAnsiTheme="majorHAnsi"/>
        </w:rPr>
        <w:t>î</w:t>
      </w:r>
      <w:r w:rsidRPr="00D3787E">
        <w:rPr>
          <w:rFonts w:asciiTheme="majorHAnsi" w:hAnsiTheme="majorHAnsi"/>
        </w:rPr>
        <w:t>trise les objectifs de la première année de résidence.</w:t>
      </w:r>
    </w:p>
    <w:p w14:paraId="426697FA" w14:textId="77777777" w:rsidR="00D87A16" w:rsidRPr="00D3787E" w:rsidRDefault="00D87A16" w:rsidP="00D87A16">
      <w:pPr>
        <w:rPr>
          <w:rFonts w:asciiTheme="majorHAnsi" w:hAnsiTheme="majorHAnsi"/>
          <w:b/>
        </w:rPr>
      </w:pPr>
      <w:r w:rsidRPr="00D3787E">
        <w:rPr>
          <w:rFonts w:asciiTheme="majorHAnsi" w:hAnsiTheme="majorHAnsi"/>
          <w:b/>
        </w:rPr>
        <w:t>Expertise :</w:t>
      </w:r>
    </w:p>
    <w:p w14:paraId="74E11A0C" w14:textId="77777777" w:rsidR="00D87A16" w:rsidRPr="00D3787E" w:rsidRDefault="00D87A16" w:rsidP="00D87A16">
      <w:pPr>
        <w:spacing w:before="120"/>
        <w:rPr>
          <w:rFonts w:asciiTheme="majorHAnsi" w:hAnsiTheme="majorHAnsi"/>
        </w:rPr>
      </w:pPr>
      <w:r w:rsidRPr="00D3787E">
        <w:rPr>
          <w:rFonts w:asciiTheme="majorHAnsi" w:hAnsiTheme="majorHAnsi"/>
          <w:u w:val="single"/>
        </w:rPr>
        <w:t>Connaissances</w:t>
      </w:r>
      <w:r w:rsidRPr="00D3787E">
        <w:rPr>
          <w:rFonts w:asciiTheme="majorHAnsi" w:hAnsiTheme="majorHAnsi"/>
        </w:rPr>
        <w:t> :</w:t>
      </w:r>
    </w:p>
    <w:p w14:paraId="7AB14274" w14:textId="439D6984" w:rsidR="00D87A16" w:rsidRPr="00D3787E" w:rsidRDefault="00973759" w:rsidP="00D87A16">
      <w:pPr>
        <w:numPr>
          <w:ilvl w:val="0"/>
          <w:numId w:val="4"/>
        </w:numPr>
        <w:jc w:val="left"/>
        <w:rPr>
          <w:rFonts w:asciiTheme="majorHAnsi" w:hAnsiTheme="majorHAnsi"/>
        </w:rPr>
      </w:pPr>
      <w:r>
        <w:rPr>
          <w:rFonts w:asciiTheme="majorHAnsi" w:hAnsiTheme="majorHAnsi"/>
        </w:rPr>
        <w:t>Décrit</w:t>
      </w:r>
      <w:r w:rsidR="00D87A16" w:rsidRPr="00D3787E">
        <w:rPr>
          <w:rFonts w:asciiTheme="majorHAnsi" w:hAnsiTheme="majorHAnsi"/>
        </w:rPr>
        <w:t xml:space="preserve"> la pharmacologie des agents anesthésiques</w:t>
      </w:r>
      <w:r w:rsidR="00E4786B">
        <w:rPr>
          <w:rFonts w:asciiTheme="majorHAnsi" w:hAnsiTheme="majorHAnsi"/>
        </w:rPr>
        <w:t xml:space="preserve">, </w:t>
      </w:r>
      <w:r w:rsidR="00D87A16" w:rsidRPr="00D3787E">
        <w:rPr>
          <w:rFonts w:asciiTheme="majorHAnsi" w:hAnsiTheme="majorHAnsi"/>
        </w:rPr>
        <w:t xml:space="preserve">l’anatomie, </w:t>
      </w:r>
      <w:r w:rsidR="00E4786B">
        <w:rPr>
          <w:rFonts w:asciiTheme="majorHAnsi" w:hAnsiTheme="majorHAnsi"/>
        </w:rPr>
        <w:t>la</w:t>
      </w:r>
      <w:r w:rsidR="00E4786B" w:rsidRPr="00D3787E">
        <w:rPr>
          <w:rFonts w:asciiTheme="majorHAnsi" w:hAnsiTheme="majorHAnsi"/>
        </w:rPr>
        <w:t xml:space="preserve"> </w:t>
      </w:r>
      <w:r w:rsidR="00D87A16" w:rsidRPr="00D3787E">
        <w:rPr>
          <w:rFonts w:asciiTheme="majorHAnsi" w:hAnsiTheme="majorHAnsi"/>
        </w:rPr>
        <w:t xml:space="preserve">physiologie et </w:t>
      </w:r>
      <w:r w:rsidR="00E4786B">
        <w:rPr>
          <w:rFonts w:asciiTheme="majorHAnsi" w:hAnsiTheme="majorHAnsi"/>
        </w:rPr>
        <w:t>la</w:t>
      </w:r>
      <w:r w:rsidR="00E4786B" w:rsidRPr="00D3787E">
        <w:rPr>
          <w:rFonts w:asciiTheme="majorHAnsi" w:hAnsiTheme="majorHAnsi"/>
        </w:rPr>
        <w:t xml:space="preserve"> </w:t>
      </w:r>
      <w:r w:rsidR="00D87A16" w:rsidRPr="00D3787E">
        <w:rPr>
          <w:rFonts w:asciiTheme="majorHAnsi" w:hAnsiTheme="majorHAnsi"/>
        </w:rPr>
        <w:t>pathophysiologie liées à l’anesthésie.</w:t>
      </w:r>
    </w:p>
    <w:p w14:paraId="7D4F6555" w14:textId="720DEB28" w:rsidR="00D87A16" w:rsidRPr="00D3787E" w:rsidRDefault="002B5AF8" w:rsidP="00D87A16">
      <w:pPr>
        <w:numPr>
          <w:ilvl w:val="0"/>
          <w:numId w:val="4"/>
        </w:numPr>
        <w:jc w:val="left"/>
        <w:rPr>
          <w:rFonts w:asciiTheme="majorHAnsi" w:hAnsiTheme="majorHAnsi"/>
        </w:rPr>
      </w:pPr>
      <w:r>
        <w:rPr>
          <w:rFonts w:asciiTheme="majorHAnsi" w:hAnsiTheme="majorHAnsi"/>
        </w:rPr>
        <w:t xml:space="preserve">Démontre </w:t>
      </w:r>
      <w:r w:rsidR="00D87A16" w:rsidRPr="00D3787E">
        <w:rPr>
          <w:rFonts w:asciiTheme="majorHAnsi" w:hAnsiTheme="majorHAnsi"/>
        </w:rPr>
        <w:t>une compréhension de la problématique de la douleur aigu</w:t>
      </w:r>
      <w:r w:rsidR="00437008">
        <w:rPr>
          <w:rFonts w:asciiTheme="majorHAnsi" w:hAnsiTheme="majorHAnsi"/>
        </w:rPr>
        <w:t>ë</w:t>
      </w:r>
      <w:r w:rsidR="00D87A16" w:rsidRPr="00D3787E">
        <w:rPr>
          <w:rFonts w:asciiTheme="majorHAnsi" w:hAnsiTheme="majorHAnsi"/>
        </w:rPr>
        <w:t xml:space="preserve"> et chronique.</w:t>
      </w:r>
    </w:p>
    <w:p w14:paraId="69EF5E32" w14:textId="02625247" w:rsidR="00D87A16" w:rsidRPr="00D3787E" w:rsidRDefault="00BF2A76" w:rsidP="00D87A16">
      <w:pPr>
        <w:numPr>
          <w:ilvl w:val="0"/>
          <w:numId w:val="4"/>
        </w:numPr>
        <w:jc w:val="left"/>
        <w:rPr>
          <w:rFonts w:asciiTheme="majorHAnsi" w:hAnsiTheme="majorHAnsi"/>
        </w:rPr>
      </w:pPr>
      <w:r>
        <w:rPr>
          <w:rFonts w:asciiTheme="majorHAnsi" w:hAnsiTheme="majorHAnsi"/>
        </w:rPr>
        <w:t>D</w:t>
      </w:r>
      <w:r w:rsidR="00D87A16" w:rsidRPr="00D3787E">
        <w:rPr>
          <w:rFonts w:asciiTheme="majorHAnsi" w:hAnsiTheme="majorHAnsi"/>
        </w:rPr>
        <w:t>écri</w:t>
      </w:r>
      <w:r w:rsidR="00340DF9">
        <w:rPr>
          <w:rFonts w:asciiTheme="majorHAnsi" w:hAnsiTheme="majorHAnsi"/>
        </w:rPr>
        <w:t>t</w:t>
      </w:r>
      <w:r w:rsidR="00D87A16" w:rsidRPr="00D3787E">
        <w:rPr>
          <w:rFonts w:asciiTheme="majorHAnsi" w:hAnsiTheme="majorHAnsi"/>
        </w:rPr>
        <w:t xml:space="preserve"> le fonctionnement de la machine d’anesthésie et des différents circuits anesthésiques couramment utilisés.</w:t>
      </w:r>
    </w:p>
    <w:p w14:paraId="1EFD88CC" w14:textId="77777777" w:rsidR="00D87A16" w:rsidRPr="00D3787E" w:rsidRDefault="00D87A16" w:rsidP="00D87A16">
      <w:pPr>
        <w:spacing w:before="120"/>
        <w:rPr>
          <w:rFonts w:asciiTheme="majorHAnsi" w:hAnsiTheme="majorHAnsi"/>
        </w:rPr>
      </w:pPr>
      <w:r w:rsidRPr="00D3787E">
        <w:rPr>
          <w:rFonts w:asciiTheme="majorHAnsi" w:hAnsiTheme="majorHAnsi"/>
          <w:u w:val="single"/>
        </w:rPr>
        <w:t>Compétences techniques </w:t>
      </w:r>
      <w:r w:rsidRPr="00D3787E">
        <w:rPr>
          <w:rFonts w:asciiTheme="majorHAnsi" w:hAnsiTheme="majorHAnsi"/>
        </w:rPr>
        <w:t>:</w:t>
      </w:r>
    </w:p>
    <w:p w14:paraId="7F75AB69" w14:textId="0F462E14" w:rsidR="00D87A16" w:rsidRPr="00D3787E" w:rsidRDefault="002B5AF8" w:rsidP="00D87A16">
      <w:pPr>
        <w:numPr>
          <w:ilvl w:val="0"/>
          <w:numId w:val="5"/>
        </w:numPr>
        <w:jc w:val="left"/>
        <w:rPr>
          <w:rFonts w:asciiTheme="majorHAnsi" w:hAnsiTheme="majorHAnsi"/>
        </w:rPr>
      </w:pPr>
      <w:r>
        <w:rPr>
          <w:rFonts w:asciiTheme="majorHAnsi" w:hAnsiTheme="majorHAnsi"/>
        </w:rPr>
        <w:t xml:space="preserve">Démontre </w:t>
      </w:r>
      <w:r w:rsidR="00D87A16" w:rsidRPr="00D3787E">
        <w:rPr>
          <w:rFonts w:asciiTheme="majorHAnsi" w:hAnsiTheme="majorHAnsi"/>
        </w:rPr>
        <w:t>une ma</w:t>
      </w:r>
      <w:r w:rsidR="00B26049">
        <w:rPr>
          <w:rFonts w:asciiTheme="majorHAnsi" w:hAnsiTheme="majorHAnsi"/>
        </w:rPr>
        <w:t>î</w:t>
      </w:r>
      <w:r w:rsidR="00D87A16" w:rsidRPr="00D3787E">
        <w:rPr>
          <w:rFonts w:asciiTheme="majorHAnsi" w:hAnsiTheme="majorHAnsi"/>
        </w:rPr>
        <w:t>trise croissante des différentes techniques utilisées en anesthésie.</w:t>
      </w:r>
    </w:p>
    <w:p w14:paraId="603DC8EA" w14:textId="63F19759" w:rsidR="00D87A16" w:rsidRPr="00D3787E" w:rsidRDefault="002B5AF8" w:rsidP="00D87A16">
      <w:pPr>
        <w:numPr>
          <w:ilvl w:val="0"/>
          <w:numId w:val="5"/>
        </w:numPr>
        <w:jc w:val="left"/>
        <w:rPr>
          <w:rFonts w:asciiTheme="majorHAnsi" w:hAnsiTheme="majorHAnsi"/>
        </w:rPr>
      </w:pPr>
      <w:r>
        <w:rPr>
          <w:rFonts w:asciiTheme="majorHAnsi" w:hAnsiTheme="majorHAnsi"/>
        </w:rPr>
        <w:t xml:space="preserve">Démontre </w:t>
      </w:r>
      <w:r w:rsidR="00D87A16" w:rsidRPr="00D3787E">
        <w:rPr>
          <w:rFonts w:asciiTheme="majorHAnsi" w:hAnsiTheme="majorHAnsi"/>
        </w:rPr>
        <w:t>une ma</w:t>
      </w:r>
      <w:r w:rsidR="00B26049">
        <w:rPr>
          <w:rFonts w:asciiTheme="majorHAnsi" w:hAnsiTheme="majorHAnsi"/>
        </w:rPr>
        <w:t>î</w:t>
      </w:r>
      <w:r w:rsidR="00D87A16" w:rsidRPr="00D3787E">
        <w:rPr>
          <w:rFonts w:asciiTheme="majorHAnsi" w:hAnsiTheme="majorHAnsi"/>
        </w:rPr>
        <w:t>trise croissante des différentes techniques d’anesthésie locorégionale et des blocs nerveux utilisés pour soulager la douleur chronique.</w:t>
      </w:r>
    </w:p>
    <w:p w14:paraId="3D5196E5" w14:textId="70549D3D" w:rsidR="00D87A16" w:rsidRPr="00D3787E" w:rsidRDefault="00D87A16" w:rsidP="00D87A16">
      <w:pPr>
        <w:numPr>
          <w:ilvl w:val="0"/>
          <w:numId w:val="5"/>
        </w:numPr>
        <w:jc w:val="left"/>
        <w:rPr>
          <w:rFonts w:asciiTheme="majorHAnsi" w:hAnsiTheme="majorHAnsi"/>
        </w:rPr>
      </w:pPr>
      <w:r w:rsidRPr="00D3787E">
        <w:rPr>
          <w:rFonts w:asciiTheme="majorHAnsi" w:hAnsiTheme="majorHAnsi"/>
        </w:rPr>
        <w:t>Vérifie adéquatement une machine d’anesthésie et prépare l’équipement nécessaire au déroulement de l’anesthésie.</w:t>
      </w:r>
    </w:p>
    <w:p w14:paraId="7E169984" w14:textId="77777777" w:rsidR="00D87A16" w:rsidRPr="00D3787E" w:rsidRDefault="00D87A16" w:rsidP="00D87A16">
      <w:pPr>
        <w:spacing w:before="120"/>
        <w:rPr>
          <w:rFonts w:asciiTheme="majorHAnsi" w:hAnsiTheme="majorHAnsi"/>
        </w:rPr>
      </w:pPr>
      <w:r w:rsidRPr="00D3787E">
        <w:rPr>
          <w:rFonts w:asciiTheme="majorHAnsi" w:hAnsiTheme="majorHAnsi"/>
          <w:u w:val="single"/>
        </w:rPr>
        <w:t>Compétences cliniques </w:t>
      </w:r>
      <w:r w:rsidRPr="00D3787E">
        <w:rPr>
          <w:rFonts w:asciiTheme="majorHAnsi" w:hAnsiTheme="majorHAnsi"/>
        </w:rPr>
        <w:t>:</w:t>
      </w:r>
    </w:p>
    <w:p w14:paraId="440C6459" w14:textId="77777777" w:rsidR="00D87A16" w:rsidRPr="00D3787E" w:rsidRDefault="00D87A16" w:rsidP="00480B97">
      <w:pPr>
        <w:pStyle w:val="Corpsdetexte2"/>
        <w:numPr>
          <w:ilvl w:val="0"/>
          <w:numId w:val="50"/>
        </w:numPr>
        <w:spacing w:line="240" w:lineRule="auto"/>
        <w:rPr>
          <w:rFonts w:asciiTheme="majorHAnsi" w:hAnsiTheme="majorHAnsi"/>
          <w:b/>
        </w:rPr>
      </w:pPr>
      <w:r w:rsidRPr="00D3787E">
        <w:rPr>
          <w:rFonts w:asciiTheme="majorHAnsi" w:hAnsiTheme="majorHAnsi"/>
        </w:rPr>
        <w:t>À la fin de sa deuxième année de formation, le résident doit être familier avec les problèmes anesthésiques aigus énumérés ci-après.  Sous supervision, il démontre la capacité d’établir un diagnostic, débuter un traitement approprié et proposer un suivi :</w:t>
      </w:r>
    </w:p>
    <w:p w14:paraId="2A728CDD"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Hypertension et hypotension</w:t>
      </w:r>
    </w:p>
    <w:p w14:paraId="0792CEA8"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Arythmies cardiaques</w:t>
      </w:r>
    </w:p>
    <w:p w14:paraId="260ECABD"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Anaphylaxie et réaction anaphylactoïde</w:t>
      </w:r>
    </w:p>
    <w:p w14:paraId="208487FC" w14:textId="77777777" w:rsidR="00D87A16"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Laryngospasme</w:t>
      </w:r>
    </w:p>
    <w:p w14:paraId="0D223796" w14:textId="74BB1F26" w:rsidR="00BF2A76" w:rsidRPr="00D3787E" w:rsidRDefault="00BF2A76" w:rsidP="00480B97">
      <w:pPr>
        <w:numPr>
          <w:ilvl w:val="0"/>
          <w:numId w:val="6"/>
        </w:numPr>
        <w:tabs>
          <w:tab w:val="clear" w:pos="360"/>
          <w:tab w:val="num" w:pos="720"/>
        </w:tabs>
        <w:ind w:left="720"/>
        <w:jc w:val="left"/>
        <w:rPr>
          <w:rFonts w:asciiTheme="majorHAnsi" w:hAnsiTheme="majorHAnsi"/>
        </w:rPr>
      </w:pPr>
      <w:r>
        <w:rPr>
          <w:rFonts w:asciiTheme="majorHAnsi" w:hAnsiTheme="majorHAnsi"/>
        </w:rPr>
        <w:t>Obstruction respiratoire</w:t>
      </w:r>
    </w:p>
    <w:p w14:paraId="1761816D"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Bronchospasme</w:t>
      </w:r>
    </w:p>
    <w:p w14:paraId="12AEF2E4"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Risque d’aspiration</w:t>
      </w:r>
    </w:p>
    <w:p w14:paraId="5CA8C275"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Régurgitation et aspiration du contenu gastrique</w:t>
      </w:r>
    </w:p>
    <w:p w14:paraId="5138F418"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Hyperthermie maligne</w:t>
      </w:r>
    </w:p>
    <w:p w14:paraId="10F924A6"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Intubation difficile non planifiée</w:t>
      </w:r>
    </w:p>
    <w:p w14:paraId="40FFA54F"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Hypoxie et hypercapnie</w:t>
      </w:r>
    </w:p>
    <w:p w14:paraId="2A759999"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Oligurie ou polyurie</w:t>
      </w:r>
    </w:p>
    <w:p w14:paraId="7C924A83"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Réactions transfusionnelles</w:t>
      </w:r>
    </w:p>
    <w:p w14:paraId="13416BD1"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Coagulopathie acquise ou induite</w:t>
      </w:r>
    </w:p>
    <w:p w14:paraId="4FD1FDE0" w14:textId="77777777"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Coma</w:t>
      </w:r>
    </w:p>
    <w:p w14:paraId="4605691E" w14:textId="792115C2" w:rsidR="00D87A16" w:rsidRPr="00D3787E" w:rsidRDefault="00D87A16" w:rsidP="00480B97">
      <w:pPr>
        <w:numPr>
          <w:ilvl w:val="0"/>
          <w:numId w:val="6"/>
        </w:numPr>
        <w:tabs>
          <w:tab w:val="clear" w:pos="360"/>
          <w:tab w:val="num" w:pos="720"/>
        </w:tabs>
        <w:ind w:left="720"/>
        <w:jc w:val="left"/>
        <w:rPr>
          <w:rFonts w:asciiTheme="majorHAnsi" w:hAnsiTheme="majorHAnsi"/>
        </w:rPr>
      </w:pPr>
      <w:r w:rsidRPr="00D3787E">
        <w:rPr>
          <w:rFonts w:asciiTheme="majorHAnsi" w:hAnsiTheme="majorHAnsi"/>
        </w:rPr>
        <w:t xml:space="preserve">Complications de l’anesthésie </w:t>
      </w:r>
      <w:r w:rsidR="00C15511" w:rsidRPr="00D3787E">
        <w:rPr>
          <w:rFonts w:asciiTheme="majorHAnsi" w:hAnsiTheme="majorHAnsi"/>
        </w:rPr>
        <w:t>locorégionale</w:t>
      </w:r>
    </w:p>
    <w:p w14:paraId="589E8F92" w14:textId="77777777" w:rsidR="00D87A16" w:rsidRPr="00D3787E" w:rsidRDefault="00D87A16" w:rsidP="00480B97">
      <w:pPr>
        <w:pStyle w:val="Corpsdetexte3"/>
        <w:numPr>
          <w:ilvl w:val="0"/>
          <w:numId w:val="6"/>
        </w:numPr>
        <w:tabs>
          <w:tab w:val="clear" w:pos="360"/>
          <w:tab w:val="num" w:pos="0"/>
        </w:tabs>
        <w:spacing w:before="120"/>
        <w:rPr>
          <w:rFonts w:asciiTheme="majorHAnsi" w:hAnsiTheme="majorHAnsi"/>
          <w:sz w:val="20"/>
          <w:szCs w:val="20"/>
        </w:rPr>
      </w:pPr>
      <w:r w:rsidRPr="00D3787E">
        <w:rPr>
          <w:rFonts w:asciiTheme="majorHAnsi" w:hAnsiTheme="majorHAnsi"/>
          <w:sz w:val="20"/>
          <w:szCs w:val="20"/>
        </w:rPr>
        <w:t>Le résident assure avec une autonomie croissante le traitement et le suivi des patients sous sa responsabilité à la salle de réveil.</w:t>
      </w:r>
    </w:p>
    <w:p w14:paraId="7393413E" w14:textId="553499B0" w:rsidR="00D87A16" w:rsidRPr="00D3787E" w:rsidRDefault="00D87A16" w:rsidP="00480B97">
      <w:pPr>
        <w:rPr>
          <w:rFonts w:asciiTheme="majorHAnsi" w:hAnsiTheme="majorHAnsi"/>
          <w:b/>
        </w:rPr>
      </w:pPr>
      <w:r w:rsidRPr="00D3787E">
        <w:rPr>
          <w:rFonts w:asciiTheme="majorHAnsi" w:hAnsiTheme="majorHAnsi"/>
          <w:b/>
        </w:rPr>
        <w:t>Communication :</w:t>
      </w:r>
    </w:p>
    <w:p w14:paraId="733AE88C" w14:textId="36282B48" w:rsidR="00D87A16" w:rsidRPr="00D3787E" w:rsidRDefault="00CC6A2B" w:rsidP="00D87A16">
      <w:pPr>
        <w:numPr>
          <w:ilvl w:val="0"/>
          <w:numId w:val="17"/>
        </w:numPr>
        <w:jc w:val="left"/>
        <w:rPr>
          <w:rFonts w:asciiTheme="majorHAnsi" w:hAnsiTheme="majorHAnsi"/>
        </w:rPr>
      </w:pPr>
      <w:r>
        <w:rPr>
          <w:rFonts w:asciiTheme="majorHAnsi" w:hAnsiTheme="majorHAnsi"/>
        </w:rPr>
        <w:t>Démontre une maîtrise de</w:t>
      </w:r>
      <w:r w:rsidR="00D87A16" w:rsidRPr="00D3787E">
        <w:rPr>
          <w:rFonts w:asciiTheme="majorHAnsi" w:hAnsiTheme="majorHAnsi"/>
        </w:rPr>
        <w:t xml:space="preserve"> l’évaluation préanesthésique complète et </w:t>
      </w:r>
      <w:r>
        <w:rPr>
          <w:rFonts w:asciiTheme="majorHAnsi" w:hAnsiTheme="majorHAnsi"/>
        </w:rPr>
        <w:t>est</w:t>
      </w:r>
      <w:r w:rsidRPr="00D3787E">
        <w:rPr>
          <w:rFonts w:asciiTheme="majorHAnsi" w:hAnsiTheme="majorHAnsi"/>
        </w:rPr>
        <w:t xml:space="preserve"> </w:t>
      </w:r>
      <w:r w:rsidR="00D87A16" w:rsidRPr="00D3787E">
        <w:rPr>
          <w:rFonts w:asciiTheme="majorHAnsi" w:hAnsiTheme="majorHAnsi"/>
        </w:rPr>
        <w:t>en mesure de répondre aux interrogations des patients pour une gamme plus étendue de chirurgie</w:t>
      </w:r>
      <w:r w:rsidR="00BF2A76">
        <w:rPr>
          <w:rFonts w:asciiTheme="majorHAnsi" w:hAnsiTheme="majorHAnsi"/>
        </w:rPr>
        <w:t>s</w:t>
      </w:r>
      <w:r w:rsidR="00D87A16" w:rsidRPr="00D3787E">
        <w:rPr>
          <w:rFonts w:asciiTheme="majorHAnsi" w:hAnsiTheme="majorHAnsi"/>
        </w:rPr>
        <w:t xml:space="preserve"> et de pathologies de base.</w:t>
      </w:r>
    </w:p>
    <w:p w14:paraId="35F83AF8" w14:textId="3E113CC7" w:rsidR="00D87A16" w:rsidRPr="00D3787E" w:rsidRDefault="00CC6A2B" w:rsidP="00D87A16">
      <w:pPr>
        <w:numPr>
          <w:ilvl w:val="0"/>
          <w:numId w:val="14"/>
        </w:numPr>
        <w:jc w:val="left"/>
        <w:rPr>
          <w:rFonts w:asciiTheme="majorHAnsi" w:hAnsiTheme="majorHAnsi"/>
        </w:rPr>
      </w:pPr>
      <w:r>
        <w:rPr>
          <w:rFonts w:asciiTheme="majorHAnsi" w:hAnsiTheme="majorHAnsi"/>
        </w:rPr>
        <w:t>Obtient</w:t>
      </w:r>
      <w:r w:rsidR="00D87A16" w:rsidRPr="00D3787E">
        <w:rPr>
          <w:rFonts w:asciiTheme="majorHAnsi" w:hAnsiTheme="majorHAnsi"/>
        </w:rPr>
        <w:t xml:space="preserve"> un consentement éclairé pour la majorité des gestes anesthésiques prodigués dans le cadre des différents domaines chirurgicaux spécialisés, incluant l’anesthésie régionale.</w:t>
      </w:r>
    </w:p>
    <w:p w14:paraId="0EFB1C88" w14:textId="36556D0B" w:rsidR="00D87A16" w:rsidRPr="00D3787E" w:rsidRDefault="00CC6A2B" w:rsidP="00D87A16">
      <w:pPr>
        <w:numPr>
          <w:ilvl w:val="0"/>
          <w:numId w:val="14"/>
        </w:numPr>
        <w:jc w:val="left"/>
        <w:rPr>
          <w:rFonts w:asciiTheme="majorHAnsi" w:hAnsiTheme="majorHAnsi"/>
        </w:rPr>
      </w:pPr>
      <w:r>
        <w:rPr>
          <w:rFonts w:asciiTheme="majorHAnsi" w:hAnsiTheme="majorHAnsi"/>
        </w:rPr>
        <w:t>Démontre une progression de ses</w:t>
      </w:r>
      <w:r w:rsidR="00D87A16" w:rsidRPr="00D3787E">
        <w:rPr>
          <w:rFonts w:asciiTheme="majorHAnsi" w:hAnsiTheme="majorHAnsi"/>
        </w:rPr>
        <w:t xml:space="preserve"> aptitudes de communicateur </w:t>
      </w:r>
      <w:r w:rsidR="00CC0BF1">
        <w:rPr>
          <w:rFonts w:asciiTheme="majorHAnsi" w:hAnsiTheme="majorHAnsi"/>
        </w:rPr>
        <w:t xml:space="preserve">avec les membres de l’équipe soignante et </w:t>
      </w:r>
      <w:r w:rsidR="00D87A16" w:rsidRPr="00D3787E">
        <w:rPr>
          <w:rFonts w:asciiTheme="majorHAnsi" w:hAnsiTheme="majorHAnsi"/>
        </w:rPr>
        <w:t>lors des présentations orales.</w:t>
      </w:r>
    </w:p>
    <w:p w14:paraId="6DCEE87E" w14:textId="0645152B" w:rsidR="00097163" w:rsidRDefault="00097163" w:rsidP="00D87A16">
      <w:pPr>
        <w:spacing w:before="120"/>
        <w:rPr>
          <w:rFonts w:asciiTheme="majorHAnsi" w:hAnsiTheme="majorHAnsi"/>
          <w:b/>
        </w:rPr>
      </w:pPr>
    </w:p>
    <w:p w14:paraId="5282381D" w14:textId="65BF0FD2" w:rsidR="00D87A16" w:rsidRPr="00D3787E" w:rsidRDefault="00D87A16" w:rsidP="00D87A16">
      <w:pPr>
        <w:spacing w:before="120"/>
        <w:rPr>
          <w:rFonts w:asciiTheme="majorHAnsi" w:hAnsiTheme="majorHAnsi"/>
          <w:b/>
        </w:rPr>
      </w:pPr>
      <w:r w:rsidRPr="00D3787E">
        <w:rPr>
          <w:rFonts w:asciiTheme="majorHAnsi" w:hAnsiTheme="majorHAnsi"/>
          <w:b/>
        </w:rPr>
        <w:t>Collaboration :</w:t>
      </w:r>
    </w:p>
    <w:p w14:paraId="68AF9EE7" w14:textId="034527BC" w:rsidR="00D87A16" w:rsidRPr="00D3787E" w:rsidRDefault="00D87A16" w:rsidP="00D87A16">
      <w:pPr>
        <w:numPr>
          <w:ilvl w:val="0"/>
          <w:numId w:val="16"/>
        </w:numPr>
        <w:jc w:val="left"/>
        <w:rPr>
          <w:rFonts w:asciiTheme="majorHAnsi" w:hAnsiTheme="majorHAnsi"/>
        </w:rPr>
      </w:pPr>
      <w:r w:rsidRPr="00D3787E">
        <w:rPr>
          <w:rFonts w:asciiTheme="majorHAnsi" w:hAnsiTheme="majorHAnsi"/>
        </w:rPr>
        <w:t>Développe ses aptitudes de collaborateur dans ses interactions avec les collègues anesthésiologistes et chirurgiens, les infirmières et les inhalothérapeutes</w:t>
      </w:r>
      <w:r w:rsidR="003D424F">
        <w:rPr>
          <w:rFonts w:asciiTheme="majorHAnsi" w:hAnsiTheme="majorHAnsi"/>
        </w:rPr>
        <w:t xml:space="preserve"> et le cas échéant, le personnel paramédical</w:t>
      </w:r>
      <w:r w:rsidRPr="00D3787E">
        <w:rPr>
          <w:rFonts w:asciiTheme="majorHAnsi" w:hAnsiTheme="majorHAnsi"/>
        </w:rPr>
        <w:t>.</w:t>
      </w:r>
    </w:p>
    <w:p w14:paraId="346FF31D" w14:textId="2C36426E" w:rsidR="00D87A16" w:rsidRPr="00D3787E" w:rsidRDefault="00CC6A2B" w:rsidP="00D87A16">
      <w:pPr>
        <w:numPr>
          <w:ilvl w:val="0"/>
          <w:numId w:val="16"/>
        </w:numPr>
        <w:jc w:val="left"/>
        <w:rPr>
          <w:rFonts w:asciiTheme="majorHAnsi" w:hAnsiTheme="majorHAnsi"/>
        </w:rPr>
      </w:pPr>
      <w:r>
        <w:rPr>
          <w:rFonts w:asciiTheme="majorHAnsi" w:hAnsiTheme="majorHAnsi"/>
        </w:rPr>
        <w:t>Délègue</w:t>
      </w:r>
      <w:r w:rsidR="00D87A16" w:rsidRPr="00D3787E">
        <w:rPr>
          <w:rFonts w:asciiTheme="majorHAnsi" w:hAnsiTheme="majorHAnsi"/>
        </w:rPr>
        <w:t xml:space="preserve"> de façon appropriée certains actes aux autres membres de l’équipe anesthésique : inhalotérapeute, infirmière de la salle de réveil.</w:t>
      </w:r>
    </w:p>
    <w:p w14:paraId="45CE684A" w14:textId="3F557A25" w:rsidR="00D87A16" w:rsidRPr="00D3787E" w:rsidRDefault="00CC6A2B" w:rsidP="00D87A16">
      <w:pPr>
        <w:numPr>
          <w:ilvl w:val="0"/>
          <w:numId w:val="16"/>
        </w:numPr>
        <w:jc w:val="left"/>
        <w:rPr>
          <w:rFonts w:asciiTheme="majorHAnsi" w:hAnsiTheme="majorHAnsi"/>
        </w:rPr>
      </w:pPr>
      <w:r>
        <w:rPr>
          <w:rFonts w:asciiTheme="majorHAnsi" w:hAnsiTheme="majorHAnsi"/>
        </w:rPr>
        <w:t>Reconnaît</w:t>
      </w:r>
      <w:r w:rsidR="00D87A16" w:rsidRPr="00D3787E">
        <w:rPr>
          <w:rFonts w:asciiTheme="majorHAnsi" w:hAnsiTheme="majorHAnsi"/>
        </w:rPr>
        <w:t xml:space="preserve"> ses propres limites à l’intérieur de l’équipe </w:t>
      </w:r>
      <w:r w:rsidR="00C15511" w:rsidRPr="00D3787E">
        <w:rPr>
          <w:rFonts w:asciiTheme="majorHAnsi" w:hAnsiTheme="majorHAnsi"/>
        </w:rPr>
        <w:t>multidisciplinaire</w:t>
      </w:r>
      <w:r w:rsidR="00D87A16" w:rsidRPr="00D3787E">
        <w:rPr>
          <w:rFonts w:asciiTheme="majorHAnsi" w:hAnsiTheme="majorHAnsi"/>
        </w:rPr>
        <w:t xml:space="preserve"> en salle d’opération.</w:t>
      </w:r>
    </w:p>
    <w:p w14:paraId="1A83C709" w14:textId="77777777" w:rsidR="00D87A16" w:rsidRPr="00D3787E" w:rsidRDefault="00D87A16" w:rsidP="00D87A16">
      <w:pPr>
        <w:spacing w:before="120"/>
        <w:rPr>
          <w:rFonts w:asciiTheme="majorHAnsi" w:hAnsiTheme="majorHAnsi"/>
          <w:b/>
        </w:rPr>
      </w:pPr>
      <w:r w:rsidRPr="00D3787E">
        <w:rPr>
          <w:rFonts w:asciiTheme="majorHAnsi" w:hAnsiTheme="majorHAnsi"/>
          <w:b/>
        </w:rPr>
        <w:t>Gestion :</w:t>
      </w:r>
    </w:p>
    <w:p w14:paraId="4C776A2D" w14:textId="4D3BB422" w:rsidR="00D87A16" w:rsidRPr="00D3787E" w:rsidRDefault="00D87A16" w:rsidP="00D87A16">
      <w:pPr>
        <w:numPr>
          <w:ilvl w:val="0"/>
          <w:numId w:val="13"/>
        </w:numPr>
        <w:jc w:val="left"/>
        <w:rPr>
          <w:rFonts w:asciiTheme="majorHAnsi" w:hAnsiTheme="majorHAnsi"/>
        </w:rPr>
      </w:pPr>
      <w:r w:rsidRPr="00D3787E">
        <w:rPr>
          <w:rFonts w:asciiTheme="majorHAnsi" w:hAnsiTheme="majorHAnsi"/>
        </w:rPr>
        <w:t>Travaille de façon efficiente en fonction de la liste de cas prévus pour la salle dans laquelle il est assigné.</w:t>
      </w:r>
    </w:p>
    <w:p w14:paraId="1C312C3F" w14:textId="067A5C43" w:rsidR="00D87A16" w:rsidRPr="00D3787E" w:rsidRDefault="00D87A16" w:rsidP="00D87A16">
      <w:pPr>
        <w:numPr>
          <w:ilvl w:val="0"/>
          <w:numId w:val="13"/>
        </w:numPr>
        <w:jc w:val="left"/>
        <w:rPr>
          <w:rFonts w:asciiTheme="majorHAnsi" w:hAnsiTheme="majorHAnsi"/>
        </w:rPr>
      </w:pPr>
      <w:r w:rsidRPr="00D3787E">
        <w:rPr>
          <w:rFonts w:asciiTheme="majorHAnsi" w:hAnsiTheme="majorHAnsi"/>
        </w:rPr>
        <w:t>Prévoi</w:t>
      </w:r>
      <w:r w:rsidR="00CC6A2B">
        <w:rPr>
          <w:rFonts w:asciiTheme="majorHAnsi" w:hAnsiTheme="majorHAnsi"/>
        </w:rPr>
        <w:t>t</w:t>
      </w:r>
      <w:r w:rsidRPr="00D3787E">
        <w:rPr>
          <w:rFonts w:asciiTheme="majorHAnsi" w:hAnsiTheme="majorHAnsi"/>
        </w:rPr>
        <w:t xml:space="preserve"> les pauses du personnel anesthésique en fonction de la liste de cas à effectuer dans la salle à laquelle il a été assigné.</w:t>
      </w:r>
    </w:p>
    <w:p w14:paraId="257B35F2" w14:textId="1F323D00" w:rsidR="00D87A16" w:rsidRPr="00D3787E" w:rsidRDefault="00D87A16" w:rsidP="00D87A16">
      <w:pPr>
        <w:numPr>
          <w:ilvl w:val="0"/>
          <w:numId w:val="13"/>
        </w:numPr>
        <w:jc w:val="left"/>
        <w:rPr>
          <w:rFonts w:asciiTheme="majorHAnsi" w:hAnsiTheme="majorHAnsi"/>
        </w:rPr>
      </w:pPr>
      <w:r w:rsidRPr="00D3787E">
        <w:rPr>
          <w:rFonts w:asciiTheme="majorHAnsi" w:hAnsiTheme="majorHAnsi"/>
        </w:rPr>
        <w:t>Développe progressivement ses aptitudes de « leadership » à l’intérieur de l’équipe anesthésiologique.</w:t>
      </w:r>
    </w:p>
    <w:p w14:paraId="02D13C37" w14:textId="6B6F92FB" w:rsidR="00D87A16" w:rsidRPr="00D3787E" w:rsidRDefault="00D87A16" w:rsidP="00D87A16">
      <w:pPr>
        <w:numPr>
          <w:ilvl w:val="0"/>
          <w:numId w:val="13"/>
        </w:numPr>
        <w:jc w:val="left"/>
        <w:rPr>
          <w:rFonts w:asciiTheme="majorHAnsi" w:hAnsiTheme="majorHAnsi"/>
        </w:rPr>
      </w:pPr>
      <w:r w:rsidRPr="00D3787E">
        <w:rPr>
          <w:rFonts w:asciiTheme="majorHAnsi" w:hAnsiTheme="majorHAnsi"/>
        </w:rPr>
        <w:t xml:space="preserve">Se familiarise avec le fonctionnement administratif d’une clinique </w:t>
      </w:r>
      <w:r w:rsidR="00C15511" w:rsidRPr="00D3787E">
        <w:rPr>
          <w:rFonts w:asciiTheme="majorHAnsi" w:hAnsiTheme="majorHAnsi"/>
        </w:rPr>
        <w:t>antidouleur</w:t>
      </w:r>
      <w:r w:rsidRPr="00D3787E">
        <w:rPr>
          <w:rFonts w:asciiTheme="majorHAnsi" w:hAnsiTheme="majorHAnsi"/>
        </w:rPr>
        <w:t>.</w:t>
      </w:r>
    </w:p>
    <w:p w14:paraId="2FFFBF68" w14:textId="77777777" w:rsidR="00D87A16" w:rsidRPr="00D3787E" w:rsidRDefault="00D87A16" w:rsidP="00D87A16">
      <w:pPr>
        <w:spacing w:before="120"/>
        <w:rPr>
          <w:rFonts w:asciiTheme="majorHAnsi" w:hAnsiTheme="majorHAnsi"/>
          <w:b/>
        </w:rPr>
      </w:pPr>
      <w:r w:rsidRPr="00D3787E">
        <w:rPr>
          <w:rFonts w:asciiTheme="majorHAnsi" w:hAnsiTheme="majorHAnsi"/>
          <w:b/>
        </w:rPr>
        <w:t>Promotion de la santé :</w:t>
      </w:r>
    </w:p>
    <w:p w14:paraId="015EBFD2" w14:textId="32668897" w:rsidR="00D87A16" w:rsidRPr="00D3787E" w:rsidRDefault="00CC6A2B" w:rsidP="00D87A16">
      <w:pPr>
        <w:numPr>
          <w:ilvl w:val="0"/>
          <w:numId w:val="18"/>
        </w:numPr>
        <w:jc w:val="left"/>
        <w:rPr>
          <w:rFonts w:asciiTheme="majorHAnsi" w:hAnsiTheme="majorHAnsi"/>
        </w:rPr>
      </w:pPr>
      <w:r>
        <w:rPr>
          <w:rFonts w:asciiTheme="majorHAnsi" w:hAnsiTheme="majorHAnsi"/>
        </w:rPr>
        <w:t>Conseille</w:t>
      </w:r>
      <w:r w:rsidR="00D87A16" w:rsidRPr="00D3787E">
        <w:rPr>
          <w:rFonts w:asciiTheme="majorHAnsi" w:hAnsiTheme="majorHAnsi"/>
        </w:rPr>
        <w:t xml:space="preserve"> le patient quant aux fac</w:t>
      </w:r>
      <w:r w:rsidR="001E16D7">
        <w:rPr>
          <w:rFonts w:asciiTheme="majorHAnsi" w:hAnsiTheme="majorHAnsi"/>
        </w:rPr>
        <w:t>teurs de risque de complication</w:t>
      </w:r>
      <w:r w:rsidR="00CC0BF1">
        <w:rPr>
          <w:rFonts w:asciiTheme="majorHAnsi" w:hAnsiTheme="majorHAnsi"/>
        </w:rPr>
        <w:t>s</w:t>
      </w:r>
      <w:r w:rsidR="001E16D7">
        <w:rPr>
          <w:rFonts w:asciiTheme="majorHAnsi" w:hAnsiTheme="majorHAnsi"/>
        </w:rPr>
        <w:t xml:space="preserve"> périopératoire</w:t>
      </w:r>
      <w:r w:rsidR="00CC0BF1">
        <w:rPr>
          <w:rFonts w:asciiTheme="majorHAnsi" w:hAnsiTheme="majorHAnsi"/>
        </w:rPr>
        <w:t>s</w:t>
      </w:r>
      <w:r w:rsidR="001E16D7">
        <w:rPr>
          <w:rFonts w:asciiTheme="majorHAnsi" w:hAnsiTheme="majorHAnsi"/>
        </w:rPr>
        <w:t xml:space="preserve"> modifiable</w:t>
      </w:r>
      <w:r w:rsidR="00CC0BF1">
        <w:rPr>
          <w:rFonts w:asciiTheme="majorHAnsi" w:hAnsiTheme="majorHAnsi"/>
        </w:rPr>
        <w:t>s</w:t>
      </w:r>
      <w:r w:rsidR="00D87A16" w:rsidRPr="00D3787E">
        <w:rPr>
          <w:rFonts w:asciiTheme="majorHAnsi" w:hAnsiTheme="majorHAnsi"/>
        </w:rPr>
        <w:t xml:space="preserve"> tels le tabagisme, la consommation de certains produits naturels, etc.</w:t>
      </w:r>
    </w:p>
    <w:p w14:paraId="2AF186E6" w14:textId="2292E7CB" w:rsidR="00D87A16" w:rsidRPr="00D3787E" w:rsidRDefault="00CC6A2B" w:rsidP="00D87A16">
      <w:pPr>
        <w:numPr>
          <w:ilvl w:val="0"/>
          <w:numId w:val="15"/>
        </w:numPr>
        <w:jc w:val="left"/>
        <w:rPr>
          <w:rFonts w:asciiTheme="majorHAnsi" w:hAnsiTheme="majorHAnsi"/>
        </w:rPr>
      </w:pPr>
      <w:r>
        <w:rPr>
          <w:rFonts w:asciiTheme="majorHAnsi" w:hAnsiTheme="majorHAnsi"/>
        </w:rPr>
        <w:t>Décrit</w:t>
      </w:r>
      <w:r w:rsidR="00D87A16" w:rsidRPr="00D3787E">
        <w:rPr>
          <w:rFonts w:asciiTheme="majorHAnsi" w:hAnsiTheme="majorHAnsi"/>
        </w:rPr>
        <w:t xml:space="preserve"> les principes de </w:t>
      </w:r>
      <w:r w:rsidR="003D424F">
        <w:rPr>
          <w:rFonts w:asciiTheme="majorHAnsi" w:hAnsiTheme="majorHAnsi"/>
        </w:rPr>
        <w:t xml:space="preserve">la </w:t>
      </w:r>
      <w:r w:rsidR="00D87A16" w:rsidRPr="00D3787E">
        <w:rPr>
          <w:rFonts w:asciiTheme="majorHAnsi" w:hAnsiTheme="majorHAnsi"/>
        </w:rPr>
        <w:t>préparation pharmacologique préopératoire pour les pathologies courantes tels la maladie pulmonaire obstructive chronique et la maladie coronarienne.</w:t>
      </w:r>
    </w:p>
    <w:p w14:paraId="0ED0F475" w14:textId="78D30F8A" w:rsidR="00D87A16" w:rsidRPr="00D3787E" w:rsidRDefault="00CC6A2B" w:rsidP="00D87A16">
      <w:pPr>
        <w:numPr>
          <w:ilvl w:val="0"/>
          <w:numId w:val="15"/>
        </w:numPr>
        <w:jc w:val="left"/>
        <w:rPr>
          <w:rFonts w:asciiTheme="majorHAnsi" w:hAnsiTheme="majorHAnsi"/>
        </w:rPr>
      </w:pPr>
      <w:r>
        <w:rPr>
          <w:rFonts w:asciiTheme="majorHAnsi" w:hAnsiTheme="majorHAnsi"/>
        </w:rPr>
        <w:t>Décrit</w:t>
      </w:r>
      <w:r w:rsidR="00D87A16" w:rsidRPr="00D3787E">
        <w:rPr>
          <w:rFonts w:asciiTheme="majorHAnsi" w:hAnsiTheme="majorHAnsi"/>
        </w:rPr>
        <w:t xml:space="preserve"> </w:t>
      </w:r>
      <w:r w:rsidR="00CC0BF1">
        <w:rPr>
          <w:rFonts w:asciiTheme="majorHAnsi" w:hAnsiTheme="majorHAnsi"/>
        </w:rPr>
        <w:t>et applique</w:t>
      </w:r>
      <w:r>
        <w:rPr>
          <w:rFonts w:asciiTheme="majorHAnsi" w:hAnsiTheme="majorHAnsi"/>
        </w:rPr>
        <w:t xml:space="preserve"> </w:t>
      </w:r>
      <w:r w:rsidR="00D87A16" w:rsidRPr="00D3787E">
        <w:rPr>
          <w:rFonts w:asciiTheme="majorHAnsi" w:hAnsiTheme="majorHAnsi"/>
        </w:rPr>
        <w:t>les normes nationales de sécurité en anesthésiologie.</w:t>
      </w:r>
    </w:p>
    <w:p w14:paraId="013EF5C0" w14:textId="77777777" w:rsidR="00D87A16" w:rsidRPr="00D3787E" w:rsidRDefault="00D87A16" w:rsidP="00D87A16">
      <w:pPr>
        <w:spacing w:before="120"/>
        <w:rPr>
          <w:rFonts w:asciiTheme="majorHAnsi" w:hAnsiTheme="majorHAnsi"/>
          <w:b/>
        </w:rPr>
      </w:pPr>
      <w:r w:rsidRPr="00D3787E">
        <w:rPr>
          <w:rFonts w:asciiTheme="majorHAnsi" w:hAnsiTheme="majorHAnsi"/>
          <w:b/>
        </w:rPr>
        <w:t>Érudition :</w:t>
      </w:r>
    </w:p>
    <w:p w14:paraId="67667C49" w14:textId="54081532" w:rsidR="00D87A16" w:rsidRPr="00D3787E" w:rsidRDefault="00D87A16" w:rsidP="00D87A16">
      <w:pPr>
        <w:numPr>
          <w:ilvl w:val="0"/>
          <w:numId w:val="4"/>
        </w:numPr>
        <w:jc w:val="left"/>
        <w:rPr>
          <w:rFonts w:asciiTheme="majorHAnsi" w:hAnsiTheme="majorHAnsi"/>
        </w:rPr>
      </w:pPr>
      <w:r w:rsidRPr="00D3787E">
        <w:rPr>
          <w:rFonts w:asciiTheme="majorHAnsi" w:hAnsiTheme="majorHAnsi"/>
        </w:rPr>
        <w:t>Fai</w:t>
      </w:r>
      <w:r w:rsidR="00CC6A2B">
        <w:rPr>
          <w:rFonts w:asciiTheme="majorHAnsi" w:hAnsiTheme="majorHAnsi"/>
        </w:rPr>
        <w:t>t</w:t>
      </w:r>
      <w:r w:rsidRPr="00D3787E">
        <w:rPr>
          <w:rFonts w:asciiTheme="majorHAnsi" w:hAnsiTheme="majorHAnsi"/>
        </w:rPr>
        <w:t xml:space="preserve"> la revue de différents sujets d’intérêt pour la spécialité.</w:t>
      </w:r>
    </w:p>
    <w:p w14:paraId="61BAE12F" w14:textId="552206F0" w:rsidR="00D87A16" w:rsidRPr="00D3787E" w:rsidRDefault="00D87A16" w:rsidP="00D87A16">
      <w:pPr>
        <w:numPr>
          <w:ilvl w:val="0"/>
          <w:numId w:val="4"/>
        </w:numPr>
        <w:jc w:val="left"/>
        <w:rPr>
          <w:rFonts w:asciiTheme="majorHAnsi" w:hAnsiTheme="majorHAnsi"/>
        </w:rPr>
      </w:pPr>
      <w:r w:rsidRPr="00D3787E">
        <w:rPr>
          <w:rFonts w:asciiTheme="majorHAnsi" w:hAnsiTheme="majorHAnsi"/>
        </w:rPr>
        <w:t>Débute les étapes initiales de l’élaborati</w:t>
      </w:r>
      <w:r w:rsidR="001E16D7">
        <w:rPr>
          <w:rFonts w:asciiTheme="majorHAnsi" w:hAnsiTheme="majorHAnsi"/>
        </w:rPr>
        <w:t xml:space="preserve">on  d’un projet de recherche : </w:t>
      </w:r>
      <w:r w:rsidRPr="00D3787E">
        <w:rPr>
          <w:rFonts w:asciiTheme="majorHAnsi" w:hAnsiTheme="majorHAnsi"/>
        </w:rPr>
        <w:t>trouver un sujet et un tuteur, revue de la littérature pertinente, rédaction du protocole.</w:t>
      </w:r>
    </w:p>
    <w:p w14:paraId="595DC1E8" w14:textId="4DFFFB17" w:rsidR="00D87A16" w:rsidRPr="00D3787E" w:rsidRDefault="00D87A16" w:rsidP="00D87A16">
      <w:pPr>
        <w:numPr>
          <w:ilvl w:val="0"/>
          <w:numId w:val="4"/>
        </w:numPr>
        <w:jc w:val="left"/>
        <w:rPr>
          <w:rFonts w:asciiTheme="majorHAnsi" w:hAnsiTheme="majorHAnsi"/>
        </w:rPr>
      </w:pPr>
      <w:r w:rsidRPr="00D3787E">
        <w:rPr>
          <w:rFonts w:asciiTheme="majorHAnsi" w:hAnsiTheme="majorHAnsi"/>
        </w:rPr>
        <w:t>Commence à démontrer qu’il est en mesure de traduire ses connaissances en gestes cliniques appropriés (</w:t>
      </w:r>
      <w:r w:rsidR="00DA7FCC">
        <w:rPr>
          <w:rFonts w:asciiTheme="majorHAnsi" w:hAnsiTheme="majorHAnsi"/>
        </w:rPr>
        <w:t>médecine factuelle (</w:t>
      </w:r>
      <w:r w:rsidRPr="00D3787E">
        <w:rPr>
          <w:rFonts w:asciiTheme="majorHAnsi" w:hAnsiTheme="majorHAnsi"/>
        </w:rPr>
        <w:t>evidence-base medicine)</w:t>
      </w:r>
      <w:r w:rsidR="00DA7FCC">
        <w:rPr>
          <w:rFonts w:asciiTheme="majorHAnsi" w:hAnsiTheme="majorHAnsi"/>
        </w:rPr>
        <w:t>)</w:t>
      </w:r>
      <w:r w:rsidRPr="00D3787E">
        <w:rPr>
          <w:rFonts w:asciiTheme="majorHAnsi" w:hAnsiTheme="majorHAnsi"/>
        </w:rPr>
        <w:t>.</w:t>
      </w:r>
    </w:p>
    <w:p w14:paraId="7CE4C874" w14:textId="77777777" w:rsidR="00D87A16" w:rsidRPr="00D3787E" w:rsidRDefault="00D87A16" w:rsidP="00D87A16">
      <w:pPr>
        <w:spacing w:before="120"/>
        <w:rPr>
          <w:rFonts w:asciiTheme="majorHAnsi" w:hAnsiTheme="majorHAnsi"/>
          <w:b/>
        </w:rPr>
      </w:pPr>
      <w:r w:rsidRPr="00D3787E">
        <w:rPr>
          <w:rFonts w:asciiTheme="majorHAnsi" w:hAnsiTheme="majorHAnsi"/>
          <w:b/>
        </w:rPr>
        <w:t>Professionnalisme :</w:t>
      </w:r>
    </w:p>
    <w:p w14:paraId="6FEB0EE9" w14:textId="157114FC" w:rsidR="00D87A16" w:rsidRPr="00D3787E" w:rsidRDefault="00D87A16" w:rsidP="00D87A16">
      <w:pPr>
        <w:numPr>
          <w:ilvl w:val="0"/>
          <w:numId w:val="3"/>
        </w:numPr>
        <w:jc w:val="left"/>
        <w:rPr>
          <w:rFonts w:asciiTheme="majorHAnsi" w:hAnsiTheme="majorHAnsi"/>
        </w:rPr>
      </w:pPr>
      <w:r w:rsidRPr="00D3787E">
        <w:rPr>
          <w:rFonts w:asciiTheme="majorHAnsi" w:hAnsiTheme="majorHAnsi"/>
        </w:rPr>
        <w:t>Cherche à acquérir activement de nouvelles connaissances.</w:t>
      </w:r>
    </w:p>
    <w:p w14:paraId="27A7FBC1" w14:textId="2E3EBB53" w:rsidR="00D87A16" w:rsidRPr="00D3787E" w:rsidRDefault="00D87A16" w:rsidP="00D87A16">
      <w:pPr>
        <w:numPr>
          <w:ilvl w:val="0"/>
          <w:numId w:val="3"/>
        </w:numPr>
        <w:jc w:val="left"/>
        <w:rPr>
          <w:rFonts w:asciiTheme="majorHAnsi" w:hAnsiTheme="majorHAnsi"/>
        </w:rPr>
      </w:pPr>
      <w:r w:rsidRPr="00D3787E">
        <w:rPr>
          <w:rFonts w:asciiTheme="majorHAnsi" w:hAnsiTheme="majorHAnsi"/>
        </w:rPr>
        <w:t>Cherche à améliorer ses compétences cliniques.</w:t>
      </w:r>
    </w:p>
    <w:p w14:paraId="7271DF5F" w14:textId="37A52656" w:rsidR="00D87A16" w:rsidRPr="00D3787E" w:rsidRDefault="00D87A16" w:rsidP="00D87A16">
      <w:pPr>
        <w:numPr>
          <w:ilvl w:val="0"/>
          <w:numId w:val="3"/>
        </w:numPr>
        <w:jc w:val="left"/>
        <w:rPr>
          <w:rFonts w:asciiTheme="majorHAnsi" w:hAnsiTheme="majorHAnsi"/>
        </w:rPr>
      </w:pPr>
      <w:r w:rsidRPr="00D3787E">
        <w:rPr>
          <w:rFonts w:asciiTheme="majorHAnsi" w:hAnsiTheme="majorHAnsi"/>
        </w:rPr>
        <w:t>Travaille selon les normes et les standards de la profession.</w:t>
      </w:r>
    </w:p>
    <w:p w14:paraId="15932B90" w14:textId="55BC7A25" w:rsidR="00D87A16" w:rsidRPr="00D3787E" w:rsidRDefault="00D87A16" w:rsidP="00D87A16">
      <w:pPr>
        <w:numPr>
          <w:ilvl w:val="0"/>
          <w:numId w:val="3"/>
        </w:numPr>
        <w:jc w:val="left"/>
        <w:rPr>
          <w:rFonts w:asciiTheme="majorHAnsi" w:hAnsiTheme="majorHAnsi"/>
        </w:rPr>
      </w:pPr>
      <w:r w:rsidRPr="00D3787E">
        <w:rPr>
          <w:rFonts w:asciiTheme="majorHAnsi" w:hAnsiTheme="majorHAnsi"/>
        </w:rPr>
        <w:t>Démontre qu’il est conscient de ses limites.</w:t>
      </w:r>
    </w:p>
    <w:p w14:paraId="49FAE417" w14:textId="77777777" w:rsidR="00D87A16" w:rsidRPr="00D3787E" w:rsidRDefault="00D87A16" w:rsidP="00D87A16">
      <w:pPr>
        <w:rPr>
          <w:rFonts w:asciiTheme="majorHAnsi" w:hAnsiTheme="majorHAnsi"/>
          <w:sz w:val="22"/>
          <w:szCs w:val="22"/>
        </w:rPr>
      </w:pPr>
    </w:p>
    <w:p w14:paraId="390D29B6" w14:textId="77777777" w:rsidR="00D87A16" w:rsidRPr="00D3787E" w:rsidRDefault="00D87A16" w:rsidP="00D87A16">
      <w:pPr>
        <w:rPr>
          <w:rFonts w:asciiTheme="majorHAnsi" w:hAnsiTheme="majorHAnsi"/>
          <w:sz w:val="22"/>
          <w:szCs w:val="22"/>
        </w:rPr>
      </w:pPr>
    </w:p>
    <w:p w14:paraId="4905FF69" w14:textId="77777777" w:rsidR="00D87A16" w:rsidRPr="00D3787E" w:rsidRDefault="00D87A16" w:rsidP="00D87A16">
      <w:pPr>
        <w:pStyle w:val="Titre"/>
        <w:jc w:val="left"/>
        <w:rPr>
          <w:rFonts w:asciiTheme="majorHAnsi" w:hAnsiTheme="majorHAnsi"/>
          <w:sz w:val="22"/>
          <w:szCs w:val="22"/>
        </w:rPr>
      </w:pPr>
      <w:r w:rsidRPr="00D3787E">
        <w:rPr>
          <w:rFonts w:asciiTheme="majorHAnsi" w:hAnsiTheme="majorHAnsi"/>
          <w:sz w:val="22"/>
          <w:szCs w:val="22"/>
        </w:rPr>
        <w:t xml:space="preserve"> </w:t>
      </w:r>
    </w:p>
    <w:p w14:paraId="06244640" w14:textId="77777777" w:rsidR="00D87A16" w:rsidRPr="00D3787E" w:rsidRDefault="00D87A16" w:rsidP="00D87A16">
      <w:pPr>
        <w:rPr>
          <w:rFonts w:asciiTheme="majorHAnsi" w:hAnsiTheme="majorHAnsi"/>
          <w:sz w:val="22"/>
          <w:szCs w:val="22"/>
        </w:rPr>
      </w:pPr>
    </w:p>
    <w:p w14:paraId="150A8D62" w14:textId="77777777" w:rsidR="00D87A16" w:rsidRPr="00D3787E" w:rsidRDefault="00D87A16">
      <w:pPr>
        <w:jc w:val="left"/>
        <w:rPr>
          <w:rFonts w:asciiTheme="majorHAnsi" w:hAnsiTheme="majorHAnsi"/>
          <w:b/>
          <w:kern w:val="28"/>
          <w:sz w:val="22"/>
          <w:szCs w:val="22"/>
        </w:rPr>
      </w:pPr>
      <w:r w:rsidRPr="00D3787E">
        <w:rPr>
          <w:rFonts w:asciiTheme="majorHAnsi" w:hAnsiTheme="majorHAnsi"/>
          <w:caps/>
          <w:szCs w:val="22"/>
        </w:rPr>
        <w:br w:type="page"/>
      </w:r>
    </w:p>
    <w:p w14:paraId="06F18892" w14:textId="77777777" w:rsidR="005D0EBB" w:rsidRPr="00D3787E" w:rsidRDefault="005D0EBB" w:rsidP="005D0EBB">
      <w:pPr>
        <w:shd w:val="clear" w:color="auto" w:fill="D9D9D9" w:themeFill="background1" w:themeFillShade="D9"/>
        <w:rPr>
          <w:rFonts w:asciiTheme="majorHAnsi" w:hAnsiTheme="majorHAnsi"/>
          <w:b/>
          <w:sz w:val="24"/>
          <w:szCs w:val="24"/>
        </w:rPr>
      </w:pPr>
      <w:r w:rsidRPr="00D3787E">
        <w:rPr>
          <w:rFonts w:asciiTheme="majorHAnsi" w:hAnsiTheme="majorHAnsi"/>
          <w:b/>
          <w:sz w:val="24"/>
          <w:szCs w:val="24"/>
        </w:rPr>
        <w:t>Objectifs généraux par année de résidence</w:t>
      </w:r>
    </w:p>
    <w:p w14:paraId="7B11037B" w14:textId="7BC9913B" w:rsidR="005D0EBB" w:rsidRPr="00D3787E" w:rsidRDefault="005D0EBB" w:rsidP="005D0EBB">
      <w:pPr>
        <w:shd w:val="clear" w:color="auto" w:fill="D9D9D9" w:themeFill="background1" w:themeFillShade="D9"/>
        <w:rPr>
          <w:rFonts w:asciiTheme="majorHAnsi" w:hAnsiTheme="majorHAnsi"/>
          <w:b/>
          <w:sz w:val="22"/>
          <w:szCs w:val="22"/>
        </w:rPr>
      </w:pPr>
      <w:r w:rsidRPr="00D3787E">
        <w:rPr>
          <w:rFonts w:asciiTheme="majorHAnsi" w:hAnsiTheme="majorHAnsi"/>
          <w:b/>
          <w:sz w:val="22"/>
          <w:szCs w:val="22"/>
        </w:rPr>
        <w:t>Troisième et quatrième année</w:t>
      </w:r>
      <w:r w:rsidR="001E16D7">
        <w:rPr>
          <w:rFonts w:asciiTheme="majorHAnsi" w:hAnsiTheme="majorHAnsi"/>
          <w:b/>
          <w:sz w:val="22"/>
          <w:szCs w:val="22"/>
        </w:rPr>
        <w:t>s</w:t>
      </w:r>
      <w:r w:rsidRPr="00D3787E">
        <w:rPr>
          <w:rFonts w:asciiTheme="majorHAnsi" w:hAnsiTheme="majorHAnsi"/>
          <w:b/>
          <w:sz w:val="22"/>
          <w:szCs w:val="22"/>
        </w:rPr>
        <w:t xml:space="preserve"> de résidence (R3 et R4)</w:t>
      </w:r>
    </w:p>
    <w:p w14:paraId="56BF7999" w14:textId="11D50A64" w:rsidR="005D0EBB" w:rsidRPr="00D3787E" w:rsidRDefault="005D0EBB" w:rsidP="005D0EBB">
      <w:pPr>
        <w:pStyle w:val="Titre"/>
        <w:spacing w:before="240" w:after="360"/>
        <w:jc w:val="left"/>
        <w:rPr>
          <w:rFonts w:asciiTheme="majorHAnsi" w:hAnsiTheme="majorHAnsi"/>
          <w:b w:val="0"/>
          <w:sz w:val="20"/>
          <w:u w:val="none"/>
        </w:rPr>
      </w:pPr>
      <w:r w:rsidRPr="00D3787E">
        <w:rPr>
          <w:rFonts w:asciiTheme="majorHAnsi" w:hAnsiTheme="majorHAnsi"/>
          <w:b w:val="0"/>
          <w:sz w:val="20"/>
          <w:u w:val="none"/>
        </w:rPr>
        <w:t>Ces deux années constituent une transition vers l’atteinte du niveau d’expertise qu’on attend du consultant en anesthésie.  Elles sont consacrées à des stages de médecine interne et de sous-spécialités de l’anesthésie.  Le résident doit progressivement démontre</w:t>
      </w:r>
      <w:r w:rsidR="00C97C96">
        <w:rPr>
          <w:rFonts w:asciiTheme="majorHAnsi" w:hAnsiTheme="majorHAnsi"/>
          <w:b w:val="0"/>
          <w:sz w:val="20"/>
          <w:u w:val="none"/>
        </w:rPr>
        <w:t>r</w:t>
      </w:r>
      <w:r w:rsidRPr="00D3787E">
        <w:rPr>
          <w:rFonts w:asciiTheme="majorHAnsi" w:hAnsiTheme="majorHAnsi"/>
          <w:b w:val="0"/>
          <w:sz w:val="20"/>
          <w:u w:val="none"/>
        </w:rPr>
        <w:t xml:space="preserve"> une plus grande ma</w:t>
      </w:r>
      <w:r w:rsidR="00921EF8">
        <w:rPr>
          <w:rFonts w:asciiTheme="majorHAnsi" w:hAnsiTheme="majorHAnsi"/>
          <w:b w:val="0"/>
          <w:sz w:val="20"/>
          <w:u w:val="none"/>
        </w:rPr>
        <w:t>î</w:t>
      </w:r>
      <w:r w:rsidRPr="00D3787E">
        <w:rPr>
          <w:rFonts w:asciiTheme="majorHAnsi" w:hAnsiTheme="majorHAnsi"/>
          <w:b w:val="0"/>
          <w:sz w:val="20"/>
          <w:u w:val="none"/>
        </w:rPr>
        <w:t>trise des compétences techniques et cliniques, et faire preuve de confiance et d’indépendance au plan de l’attitude.  Le résident ma</w:t>
      </w:r>
      <w:r w:rsidR="00921EF8">
        <w:rPr>
          <w:rFonts w:asciiTheme="majorHAnsi" w:hAnsiTheme="majorHAnsi"/>
          <w:b w:val="0"/>
          <w:sz w:val="20"/>
          <w:u w:val="none"/>
        </w:rPr>
        <w:t>î</w:t>
      </w:r>
      <w:r w:rsidRPr="00D3787E">
        <w:rPr>
          <w:rFonts w:asciiTheme="majorHAnsi" w:hAnsiTheme="majorHAnsi"/>
          <w:b w:val="0"/>
          <w:sz w:val="20"/>
          <w:u w:val="none"/>
        </w:rPr>
        <w:t xml:space="preserve">trise les objectifs </w:t>
      </w:r>
      <w:r w:rsidR="00BB275C">
        <w:rPr>
          <w:rFonts w:asciiTheme="majorHAnsi" w:hAnsiTheme="majorHAnsi"/>
          <w:b w:val="0"/>
          <w:sz w:val="20"/>
          <w:u w:val="none"/>
        </w:rPr>
        <w:t xml:space="preserve">des années qui précèdent son année de </w:t>
      </w:r>
      <w:r w:rsidRPr="00D3787E">
        <w:rPr>
          <w:rFonts w:asciiTheme="majorHAnsi" w:hAnsiTheme="majorHAnsi"/>
          <w:b w:val="0"/>
          <w:sz w:val="20"/>
          <w:u w:val="none"/>
        </w:rPr>
        <w:t>résidence.</w:t>
      </w:r>
    </w:p>
    <w:p w14:paraId="0AA8BC6D" w14:textId="77777777" w:rsidR="005D0EBB" w:rsidRPr="00D3787E" w:rsidRDefault="005D0EBB" w:rsidP="005D0EBB">
      <w:pPr>
        <w:rPr>
          <w:rFonts w:asciiTheme="majorHAnsi" w:hAnsiTheme="majorHAnsi"/>
          <w:b/>
        </w:rPr>
      </w:pPr>
      <w:r w:rsidRPr="00D3787E">
        <w:rPr>
          <w:rFonts w:asciiTheme="majorHAnsi" w:hAnsiTheme="majorHAnsi"/>
          <w:b/>
        </w:rPr>
        <w:t>Expertise :</w:t>
      </w:r>
    </w:p>
    <w:p w14:paraId="06514CE9" w14:textId="77777777" w:rsidR="005D0EBB" w:rsidRPr="00D3787E" w:rsidRDefault="005D0EBB" w:rsidP="005D0EBB">
      <w:pPr>
        <w:spacing w:before="120"/>
        <w:rPr>
          <w:rFonts w:asciiTheme="majorHAnsi" w:hAnsiTheme="majorHAnsi"/>
        </w:rPr>
      </w:pPr>
      <w:r w:rsidRPr="00D3787E">
        <w:rPr>
          <w:rFonts w:asciiTheme="majorHAnsi" w:hAnsiTheme="majorHAnsi"/>
          <w:u w:val="single"/>
        </w:rPr>
        <w:t>Connaissances</w:t>
      </w:r>
      <w:r w:rsidRPr="00D3787E">
        <w:rPr>
          <w:rFonts w:asciiTheme="majorHAnsi" w:hAnsiTheme="majorHAnsi"/>
        </w:rPr>
        <w:t> :</w:t>
      </w:r>
    </w:p>
    <w:p w14:paraId="780039AB" w14:textId="34FC6882" w:rsidR="005D0EBB" w:rsidRPr="00D3787E" w:rsidRDefault="005D0EBB" w:rsidP="005D0EBB">
      <w:pPr>
        <w:numPr>
          <w:ilvl w:val="0"/>
          <w:numId w:val="4"/>
        </w:numPr>
        <w:jc w:val="left"/>
        <w:rPr>
          <w:rFonts w:asciiTheme="majorHAnsi" w:hAnsiTheme="majorHAnsi"/>
        </w:rPr>
      </w:pPr>
      <w:r w:rsidRPr="00D3787E">
        <w:rPr>
          <w:rFonts w:asciiTheme="majorHAnsi" w:hAnsiTheme="majorHAnsi"/>
        </w:rPr>
        <w:t>Présente un très bon niveau de connaissances dans tous les domaines de l’anesthésie.</w:t>
      </w:r>
    </w:p>
    <w:p w14:paraId="3BB149B6" w14:textId="77777777" w:rsidR="005D0EBB" w:rsidRPr="00D3787E" w:rsidRDefault="005D0EBB" w:rsidP="005D0EBB">
      <w:pPr>
        <w:spacing w:before="120"/>
        <w:rPr>
          <w:rFonts w:asciiTheme="majorHAnsi" w:hAnsiTheme="majorHAnsi"/>
        </w:rPr>
      </w:pPr>
      <w:r w:rsidRPr="00D3787E">
        <w:rPr>
          <w:rFonts w:asciiTheme="majorHAnsi" w:hAnsiTheme="majorHAnsi"/>
          <w:u w:val="single"/>
        </w:rPr>
        <w:t>Compétences techniques et cliniques </w:t>
      </w:r>
      <w:r w:rsidRPr="00D3787E">
        <w:rPr>
          <w:rFonts w:asciiTheme="majorHAnsi" w:hAnsiTheme="majorHAnsi"/>
        </w:rPr>
        <w:t>:</w:t>
      </w:r>
    </w:p>
    <w:p w14:paraId="1B6596DF" w14:textId="52421652" w:rsidR="005D0EBB" w:rsidRPr="00D3787E" w:rsidRDefault="005D0EBB" w:rsidP="005D0EBB">
      <w:pPr>
        <w:numPr>
          <w:ilvl w:val="0"/>
          <w:numId w:val="5"/>
        </w:numPr>
        <w:jc w:val="left"/>
        <w:rPr>
          <w:rFonts w:asciiTheme="majorHAnsi" w:hAnsiTheme="majorHAnsi"/>
        </w:rPr>
      </w:pPr>
      <w:r w:rsidRPr="00D3787E">
        <w:rPr>
          <w:rFonts w:asciiTheme="majorHAnsi" w:hAnsiTheme="majorHAnsi"/>
        </w:rPr>
        <w:t>Élabore un plan d’anesthésie complet pour la majorité des patients et des procédures.</w:t>
      </w:r>
    </w:p>
    <w:p w14:paraId="2359B4FE" w14:textId="7B20B20F" w:rsidR="005D0EBB" w:rsidRPr="00D3787E" w:rsidRDefault="005D0EBB" w:rsidP="005D0EBB">
      <w:pPr>
        <w:numPr>
          <w:ilvl w:val="0"/>
          <w:numId w:val="5"/>
        </w:numPr>
        <w:jc w:val="left"/>
        <w:rPr>
          <w:rFonts w:asciiTheme="majorHAnsi" w:hAnsiTheme="majorHAnsi"/>
        </w:rPr>
      </w:pPr>
      <w:r w:rsidRPr="00D3787E">
        <w:rPr>
          <w:rFonts w:asciiTheme="majorHAnsi" w:hAnsiTheme="majorHAnsi"/>
        </w:rPr>
        <w:t>Ma</w:t>
      </w:r>
      <w:r w:rsidR="00921EF8">
        <w:rPr>
          <w:rFonts w:asciiTheme="majorHAnsi" w:hAnsiTheme="majorHAnsi"/>
        </w:rPr>
        <w:t>î</w:t>
      </w:r>
      <w:r w:rsidRPr="00D3787E">
        <w:rPr>
          <w:rFonts w:asciiTheme="majorHAnsi" w:hAnsiTheme="majorHAnsi"/>
        </w:rPr>
        <w:t>trise l’administration d’une anesthésie générale ou régionale à une grande variété de patients adultes ou pédiatriques pour la majorité des interventions électives ou urgentes dans différentes sous-spécialités de l’anesthésie.</w:t>
      </w:r>
    </w:p>
    <w:p w14:paraId="43812ECB" w14:textId="305BE2AF" w:rsidR="005D0EBB" w:rsidRPr="00D3787E" w:rsidRDefault="005D0EBB" w:rsidP="005D0EBB">
      <w:pPr>
        <w:numPr>
          <w:ilvl w:val="0"/>
          <w:numId w:val="5"/>
        </w:numPr>
        <w:jc w:val="left"/>
        <w:rPr>
          <w:rFonts w:asciiTheme="majorHAnsi" w:hAnsiTheme="majorHAnsi"/>
        </w:rPr>
      </w:pPr>
      <w:r w:rsidRPr="00D3787E">
        <w:rPr>
          <w:rFonts w:asciiTheme="majorHAnsi" w:hAnsiTheme="majorHAnsi"/>
        </w:rPr>
        <w:t>Démontre une capacité grandissante à pratiquer sans supervision directe.</w:t>
      </w:r>
    </w:p>
    <w:p w14:paraId="4DECF644" w14:textId="308993E8" w:rsidR="005D0EBB" w:rsidRPr="00D3787E" w:rsidRDefault="005D0EBB" w:rsidP="005D0EBB">
      <w:pPr>
        <w:numPr>
          <w:ilvl w:val="0"/>
          <w:numId w:val="19"/>
        </w:numPr>
        <w:jc w:val="left"/>
        <w:rPr>
          <w:rFonts w:asciiTheme="majorHAnsi" w:hAnsiTheme="majorHAnsi"/>
        </w:rPr>
      </w:pPr>
      <w:r w:rsidRPr="00D3787E">
        <w:rPr>
          <w:rFonts w:asciiTheme="majorHAnsi" w:hAnsiTheme="majorHAnsi"/>
        </w:rPr>
        <w:t>Re</w:t>
      </w:r>
      <w:r w:rsidR="00437008">
        <w:rPr>
          <w:rFonts w:asciiTheme="majorHAnsi" w:hAnsiTheme="majorHAnsi"/>
        </w:rPr>
        <w:t>connaît</w:t>
      </w:r>
      <w:r w:rsidRPr="00D3787E">
        <w:rPr>
          <w:rFonts w:asciiTheme="majorHAnsi" w:hAnsiTheme="majorHAnsi"/>
        </w:rPr>
        <w:t xml:space="preserve"> </w:t>
      </w:r>
      <w:r w:rsidR="00973759">
        <w:rPr>
          <w:rFonts w:asciiTheme="majorHAnsi" w:hAnsiTheme="majorHAnsi"/>
        </w:rPr>
        <w:t>et tient compte dans sa pratique d</w:t>
      </w:r>
      <w:r w:rsidRPr="00D3787E">
        <w:rPr>
          <w:rFonts w:asciiTheme="majorHAnsi" w:hAnsiTheme="majorHAnsi"/>
        </w:rPr>
        <w:t>es répercussions possibles, au plan anesthésique, des conditions médicales présentées par les patients.</w:t>
      </w:r>
    </w:p>
    <w:p w14:paraId="16B06459" w14:textId="77777777" w:rsidR="005D0EBB" w:rsidRPr="00D3787E" w:rsidRDefault="005D0EBB" w:rsidP="005D0EBB">
      <w:pPr>
        <w:spacing w:before="120"/>
        <w:rPr>
          <w:rFonts w:asciiTheme="majorHAnsi" w:hAnsiTheme="majorHAnsi"/>
          <w:b/>
        </w:rPr>
      </w:pPr>
      <w:r w:rsidRPr="00D3787E">
        <w:rPr>
          <w:rFonts w:asciiTheme="majorHAnsi" w:hAnsiTheme="majorHAnsi"/>
          <w:b/>
        </w:rPr>
        <w:t>Communication :</w:t>
      </w:r>
    </w:p>
    <w:p w14:paraId="0806756A" w14:textId="64EAA420" w:rsidR="005D0EBB" w:rsidRPr="00D3787E" w:rsidRDefault="005D0EBB" w:rsidP="005D0EBB">
      <w:pPr>
        <w:numPr>
          <w:ilvl w:val="0"/>
          <w:numId w:val="24"/>
        </w:numPr>
        <w:jc w:val="left"/>
        <w:rPr>
          <w:rFonts w:asciiTheme="majorHAnsi" w:hAnsiTheme="majorHAnsi"/>
        </w:rPr>
      </w:pPr>
      <w:r w:rsidRPr="00D3787E">
        <w:rPr>
          <w:rFonts w:asciiTheme="majorHAnsi" w:hAnsiTheme="majorHAnsi"/>
        </w:rPr>
        <w:t>Fourni</w:t>
      </w:r>
      <w:r w:rsidR="00921EF8">
        <w:rPr>
          <w:rFonts w:asciiTheme="majorHAnsi" w:hAnsiTheme="majorHAnsi"/>
        </w:rPr>
        <w:t>t</w:t>
      </w:r>
      <w:r w:rsidRPr="00D3787E">
        <w:rPr>
          <w:rFonts w:asciiTheme="majorHAnsi" w:hAnsiTheme="majorHAnsi"/>
        </w:rPr>
        <w:t xml:space="preserve"> au patient des renseignements</w:t>
      </w:r>
      <w:r w:rsidR="00921EF8">
        <w:rPr>
          <w:rFonts w:asciiTheme="majorHAnsi" w:hAnsiTheme="majorHAnsi"/>
        </w:rPr>
        <w:t>, pertinents à l’anesthésiologie,</w:t>
      </w:r>
      <w:r w:rsidRPr="00D3787E">
        <w:rPr>
          <w:rFonts w:asciiTheme="majorHAnsi" w:hAnsiTheme="majorHAnsi"/>
        </w:rPr>
        <w:t xml:space="preserve"> exacts et appropriés à la situation clinique pour un vaste éventail de pathologies et d’interventions chirurgicales.</w:t>
      </w:r>
    </w:p>
    <w:p w14:paraId="7AD31721" w14:textId="728C8F90" w:rsidR="005D0EBB" w:rsidRPr="00D3787E" w:rsidRDefault="005D0EBB" w:rsidP="005D0EBB">
      <w:pPr>
        <w:numPr>
          <w:ilvl w:val="0"/>
          <w:numId w:val="22"/>
        </w:numPr>
        <w:jc w:val="left"/>
        <w:rPr>
          <w:rFonts w:asciiTheme="majorHAnsi" w:hAnsiTheme="majorHAnsi"/>
        </w:rPr>
      </w:pPr>
      <w:r w:rsidRPr="00D3787E">
        <w:rPr>
          <w:rFonts w:asciiTheme="majorHAnsi" w:hAnsiTheme="majorHAnsi"/>
        </w:rPr>
        <w:t xml:space="preserve">Assure la supervision d’étudiants prégradués, de résidents plus junior en anesthésiologie et en provenance d’autres </w:t>
      </w:r>
      <w:r w:rsidR="00973759">
        <w:rPr>
          <w:rFonts w:asciiTheme="majorHAnsi" w:hAnsiTheme="majorHAnsi"/>
        </w:rPr>
        <w:t>programmes</w:t>
      </w:r>
      <w:r w:rsidRPr="00D3787E">
        <w:rPr>
          <w:rFonts w:asciiTheme="majorHAnsi" w:hAnsiTheme="majorHAnsi"/>
        </w:rPr>
        <w:t>.</w:t>
      </w:r>
    </w:p>
    <w:p w14:paraId="0F2B52F7" w14:textId="156C7D1A" w:rsidR="005D0EBB" w:rsidRPr="00D3787E" w:rsidRDefault="005D0EBB" w:rsidP="005D0EBB">
      <w:pPr>
        <w:numPr>
          <w:ilvl w:val="0"/>
          <w:numId w:val="22"/>
        </w:numPr>
        <w:jc w:val="left"/>
        <w:rPr>
          <w:rFonts w:asciiTheme="majorHAnsi" w:hAnsiTheme="majorHAnsi"/>
        </w:rPr>
      </w:pPr>
      <w:r w:rsidRPr="00D3787E">
        <w:rPr>
          <w:rFonts w:asciiTheme="majorHAnsi" w:hAnsiTheme="majorHAnsi"/>
        </w:rPr>
        <w:t>Démontre qu’il est en mesure de prendre des décisions cliniques consensuelles avec différents intervenants et consultants.</w:t>
      </w:r>
    </w:p>
    <w:p w14:paraId="0C1A7885" w14:textId="7E081699" w:rsidR="005D0EBB" w:rsidRPr="00D3787E" w:rsidRDefault="00973759" w:rsidP="005D0EBB">
      <w:pPr>
        <w:numPr>
          <w:ilvl w:val="0"/>
          <w:numId w:val="22"/>
        </w:numPr>
        <w:jc w:val="left"/>
        <w:rPr>
          <w:rFonts w:asciiTheme="majorHAnsi" w:hAnsiTheme="majorHAnsi"/>
        </w:rPr>
      </w:pPr>
      <w:r>
        <w:rPr>
          <w:rFonts w:asciiTheme="majorHAnsi" w:hAnsiTheme="majorHAnsi"/>
        </w:rPr>
        <w:t>Présente</w:t>
      </w:r>
      <w:r w:rsidR="005D0EBB" w:rsidRPr="00D3787E">
        <w:rPr>
          <w:rFonts w:asciiTheme="majorHAnsi" w:hAnsiTheme="majorHAnsi"/>
        </w:rPr>
        <w:t xml:space="preserve"> (soit les résultats de son projet de recherche ou sur un autre sujet d’intérêt) à un auditoire élargi (québécois, canadien, ou international).</w:t>
      </w:r>
    </w:p>
    <w:p w14:paraId="6E8E2EED" w14:textId="77777777" w:rsidR="005D0EBB" w:rsidRPr="00D3787E" w:rsidRDefault="005D0EBB" w:rsidP="005D0EBB">
      <w:pPr>
        <w:spacing w:before="120"/>
        <w:rPr>
          <w:rFonts w:asciiTheme="majorHAnsi" w:hAnsiTheme="majorHAnsi"/>
          <w:b/>
        </w:rPr>
      </w:pPr>
      <w:r w:rsidRPr="00D3787E">
        <w:rPr>
          <w:rFonts w:asciiTheme="majorHAnsi" w:hAnsiTheme="majorHAnsi"/>
          <w:b/>
        </w:rPr>
        <w:t>Collaboration :</w:t>
      </w:r>
    </w:p>
    <w:p w14:paraId="5FAB252B" w14:textId="22877525" w:rsidR="005D0EBB" w:rsidRPr="00D3787E" w:rsidRDefault="005D0EBB" w:rsidP="005D0EBB">
      <w:pPr>
        <w:numPr>
          <w:ilvl w:val="0"/>
          <w:numId w:val="25"/>
        </w:numPr>
        <w:jc w:val="left"/>
        <w:rPr>
          <w:rFonts w:asciiTheme="majorHAnsi" w:hAnsiTheme="majorHAnsi"/>
        </w:rPr>
      </w:pPr>
      <w:r w:rsidRPr="00D3787E">
        <w:rPr>
          <w:rFonts w:asciiTheme="majorHAnsi" w:hAnsiTheme="majorHAnsi"/>
        </w:rPr>
        <w:t>Répond de façon autonome à la plupart des demandes de consultation.</w:t>
      </w:r>
    </w:p>
    <w:p w14:paraId="43BDD230" w14:textId="1318D9FF" w:rsidR="005D0EBB" w:rsidRPr="00D3787E" w:rsidRDefault="005D0EBB" w:rsidP="005D0EBB">
      <w:pPr>
        <w:numPr>
          <w:ilvl w:val="0"/>
          <w:numId w:val="21"/>
        </w:numPr>
        <w:jc w:val="left"/>
        <w:rPr>
          <w:rFonts w:asciiTheme="majorHAnsi" w:hAnsiTheme="majorHAnsi"/>
        </w:rPr>
      </w:pPr>
      <w:r w:rsidRPr="00D3787E">
        <w:rPr>
          <w:rFonts w:asciiTheme="majorHAnsi" w:hAnsiTheme="majorHAnsi"/>
        </w:rPr>
        <w:t>Fai</w:t>
      </w:r>
      <w:r w:rsidR="00921EF8">
        <w:rPr>
          <w:rFonts w:asciiTheme="majorHAnsi" w:hAnsiTheme="majorHAnsi"/>
        </w:rPr>
        <w:t>t</w:t>
      </w:r>
      <w:r w:rsidRPr="00D3787E">
        <w:rPr>
          <w:rFonts w:asciiTheme="majorHAnsi" w:hAnsiTheme="majorHAnsi"/>
        </w:rPr>
        <w:t xml:space="preserve"> preuve, en tant que « leader » de l’équipe anesthésique, de son habileté à travailler dans un milieu clinique </w:t>
      </w:r>
      <w:r w:rsidR="00C15511" w:rsidRPr="00D3787E">
        <w:rPr>
          <w:rFonts w:asciiTheme="majorHAnsi" w:hAnsiTheme="majorHAnsi"/>
        </w:rPr>
        <w:t>multidisciplinaire</w:t>
      </w:r>
      <w:r w:rsidRPr="00D3787E">
        <w:rPr>
          <w:rFonts w:asciiTheme="majorHAnsi" w:hAnsiTheme="majorHAnsi"/>
        </w:rPr>
        <w:t xml:space="preserve"> en impliquant tous les membres de l’équipe à leur plein potentiel.</w:t>
      </w:r>
    </w:p>
    <w:p w14:paraId="64356708" w14:textId="3B6FCF13" w:rsidR="005D0EBB" w:rsidRPr="00D3787E" w:rsidRDefault="00921EF8" w:rsidP="005D0EBB">
      <w:pPr>
        <w:numPr>
          <w:ilvl w:val="0"/>
          <w:numId w:val="21"/>
        </w:numPr>
        <w:jc w:val="left"/>
        <w:rPr>
          <w:rFonts w:asciiTheme="majorHAnsi" w:hAnsiTheme="majorHAnsi"/>
        </w:rPr>
      </w:pPr>
      <w:r>
        <w:rPr>
          <w:rFonts w:asciiTheme="majorHAnsi" w:hAnsiTheme="majorHAnsi"/>
        </w:rPr>
        <w:t>Démontre</w:t>
      </w:r>
      <w:r w:rsidR="005D0EBB" w:rsidRPr="00D3787E">
        <w:rPr>
          <w:rFonts w:asciiTheme="majorHAnsi" w:hAnsiTheme="majorHAnsi"/>
        </w:rPr>
        <w:t xml:space="preserve"> son habileté à résoudre différents conflits à l’intérieur de l’équipe anesthésique.</w:t>
      </w:r>
    </w:p>
    <w:p w14:paraId="6FBE97D0" w14:textId="77777777" w:rsidR="005D0EBB" w:rsidRPr="00D3787E" w:rsidRDefault="005D0EBB" w:rsidP="005D0EBB">
      <w:pPr>
        <w:spacing w:before="120"/>
        <w:rPr>
          <w:rFonts w:asciiTheme="majorHAnsi" w:hAnsiTheme="majorHAnsi"/>
          <w:b/>
        </w:rPr>
      </w:pPr>
      <w:r w:rsidRPr="00D3787E">
        <w:rPr>
          <w:rFonts w:asciiTheme="majorHAnsi" w:hAnsiTheme="majorHAnsi"/>
          <w:b/>
        </w:rPr>
        <w:t>Gestion :</w:t>
      </w:r>
    </w:p>
    <w:p w14:paraId="7DD2F4B4" w14:textId="135922FB" w:rsidR="005D0EBB" w:rsidRPr="00D3787E" w:rsidRDefault="00A84802" w:rsidP="005D0EBB">
      <w:pPr>
        <w:numPr>
          <w:ilvl w:val="0"/>
          <w:numId w:val="26"/>
        </w:numPr>
        <w:jc w:val="left"/>
        <w:rPr>
          <w:rFonts w:asciiTheme="majorHAnsi" w:hAnsiTheme="majorHAnsi"/>
        </w:rPr>
      </w:pPr>
      <w:r>
        <w:rPr>
          <w:rFonts w:asciiTheme="majorHAnsi" w:hAnsiTheme="majorHAnsi"/>
        </w:rPr>
        <w:t>Connaît</w:t>
      </w:r>
      <w:r w:rsidR="005D0EBB" w:rsidRPr="00D3787E">
        <w:rPr>
          <w:rFonts w:asciiTheme="majorHAnsi" w:hAnsiTheme="majorHAnsi"/>
        </w:rPr>
        <w:t xml:space="preserve"> </w:t>
      </w:r>
      <w:r>
        <w:rPr>
          <w:rFonts w:asciiTheme="majorHAnsi" w:hAnsiTheme="majorHAnsi"/>
        </w:rPr>
        <w:t>l</w:t>
      </w:r>
      <w:r w:rsidR="005D0EBB" w:rsidRPr="00D3787E">
        <w:rPr>
          <w:rFonts w:asciiTheme="majorHAnsi" w:hAnsiTheme="majorHAnsi"/>
        </w:rPr>
        <w:t>es facteurs qui contribuent aux dépenses en anesthésie et intègre des préoccupations pharmaco-économiques</w:t>
      </w:r>
      <w:r w:rsidR="003D424F">
        <w:rPr>
          <w:rFonts w:asciiTheme="majorHAnsi" w:hAnsiTheme="majorHAnsi"/>
        </w:rPr>
        <w:t xml:space="preserve"> à sa pratique</w:t>
      </w:r>
      <w:r w:rsidR="005D0EBB" w:rsidRPr="00D3787E">
        <w:rPr>
          <w:rFonts w:asciiTheme="majorHAnsi" w:hAnsiTheme="majorHAnsi"/>
        </w:rPr>
        <w:t>.</w:t>
      </w:r>
    </w:p>
    <w:p w14:paraId="21029E32" w14:textId="51F86057" w:rsidR="005D0EBB" w:rsidRPr="00D3787E" w:rsidRDefault="00A84802" w:rsidP="005D0EBB">
      <w:pPr>
        <w:numPr>
          <w:ilvl w:val="0"/>
          <w:numId w:val="23"/>
        </w:numPr>
        <w:jc w:val="left"/>
        <w:rPr>
          <w:rFonts w:asciiTheme="majorHAnsi" w:hAnsiTheme="majorHAnsi"/>
        </w:rPr>
      </w:pPr>
      <w:r>
        <w:rPr>
          <w:rFonts w:asciiTheme="majorHAnsi" w:hAnsiTheme="majorHAnsi"/>
        </w:rPr>
        <w:t>Gère</w:t>
      </w:r>
      <w:r w:rsidR="005D0EBB" w:rsidRPr="00D3787E">
        <w:rPr>
          <w:rFonts w:asciiTheme="majorHAnsi" w:hAnsiTheme="majorHAnsi"/>
        </w:rPr>
        <w:t xml:space="preserve"> de manière efficace la majorité des aspects du travail anesthésique ainsi que la planification pour la journée dans la salle à laquelle il est assigné.</w:t>
      </w:r>
    </w:p>
    <w:p w14:paraId="7C7BA0ED" w14:textId="77777777" w:rsidR="005D0EBB" w:rsidRPr="00D3787E" w:rsidRDefault="005D0EBB" w:rsidP="005D0EBB">
      <w:pPr>
        <w:spacing w:before="120"/>
        <w:rPr>
          <w:rFonts w:asciiTheme="majorHAnsi" w:hAnsiTheme="majorHAnsi"/>
          <w:b/>
        </w:rPr>
      </w:pPr>
      <w:r w:rsidRPr="00D3787E">
        <w:rPr>
          <w:rFonts w:asciiTheme="majorHAnsi" w:hAnsiTheme="majorHAnsi"/>
          <w:b/>
        </w:rPr>
        <w:t>Promotion de la santé :</w:t>
      </w:r>
    </w:p>
    <w:p w14:paraId="2DD9B037" w14:textId="286AE372" w:rsidR="005D0EBB" w:rsidRPr="00D3787E" w:rsidRDefault="005D0EBB" w:rsidP="005D0EBB">
      <w:pPr>
        <w:numPr>
          <w:ilvl w:val="0"/>
          <w:numId w:val="27"/>
        </w:numPr>
        <w:jc w:val="left"/>
        <w:rPr>
          <w:rFonts w:asciiTheme="majorHAnsi" w:hAnsiTheme="majorHAnsi"/>
        </w:rPr>
      </w:pPr>
      <w:r w:rsidRPr="00D3787E">
        <w:rPr>
          <w:rFonts w:asciiTheme="majorHAnsi" w:hAnsiTheme="majorHAnsi"/>
        </w:rPr>
        <w:t xml:space="preserve">Démontre une connaissance pratique des guides d’exercices de la profession et </w:t>
      </w:r>
      <w:r w:rsidR="00B608B8">
        <w:rPr>
          <w:rFonts w:asciiTheme="majorHAnsi" w:hAnsiTheme="majorHAnsi"/>
        </w:rPr>
        <w:t>de</w:t>
      </w:r>
      <w:r w:rsidRPr="00D3787E">
        <w:rPr>
          <w:rFonts w:asciiTheme="majorHAnsi" w:hAnsiTheme="majorHAnsi"/>
        </w:rPr>
        <w:t xml:space="preserve"> toutes les normes en vigueur concernant l’investigation préopératoire, la préparation pharmacologique, le jeûne, le monitorage et la période postopératoire.</w:t>
      </w:r>
    </w:p>
    <w:p w14:paraId="1837EAB1" w14:textId="358DD82B" w:rsidR="005D0EBB" w:rsidRPr="00480B97" w:rsidRDefault="005D0EBB" w:rsidP="00480B97">
      <w:pPr>
        <w:rPr>
          <w:rFonts w:asciiTheme="majorHAnsi" w:hAnsiTheme="majorHAnsi"/>
        </w:rPr>
      </w:pPr>
      <w:r w:rsidRPr="00D3787E">
        <w:rPr>
          <w:rFonts w:asciiTheme="majorHAnsi" w:hAnsiTheme="majorHAnsi"/>
          <w:b/>
        </w:rPr>
        <w:t>Érudition :</w:t>
      </w:r>
    </w:p>
    <w:p w14:paraId="34333D20" w14:textId="6824A698" w:rsidR="005D0EBB" w:rsidRPr="00D3787E" w:rsidRDefault="005D0EBB" w:rsidP="005D0EBB">
      <w:pPr>
        <w:numPr>
          <w:ilvl w:val="0"/>
          <w:numId w:val="28"/>
        </w:numPr>
        <w:jc w:val="left"/>
        <w:rPr>
          <w:rFonts w:asciiTheme="majorHAnsi" w:hAnsiTheme="majorHAnsi"/>
        </w:rPr>
      </w:pPr>
      <w:r w:rsidRPr="00D3787E">
        <w:rPr>
          <w:rFonts w:asciiTheme="majorHAnsi" w:hAnsiTheme="majorHAnsi"/>
        </w:rPr>
        <w:t>Développe et participe à toutes les étapes de réalisation d’un projet de recherche incluant la rédaction et la présentation des résultats.</w:t>
      </w:r>
    </w:p>
    <w:p w14:paraId="2CBCD0A3" w14:textId="61180AC8" w:rsidR="005D0EBB" w:rsidRPr="00D3787E" w:rsidRDefault="005D0EBB" w:rsidP="005D0EBB">
      <w:pPr>
        <w:numPr>
          <w:ilvl w:val="0"/>
          <w:numId w:val="4"/>
        </w:numPr>
        <w:jc w:val="left"/>
        <w:rPr>
          <w:rFonts w:asciiTheme="majorHAnsi" w:hAnsiTheme="majorHAnsi"/>
        </w:rPr>
      </w:pPr>
      <w:r w:rsidRPr="00D3787E">
        <w:rPr>
          <w:rFonts w:asciiTheme="majorHAnsi" w:hAnsiTheme="majorHAnsi"/>
        </w:rPr>
        <w:t>Consulte régulièrement la littérature anesthésique.</w:t>
      </w:r>
    </w:p>
    <w:p w14:paraId="629CD926" w14:textId="72627445" w:rsidR="005D0EBB" w:rsidRPr="00D3787E" w:rsidRDefault="00A84802" w:rsidP="005D0EBB">
      <w:pPr>
        <w:numPr>
          <w:ilvl w:val="0"/>
          <w:numId w:val="4"/>
        </w:numPr>
        <w:jc w:val="left"/>
        <w:rPr>
          <w:rFonts w:asciiTheme="majorHAnsi" w:hAnsiTheme="majorHAnsi"/>
        </w:rPr>
      </w:pPr>
      <w:r>
        <w:rPr>
          <w:rFonts w:asciiTheme="majorHAnsi" w:hAnsiTheme="majorHAnsi"/>
        </w:rPr>
        <w:t>Identifie</w:t>
      </w:r>
      <w:r w:rsidR="005D0EBB" w:rsidRPr="00D3787E">
        <w:rPr>
          <w:rFonts w:asciiTheme="majorHAnsi" w:hAnsiTheme="majorHAnsi"/>
        </w:rPr>
        <w:t xml:space="preserve"> les lacunes dans sa propre formation et y apporter les correctifs appropriés.</w:t>
      </w:r>
    </w:p>
    <w:p w14:paraId="36438223" w14:textId="701189FD" w:rsidR="005D0EBB" w:rsidRPr="00D3787E" w:rsidRDefault="005D0EBB" w:rsidP="005D0EBB">
      <w:pPr>
        <w:numPr>
          <w:ilvl w:val="0"/>
          <w:numId w:val="4"/>
        </w:numPr>
        <w:jc w:val="left"/>
        <w:rPr>
          <w:rFonts w:asciiTheme="majorHAnsi" w:hAnsiTheme="majorHAnsi"/>
        </w:rPr>
      </w:pPr>
      <w:r w:rsidRPr="00D3787E">
        <w:rPr>
          <w:rFonts w:asciiTheme="majorHAnsi" w:hAnsiTheme="majorHAnsi"/>
        </w:rPr>
        <w:t>Utilise adéquatement la littérature anesthésique pour l’élaboration du plan d’anesthésie dans des situations médicales ou chirurgicales complexes (</w:t>
      </w:r>
      <w:r w:rsidR="00A84802">
        <w:rPr>
          <w:rFonts w:asciiTheme="majorHAnsi" w:hAnsiTheme="majorHAnsi"/>
        </w:rPr>
        <w:t>médecine factuelle</w:t>
      </w:r>
      <w:r w:rsidRPr="00D3787E">
        <w:rPr>
          <w:rFonts w:asciiTheme="majorHAnsi" w:hAnsiTheme="majorHAnsi"/>
        </w:rPr>
        <w:t>).</w:t>
      </w:r>
    </w:p>
    <w:p w14:paraId="56E451CE" w14:textId="303FE211" w:rsidR="005D0EBB" w:rsidRPr="00D3787E" w:rsidRDefault="005D0EBB" w:rsidP="005D0EBB">
      <w:pPr>
        <w:spacing w:before="120"/>
        <w:rPr>
          <w:rFonts w:asciiTheme="majorHAnsi" w:hAnsiTheme="majorHAnsi"/>
          <w:b/>
        </w:rPr>
      </w:pPr>
      <w:r w:rsidRPr="00D3787E">
        <w:rPr>
          <w:rFonts w:asciiTheme="majorHAnsi" w:hAnsiTheme="majorHAnsi"/>
          <w:b/>
        </w:rPr>
        <w:t>Professionnalisme :</w:t>
      </w:r>
    </w:p>
    <w:p w14:paraId="1023248E" w14:textId="6BE7A957" w:rsidR="005D0EBB" w:rsidRPr="00D3787E" w:rsidRDefault="002B5AF8" w:rsidP="005D0EBB">
      <w:pPr>
        <w:numPr>
          <w:ilvl w:val="0"/>
          <w:numId w:val="20"/>
        </w:numPr>
        <w:jc w:val="left"/>
        <w:rPr>
          <w:rFonts w:asciiTheme="majorHAnsi" w:hAnsiTheme="majorHAnsi"/>
        </w:rPr>
      </w:pPr>
      <w:r>
        <w:rPr>
          <w:rFonts w:asciiTheme="majorHAnsi" w:hAnsiTheme="majorHAnsi"/>
        </w:rPr>
        <w:t xml:space="preserve">Démontre </w:t>
      </w:r>
      <w:r w:rsidR="005D0EBB" w:rsidRPr="00D3787E">
        <w:rPr>
          <w:rFonts w:asciiTheme="majorHAnsi" w:hAnsiTheme="majorHAnsi"/>
        </w:rPr>
        <w:t>de l’empressement à prendre en charge des cas complexes et urgents.</w:t>
      </w:r>
    </w:p>
    <w:p w14:paraId="2F3E1176" w14:textId="77777777" w:rsidR="005D0EBB" w:rsidRPr="00D3787E" w:rsidRDefault="005D0EBB" w:rsidP="005D0EBB">
      <w:pPr>
        <w:numPr>
          <w:ilvl w:val="0"/>
          <w:numId w:val="3"/>
        </w:numPr>
        <w:jc w:val="left"/>
        <w:rPr>
          <w:rFonts w:asciiTheme="majorHAnsi" w:hAnsiTheme="majorHAnsi"/>
        </w:rPr>
      </w:pPr>
      <w:r w:rsidRPr="00D3787E">
        <w:rPr>
          <w:rFonts w:asciiTheme="majorHAnsi" w:hAnsiTheme="majorHAnsi"/>
        </w:rPr>
        <w:t>S’impliquer dans les soins aux patients comme le ferait un médecin traitant.</w:t>
      </w:r>
    </w:p>
    <w:p w14:paraId="7B30A658" w14:textId="278059E1" w:rsidR="005D0EBB" w:rsidRPr="00D3787E" w:rsidRDefault="003D424F" w:rsidP="005D0EBB">
      <w:pPr>
        <w:numPr>
          <w:ilvl w:val="0"/>
          <w:numId w:val="3"/>
        </w:numPr>
        <w:jc w:val="left"/>
        <w:rPr>
          <w:rFonts w:asciiTheme="majorHAnsi" w:hAnsiTheme="majorHAnsi"/>
        </w:rPr>
      </w:pPr>
      <w:r>
        <w:rPr>
          <w:rFonts w:asciiTheme="majorHAnsi" w:hAnsiTheme="majorHAnsi"/>
        </w:rPr>
        <w:t>A</w:t>
      </w:r>
      <w:r w:rsidR="005D0EBB" w:rsidRPr="00D3787E">
        <w:rPr>
          <w:rFonts w:asciiTheme="majorHAnsi" w:hAnsiTheme="majorHAnsi"/>
        </w:rPr>
        <w:t xml:space="preserve"> bien intégré les différents concepts éthiques à sa pratique médicale.</w:t>
      </w:r>
    </w:p>
    <w:p w14:paraId="146A6CF1" w14:textId="0204E336" w:rsidR="005D0EBB" w:rsidRPr="00D3787E" w:rsidRDefault="00973759" w:rsidP="005D0EBB">
      <w:pPr>
        <w:numPr>
          <w:ilvl w:val="0"/>
          <w:numId w:val="3"/>
        </w:numPr>
        <w:jc w:val="left"/>
        <w:rPr>
          <w:rFonts w:asciiTheme="majorHAnsi" w:hAnsiTheme="majorHAnsi"/>
        </w:rPr>
      </w:pPr>
      <w:r>
        <w:rPr>
          <w:rFonts w:asciiTheme="majorHAnsi" w:hAnsiTheme="majorHAnsi"/>
        </w:rPr>
        <w:t>Évalue</w:t>
      </w:r>
      <w:r w:rsidR="005D0EBB" w:rsidRPr="00D3787E">
        <w:rPr>
          <w:rFonts w:asciiTheme="majorHAnsi" w:hAnsiTheme="majorHAnsi"/>
        </w:rPr>
        <w:t xml:space="preserve"> la qualité de sa propre pratique</w:t>
      </w:r>
      <w:r w:rsidR="003D424F">
        <w:rPr>
          <w:rFonts w:asciiTheme="majorHAnsi" w:hAnsiTheme="majorHAnsi"/>
        </w:rPr>
        <w:t xml:space="preserve"> et décrit les moyens utilisés pour y parvenir</w:t>
      </w:r>
      <w:r w:rsidR="005D0EBB" w:rsidRPr="00D3787E">
        <w:rPr>
          <w:rFonts w:asciiTheme="majorHAnsi" w:hAnsiTheme="majorHAnsi"/>
        </w:rPr>
        <w:t>.</w:t>
      </w:r>
    </w:p>
    <w:p w14:paraId="51E20D7A" w14:textId="77777777" w:rsidR="005D0EBB" w:rsidRPr="00D3787E" w:rsidRDefault="005D0EBB" w:rsidP="005D0EBB">
      <w:pPr>
        <w:rPr>
          <w:rFonts w:asciiTheme="majorHAnsi" w:hAnsiTheme="majorHAnsi"/>
          <w:sz w:val="22"/>
          <w:szCs w:val="22"/>
        </w:rPr>
      </w:pPr>
    </w:p>
    <w:p w14:paraId="682BD670" w14:textId="77777777" w:rsidR="005D0EBB" w:rsidRPr="00D3787E" w:rsidRDefault="005D0EBB" w:rsidP="005D0EBB">
      <w:pPr>
        <w:rPr>
          <w:rFonts w:asciiTheme="majorHAnsi" w:hAnsiTheme="majorHAnsi"/>
          <w:sz w:val="22"/>
          <w:szCs w:val="22"/>
        </w:rPr>
      </w:pPr>
    </w:p>
    <w:p w14:paraId="74CE6DB6" w14:textId="77777777" w:rsidR="005D0EBB" w:rsidRPr="00D3787E" w:rsidRDefault="005D0EBB" w:rsidP="005D0EBB">
      <w:pPr>
        <w:rPr>
          <w:rFonts w:asciiTheme="majorHAnsi" w:hAnsiTheme="majorHAnsi"/>
          <w:sz w:val="22"/>
          <w:szCs w:val="22"/>
        </w:rPr>
      </w:pPr>
    </w:p>
    <w:p w14:paraId="016079AB" w14:textId="47EE5C36" w:rsidR="005D0EBB" w:rsidRPr="00D3787E" w:rsidRDefault="005D0EBB" w:rsidP="0011253B">
      <w:pPr>
        <w:pStyle w:val="Titre"/>
        <w:jc w:val="left"/>
        <w:rPr>
          <w:rFonts w:asciiTheme="majorHAnsi" w:hAnsiTheme="majorHAnsi"/>
          <w:sz w:val="22"/>
          <w:szCs w:val="22"/>
        </w:rPr>
      </w:pPr>
    </w:p>
    <w:p w14:paraId="718D7BBE" w14:textId="77777777" w:rsidR="00D61836" w:rsidRDefault="00D61836">
      <w:pPr>
        <w:jc w:val="left"/>
        <w:rPr>
          <w:rFonts w:asciiTheme="majorHAnsi" w:hAnsiTheme="majorHAnsi"/>
          <w:b/>
          <w:sz w:val="24"/>
          <w:szCs w:val="24"/>
        </w:rPr>
      </w:pPr>
      <w:r>
        <w:rPr>
          <w:rFonts w:asciiTheme="majorHAnsi" w:hAnsiTheme="majorHAnsi"/>
          <w:b/>
          <w:sz w:val="24"/>
          <w:szCs w:val="24"/>
        </w:rPr>
        <w:br w:type="page"/>
      </w:r>
    </w:p>
    <w:p w14:paraId="452185FE" w14:textId="0CAD5B1F" w:rsidR="00D961E3" w:rsidRPr="00D3787E" w:rsidRDefault="00D961E3" w:rsidP="00D961E3">
      <w:pPr>
        <w:shd w:val="clear" w:color="auto" w:fill="D9D9D9" w:themeFill="background1" w:themeFillShade="D9"/>
        <w:rPr>
          <w:rFonts w:asciiTheme="majorHAnsi" w:hAnsiTheme="majorHAnsi"/>
          <w:b/>
          <w:sz w:val="24"/>
          <w:szCs w:val="24"/>
        </w:rPr>
      </w:pPr>
      <w:r w:rsidRPr="00D3787E">
        <w:rPr>
          <w:rFonts w:asciiTheme="majorHAnsi" w:hAnsiTheme="majorHAnsi"/>
          <w:b/>
          <w:sz w:val="24"/>
          <w:szCs w:val="24"/>
        </w:rPr>
        <w:t>Objectifs généraux par année de résidence</w:t>
      </w:r>
    </w:p>
    <w:p w14:paraId="321E2D8D" w14:textId="77777777" w:rsidR="00D961E3" w:rsidRPr="00D3787E" w:rsidRDefault="00D961E3" w:rsidP="00D961E3">
      <w:pPr>
        <w:shd w:val="clear" w:color="auto" w:fill="D9D9D9" w:themeFill="background1" w:themeFillShade="D9"/>
        <w:rPr>
          <w:rFonts w:asciiTheme="majorHAnsi" w:hAnsiTheme="majorHAnsi"/>
          <w:b/>
          <w:sz w:val="22"/>
          <w:szCs w:val="22"/>
        </w:rPr>
      </w:pPr>
      <w:r w:rsidRPr="00D3787E">
        <w:rPr>
          <w:rFonts w:asciiTheme="majorHAnsi" w:hAnsiTheme="majorHAnsi"/>
          <w:b/>
          <w:sz w:val="22"/>
          <w:szCs w:val="22"/>
        </w:rPr>
        <w:t>Cinquième année de résidence (R5)</w:t>
      </w:r>
    </w:p>
    <w:p w14:paraId="4AC6509D" w14:textId="108D3343" w:rsidR="00D961E3" w:rsidRPr="00D3787E" w:rsidRDefault="00D961E3" w:rsidP="00D961E3">
      <w:pPr>
        <w:spacing w:before="240" w:after="360"/>
        <w:rPr>
          <w:rFonts w:asciiTheme="majorHAnsi" w:hAnsiTheme="majorHAnsi"/>
        </w:rPr>
      </w:pPr>
      <w:r w:rsidRPr="00D3787E">
        <w:rPr>
          <w:rFonts w:asciiTheme="majorHAnsi" w:hAnsiTheme="majorHAnsi"/>
        </w:rPr>
        <w:t>Cette année de maturation permet au candidat de parfaire ses connaissances et d’acquérir l’autonomie nécessaire pour la pratique de la spécialité.  Le résident ma</w:t>
      </w:r>
      <w:r w:rsidR="00A411B2">
        <w:rPr>
          <w:rFonts w:asciiTheme="majorHAnsi" w:hAnsiTheme="majorHAnsi"/>
        </w:rPr>
        <w:t>î</w:t>
      </w:r>
      <w:r w:rsidRPr="00D3787E">
        <w:rPr>
          <w:rFonts w:asciiTheme="majorHAnsi" w:hAnsiTheme="majorHAnsi"/>
        </w:rPr>
        <w:t xml:space="preserve">trise les objectifs des quatre années précédentes. </w:t>
      </w:r>
    </w:p>
    <w:p w14:paraId="350F816F" w14:textId="77777777" w:rsidR="00D961E3" w:rsidRPr="00D3787E" w:rsidRDefault="00D961E3" w:rsidP="00D961E3">
      <w:pPr>
        <w:rPr>
          <w:rFonts w:asciiTheme="majorHAnsi" w:hAnsiTheme="majorHAnsi"/>
          <w:b/>
        </w:rPr>
      </w:pPr>
      <w:r w:rsidRPr="00D3787E">
        <w:rPr>
          <w:rFonts w:asciiTheme="majorHAnsi" w:hAnsiTheme="majorHAnsi"/>
          <w:b/>
        </w:rPr>
        <w:t>Expertise :</w:t>
      </w:r>
    </w:p>
    <w:p w14:paraId="2EE55678" w14:textId="77777777" w:rsidR="00D961E3" w:rsidRPr="00D3787E" w:rsidRDefault="00D961E3" w:rsidP="00D961E3">
      <w:pPr>
        <w:spacing w:before="120"/>
        <w:rPr>
          <w:rFonts w:asciiTheme="majorHAnsi" w:hAnsiTheme="majorHAnsi"/>
        </w:rPr>
      </w:pPr>
      <w:r w:rsidRPr="00D3787E">
        <w:rPr>
          <w:rFonts w:asciiTheme="majorHAnsi" w:hAnsiTheme="majorHAnsi"/>
          <w:u w:val="single"/>
        </w:rPr>
        <w:t>Connaissance</w:t>
      </w:r>
      <w:r w:rsidRPr="00D3787E">
        <w:rPr>
          <w:rFonts w:asciiTheme="majorHAnsi" w:hAnsiTheme="majorHAnsi"/>
        </w:rPr>
        <w:t> :</w:t>
      </w:r>
    </w:p>
    <w:p w14:paraId="2F32F696" w14:textId="1BFB5A5F" w:rsidR="00D961E3" w:rsidRPr="00D3787E" w:rsidRDefault="00D961E3" w:rsidP="00D961E3">
      <w:pPr>
        <w:numPr>
          <w:ilvl w:val="0"/>
          <w:numId w:val="4"/>
        </w:numPr>
        <w:jc w:val="left"/>
        <w:rPr>
          <w:rFonts w:asciiTheme="majorHAnsi" w:hAnsiTheme="majorHAnsi"/>
        </w:rPr>
      </w:pPr>
      <w:r w:rsidRPr="00D3787E">
        <w:rPr>
          <w:rFonts w:asciiTheme="majorHAnsi" w:hAnsiTheme="majorHAnsi"/>
        </w:rPr>
        <w:t>Poss</w:t>
      </w:r>
      <w:r w:rsidR="00B608B8">
        <w:rPr>
          <w:rFonts w:asciiTheme="majorHAnsi" w:hAnsiTheme="majorHAnsi"/>
        </w:rPr>
        <w:t>è</w:t>
      </w:r>
      <w:r w:rsidRPr="00D3787E">
        <w:rPr>
          <w:rFonts w:asciiTheme="majorHAnsi" w:hAnsiTheme="majorHAnsi"/>
        </w:rPr>
        <w:t>de les connaissances nécessaires pour assumer pleinement le rôle de consultant autonome.</w:t>
      </w:r>
    </w:p>
    <w:p w14:paraId="512AACC9" w14:textId="77777777" w:rsidR="00D961E3" w:rsidRPr="00D3787E" w:rsidRDefault="00D961E3" w:rsidP="00D961E3">
      <w:pPr>
        <w:spacing w:before="120"/>
        <w:rPr>
          <w:rFonts w:asciiTheme="majorHAnsi" w:hAnsiTheme="majorHAnsi"/>
        </w:rPr>
      </w:pPr>
      <w:r w:rsidRPr="00D3787E">
        <w:rPr>
          <w:rFonts w:asciiTheme="majorHAnsi" w:hAnsiTheme="majorHAnsi"/>
          <w:u w:val="single"/>
        </w:rPr>
        <w:t>Compétences cliniques </w:t>
      </w:r>
      <w:r w:rsidRPr="00D3787E">
        <w:rPr>
          <w:rFonts w:asciiTheme="majorHAnsi" w:hAnsiTheme="majorHAnsi"/>
        </w:rPr>
        <w:t>:</w:t>
      </w:r>
    </w:p>
    <w:p w14:paraId="6D33821E" w14:textId="469FA44A" w:rsidR="00D961E3" w:rsidRPr="00D3787E" w:rsidRDefault="00A411B2" w:rsidP="00D961E3">
      <w:pPr>
        <w:numPr>
          <w:ilvl w:val="0"/>
          <w:numId w:val="29"/>
        </w:numPr>
        <w:tabs>
          <w:tab w:val="clear" w:pos="360"/>
          <w:tab w:val="num" w:pos="1080"/>
        </w:tabs>
        <w:jc w:val="left"/>
        <w:rPr>
          <w:rFonts w:asciiTheme="majorHAnsi" w:hAnsiTheme="majorHAnsi"/>
        </w:rPr>
      </w:pPr>
      <w:r>
        <w:rPr>
          <w:rFonts w:asciiTheme="majorHAnsi" w:hAnsiTheme="majorHAnsi"/>
        </w:rPr>
        <w:t>Établit</w:t>
      </w:r>
      <w:r w:rsidR="00D961E3" w:rsidRPr="00D3787E">
        <w:rPr>
          <w:rFonts w:asciiTheme="majorHAnsi" w:hAnsiTheme="majorHAnsi"/>
        </w:rPr>
        <w:t xml:space="preserve"> un plan d’anesthésie et </w:t>
      </w:r>
      <w:r>
        <w:rPr>
          <w:rFonts w:asciiTheme="majorHAnsi" w:hAnsiTheme="majorHAnsi"/>
        </w:rPr>
        <w:t>l’applique</w:t>
      </w:r>
      <w:r w:rsidR="00D961E3" w:rsidRPr="00D3787E">
        <w:rPr>
          <w:rFonts w:asciiTheme="majorHAnsi" w:hAnsiTheme="majorHAnsi"/>
        </w:rPr>
        <w:t>, sans assistance, pour tous les cas électifs ou urgents, sauf pour certains cas complexes relevant des sous-spécialités anesthésiques.</w:t>
      </w:r>
    </w:p>
    <w:p w14:paraId="6C13B6B3" w14:textId="77777777" w:rsidR="00D961E3" w:rsidRPr="00D3787E" w:rsidRDefault="00D961E3" w:rsidP="00D961E3">
      <w:pPr>
        <w:spacing w:before="120"/>
        <w:rPr>
          <w:rFonts w:asciiTheme="majorHAnsi" w:hAnsiTheme="majorHAnsi"/>
          <w:b/>
        </w:rPr>
      </w:pPr>
      <w:r w:rsidRPr="00D3787E">
        <w:rPr>
          <w:rFonts w:asciiTheme="majorHAnsi" w:hAnsiTheme="majorHAnsi"/>
          <w:b/>
        </w:rPr>
        <w:t>Communication :</w:t>
      </w:r>
    </w:p>
    <w:p w14:paraId="4B54F055" w14:textId="53AB8359" w:rsidR="00D961E3" w:rsidRPr="00D3787E" w:rsidRDefault="00A411B2" w:rsidP="00D961E3">
      <w:pPr>
        <w:numPr>
          <w:ilvl w:val="0"/>
          <w:numId w:val="32"/>
        </w:numPr>
        <w:tabs>
          <w:tab w:val="clear" w:pos="360"/>
          <w:tab w:val="num" w:pos="1080"/>
        </w:tabs>
        <w:jc w:val="left"/>
        <w:rPr>
          <w:rFonts w:asciiTheme="majorHAnsi" w:hAnsiTheme="majorHAnsi"/>
        </w:rPr>
      </w:pPr>
      <w:r>
        <w:rPr>
          <w:rFonts w:asciiTheme="majorHAnsi" w:hAnsiTheme="majorHAnsi"/>
        </w:rPr>
        <w:t>S</w:t>
      </w:r>
      <w:r w:rsidR="00D961E3" w:rsidRPr="00D3787E">
        <w:rPr>
          <w:rFonts w:asciiTheme="majorHAnsi" w:hAnsiTheme="majorHAnsi"/>
        </w:rPr>
        <w:t>upervise des étudiants et de prodigue un enseignement approprié en salle d’opération et lors de consultations.</w:t>
      </w:r>
    </w:p>
    <w:p w14:paraId="1494B7BC" w14:textId="75DADD46" w:rsidR="00D961E3" w:rsidRPr="00D3787E" w:rsidRDefault="00A411B2" w:rsidP="00D961E3">
      <w:pPr>
        <w:numPr>
          <w:ilvl w:val="0"/>
          <w:numId w:val="31"/>
        </w:numPr>
        <w:tabs>
          <w:tab w:val="clear" w:pos="360"/>
          <w:tab w:val="num" w:pos="1080"/>
        </w:tabs>
        <w:jc w:val="left"/>
        <w:rPr>
          <w:rFonts w:asciiTheme="majorHAnsi" w:hAnsiTheme="majorHAnsi"/>
        </w:rPr>
      </w:pPr>
      <w:r>
        <w:rPr>
          <w:rFonts w:asciiTheme="majorHAnsi" w:hAnsiTheme="majorHAnsi"/>
        </w:rPr>
        <w:t>Communique</w:t>
      </w:r>
      <w:r w:rsidR="00D961E3" w:rsidRPr="00D3787E">
        <w:rPr>
          <w:rFonts w:asciiTheme="majorHAnsi" w:hAnsiTheme="majorHAnsi"/>
        </w:rPr>
        <w:t xml:space="preserve"> de façon efficace avec les collègues et les patients.</w:t>
      </w:r>
    </w:p>
    <w:p w14:paraId="28596C62" w14:textId="3C884523" w:rsidR="00D961E3" w:rsidRPr="00D3787E" w:rsidRDefault="00A411B2" w:rsidP="00D961E3">
      <w:pPr>
        <w:numPr>
          <w:ilvl w:val="0"/>
          <w:numId w:val="31"/>
        </w:numPr>
        <w:tabs>
          <w:tab w:val="clear" w:pos="360"/>
          <w:tab w:val="num" w:pos="1080"/>
        </w:tabs>
        <w:jc w:val="left"/>
        <w:rPr>
          <w:rFonts w:asciiTheme="majorHAnsi" w:hAnsiTheme="majorHAnsi"/>
        </w:rPr>
      </w:pPr>
      <w:r>
        <w:rPr>
          <w:rFonts w:asciiTheme="majorHAnsi" w:hAnsiTheme="majorHAnsi"/>
        </w:rPr>
        <w:t>P</w:t>
      </w:r>
      <w:r w:rsidR="00D961E3" w:rsidRPr="00D3787E">
        <w:rPr>
          <w:rFonts w:asciiTheme="majorHAnsi" w:hAnsiTheme="majorHAnsi"/>
        </w:rPr>
        <w:t>résente de façon efficace et concise les résultats de travaux ou le contenu d’un article à des auditoires variés.</w:t>
      </w:r>
    </w:p>
    <w:p w14:paraId="099FB137" w14:textId="77777777" w:rsidR="00D961E3" w:rsidRPr="00D3787E" w:rsidRDefault="00D961E3" w:rsidP="00D961E3">
      <w:pPr>
        <w:spacing w:before="120"/>
        <w:rPr>
          <w:rFonts w:asciiTheme="majorHAnsi" w:hAnsiTheme="majorHAnsi"/>
          <w:b/>
        </w:rPr>
      </w:pPr>
      <w:r w:rsidRPr="00D3787E">
        <w:rPr>
          <w:rFonts w:asciiTheme="majorHAnsi" w:hAnsiTheme="majorHAnsi"/>
          <w:b/>
        </w:rPr>
        <w:t>Collaboration :</w:t>
      </w:r>
    </w:p>
    <w:p w14:paraId="4E5E34A4" w14:textId="52D12189" w:rsidR="00D961E3" w:rsidRPr="00D3787E" w:rsidRDefault="00A411B2" w:rsidP="00D961E3">
      <w:pPr>
        <w:numPr>
          <w:ilvl w:val="0"/>
          <w:numId w:val="33"/>
        </w:numPr>
        <w:tabs>
          <w:tab w:val="clear" w:pos="360"/>
          <w:tab w:val="num" w:pos="1080"/>
        </w:tabs>
        <w:jc w:val="left"/>
        <w:rPr>
          <w:rFonts w:asciiTheme="majorHAnsi" w:hAnsiTheme="majorHAnsi"/>
        </w:rPr>
      </w:pPr>
      <w:r>
        <w:rPr>
          <w:rFonts w:asciiTheme="majorHAnsi" w:hAnsiTheme="majorHAnsi"/>
        </w:rPr>
        <w:t>Possède toutes</w:t>
      </w:r>
      <w:r w:rsidR="00D961E3" w:rsidRPr="00D3787E">
        <w:rPr>
          <w:rFonts w:asciiTheme="majorHAnsi" w:hAnsiTheme="majorHAnsi"/>
        </w:rPr>
        <w:t xml:space="preserve"> les aptitudes nécessaires au travail en équipe.</w:t>
      </w:r>
    </w:p>
    <w:p w14:paraId="0F16511F" w14:textId="4DAA8B25" w:rsidR="00D961E3" w:rsidRPr="00D3787E" w:rsidRDefault="00A411B2" w:rsidP="00D961E3">
      <w:pPr>
        <w:numPr>
          <w:ilvl w:val="0"/>
          <w:numId w:val="33"/>
        </w:numPr>
        <w:tabs>
          <w:tab w:val="clear" w:pos="360"/>
          <w:tab w:val="num" w:pos="1080"/>
        </w:tabs>
        <w:jc w:val="left"/>
        <w:rPr>
          <w:rFonts w:asciiTheme="majorHAnsi" w:hAnsiTheme="majorHAnsi"/>
        </w:rPr>
      </w:pPr>
      <w:r>
        <w:rPr>
          <w:rFonts w:asciiTheme="majorHAnsi" w:hAnsiTheme="majorHAnsi"/>
        </w:rPr>
        <w:t>Est</w:t>
      </w:r>
      <w:r w:rsidRPr="00D3787E">
        <w:rPr>
          <w:rFonts w:asciiTheme="majorHAnsi" w:hAnsiTheme="majorHAnsi"/>
        </w:rPr>
        <w:t xml:space="preserve"> </w:t>
      </w:r>
      <w:r w:rsidR="00D961E3" w:rsidRPr="00D3787E">
        <w:rPr>
          <w:rFonts w:asciiTheme="majorHAnsi" w:hAnsiTheme="majorHAnsi"/>
        </w:rPr>
        <w:t>efficace lors de ses interventions à titre de consultant.</w:t>
      </w:r>
    </w:p>
    <w:p w14:paraId="6632C80F" w14:textId="471BEF5E" w:rsidR="00D961E3" w:rsidRPr="00D3787E" w:rsidRDefault="00D961E3" w:rsidP="00D961E3">
      <w:pPr>
        <w:numPr>
          <w:ilvl w:val="0"/>
          <w:numId w:val="33"/>
        </w:numPr>
        <w:tabs>
          <w:tab w:val="clear" w:pos="360"/>
          <w:tab w:val="num" w:pos="1080"/>
        </w:tabs>
        <w:jc w:val="left"/>
        <w:rPr>
          <w:rFonts w:asciiTheme="majorHAnsi" w:hAnsiTheme="majorHAnsi"/>
        </w:rPr>
      </w:pPr>
      <w:r w:rsidRPr="00D3787E">
        <w:rPr>
          <w:rFonts w:asciiTheme="majorHAnsi" w:hAnsiTheme="majorHAnsi"/>
        </w:rPr>
        <w:t>Respecte et discute</w:t>
      </w:r>
      <w:r w:rsidR="00B05422">
        <w:rPr>
          <w:rFonts w:asciiTheme="majorHAnsi" w:hAnsiTheme="majorHAnsi"/>
        </w:rPr>
        <w:t>,</w:t>
      </w:r>
      <w:r w:rsidRPr="00D3787E">
        <w:rPr>
          <w:rFonts w:asciiTheme="majorHAnsi" w:hAnsiTheme="majorHAnsi"/>
        </w:rPr>
        <w:t xml:space="preserve"> de manière constructive</w:t>
      </w:r>
      <w:r w:rsidR="00B05422">
        <w:rPr>
          <w:rFonts w:asciiTheme="majorHAnsi" w:hAnsiTheme="majorHAnsi"/>
        </w:rPr>
        <w:t>,</w:t>
      </w:r>
      <w:r w:rsidRPr="00D3787E">
        <w:rPr>
          <w:rFonts w:asciiTheme="majorHAnsi" w:hAnsiTheme="majorHAnsi"/>
        </w:rPr>
        <w:t xml:space="preserve"> les recommandations des différents consultants impliqués dans les soins du patient.</w:t>
      </w:r>
    </w:p>
    <w:p w14:paraId="4531D153" w14:textId="059433C5" w:rsidR="00D961E3" w:rsidRPr="00D3787E" w:rsidRDefault="00A411B2" w:rsidP="00D961E3">
      <w:pPr>
        <w:numPr>
          <w:ilvl w:val="0"/>
          <w:numId w:val="6"/>
        </w:numPr>
        <w:tabs>
          <w:tab w:val="clear" w:pos="360"/>
          <w:tab w:val="num" w:pos="1080"/>
        </w:tabs>
        <w:jc w:val="left"/>
        <w:rPr>
          <w:rFonts w:asciiTheme="majorHAnsi" w:hAnsiTheme="majorHAnsi"/>
        </w:rPr>
      </w:pPr>
      <w:r>
        <w:rPr>
          <w:rFonts w:asciiTheme="majorHAnsi" w:hAnsiTheme="majorHAnsi"/>
        </w:rPr>
        <w:t>Assume</w:t>
      </w:r>
      <w:r w:rsidR="00D961E3" w:rsidRPr="00D3787E">
        <w:rPr>
          <w:rFonts w:asciiTheme="majorHAnsi" w:hAnsiTheme="majorHAnsi"/>
        </w:rPr>
        <w:t xml:space="preserve"> pleinement le rôle de « leader » de l’équipe anesthésique pour la majorité des cas électifs et urgents excluant certains cas complexes et </w:t>
      </w:r>
      <w:r>
        <w:rPr>
          <w:rFonts w:asciiTheme="majorHAnsi" w:hAnsiTheme="majorHAnsi"/>
        </w:rPr>
        <w:t>sous</w:t>
      </w:r>
      <w:r w:rsidR="00D961E3" w:rsidRPr="00D3787E">
        <w:rPr>
          <w:rFonts w:asciiTheme="majorHAnsi" w:hAnsiTheme="majorHAnsi"/>
        </w:rPr>
        <w:t>-spécialisés.</w:t>
      </w:r>
    </w:p>
    <w:p w14:paraId="233829E2" w14:textId="77777777" w:rsidR="00D961E3" w:rsidRPr="00D3787E" w:rsidRDefault="00D961E3" w:rsidP="00D961E3">
      <w:pPr>
        <w:spacing w:before="120"/>
        <w:rPr>
          <w:rFonts w:asciiTheme="majorHAnsi" w:hAnsiTheme="majorHAnsi"/>
          <w:b/>
        </w:rPr>
      </w:pPr>
      <w:r w:rsidRPr="00D3787E">
        <w:rPr>
          <w:rFonts w:asciiTheme="majorHAnsi" w:hAnsiTheme="majorHAnsi"/>
          <w:b/>
        </w:rPr>
        <w:t>Gestion :</w:t>
      </w:r>
    </w:p>
    <w:p w14:paraId="3CAB7694" w14:textId="6AFABF36" w:rsidR="00D961E3" w:rsidRPr="00D3787E" w:rsidRDefault="00A411B2" w:rsidP="00D961E3">
      <w:pPr>
        <w:numPr>
          <w:ilvl w:val="0"/>
          <w:numId w:val="34"/>
        </w:numPr>
        <w:tabs>
          <w:tab w:val="clear" w:pos="360"/>
          <w:tab w:val="num" w:pos="1080"/>
        </w:tabs>
        <w:jc w:val="left"/>
        <w:rPr>
          <w:rFonts w:asciiTheme="majorHAnsi" w:hAnsiTheme="majorHAnsi"/>
        </w:rPr>
      </w:pPr>
      <w:r>
        <w:rPr>
          <w:rFonts w:asciiTheme="majorHAnsi" w:hAnsiTheme="majorHAnsi"/>
        </w:rPr>
        <w:t>D</w:t>
      </w:r>
      <w:r w:rsidR="00C26C65">
        <w:rPr>
          <w:rFonts w:asciiTheme="majorHAnsi" w:hAnsiTheme="majorHAnsi"/>
        </w:rPr>
        <w:t>émontre qu’il conna</w:t>
      </w:r>
      <w:r w:rsidR="00DD0327">
        <w:rPr>
          <w:rFonts w:asciiTheme="majorHAnsi" w:hAnsiTheme="majorHAnsi"/>
        </w:rPr>
        <w:t>î</w:t>
      </w:r>
      <w:r w:rsidR="00D961E3" w:rsidRPr="00D3787E">
        <w:rPr>
          <w:rFonts w:asciiTheme="majorHAnsi" w:hAnsiTheme="majorHAnsi"/>
        </w:rPr>
        <w:t>t les rudiments de la gestion médicale d’un bloc opératoire.</w:t>
      </w:r>
    </w:p>
    <w:p w14:paraId="18F0DD71" w14:textId="67FA7D07" w:rsidR="00D961E3" w:rsidRPr="00D3787E" w:rsidRDefault="00DD0327" w:rsidP="00D961E3">
      <w:pPr>
        <w:numPr>
          <w:ilvl w:val="0"/>
          <w:numId w:val="30"/>
        </w:numPr>
        <w:tabs>
          <w:tab w:val="clear" w:pos="360"/>
          <w:tab w:val="num" w:pos="1080"/>
        </w:tabs>
        <w:jc w:val="left"/>
        <w:rPr>
          <w:rFonts w:asciiTheme="majorHAnsi" w:hAnsiTheme="majorHAnsi"/>
        </w:rPr>
      </w:pPr>
      <w:r>
        <w:rPr>
          <w:rFonts w:asciiTheme="majorHAnsi" w:hAnsiTheme="majorHAnsi"/>
        </w:rPr>
        <w:t>A</w:t>
      </w:r>
      <w:r w:rsidR="00D961E3" w:rsidRPr="00D3787E">
        <w:rPr>
          <w:rFonts w:asciiTheme="majorHAnsi" w:hAnsiTheme="majorHAnsi"/>
        </w:rPr>
        <w:t>ssure le fonctionnement, sans supervision directe, de la salle d’opération à laquelle il est assigné.</w:t>
      </w:r>
    </w:p>
    <w:p w14:paraId="6B6BEB13" w14:textId="50850B56" w:rsidR="00D961E3" w:rsidRPr="00D3787E" w:rsidRDefault="00B05422" w:rsidP="00D961E3">
      <w:pPr>
        <w:numPr>
          <w:ilvl w:val="0"/>
          <w:numId w:val="30"/>
        </w:numPr>
        <w:tabs>
          <w:tab w:val="clear" w:pos="360"/>
          <w:tab w:val="num" w:pos="1080"/>
        </w:tabs>
        <w:jc w:val="left"/>
        <w:rPr>
          <w:rFonts w:asciiTheme="majorHAnsi" w:hAnsiTheme="majorHAnsi"/>
        </w:rPr>
      </w:pPr>
      <w:r>
        <w:rPr>
          <w:rFonts w:asciiTheme="majorHAnsi" w:hAnsiTheme="majorHAnsi"/>
        </w:rPr>
        <w:t>Décrit</w:t>
      </w:r>
      <w:r w:rsidR="00DD0327">
        <w:rPr>
          <w:rFonts w:asciiTheme="majorHAnsi" w:hAnsiTheme="majorHAnsi"/>
        </w:rPr>
        <w:t xml:space="preserve"> la</w:t>
      </w:r>
      <w:r w:rsidR="00D961E3" w:rsidRPr="00D3787E">
        <w:rPr>
          <w:rFonts w:asciiTheme="majorHAnsi" w:hAnsiTheme="majorHAnsi"/>
        </w:rPr>
        <w:t xml:space="preserve"> marche à suivre et </w:t>
      </w:r>
      <w:r w:rsidR="003D424F">
        <w:rPr>
          <w:rFonts w:asciiTheme="majorHAnsi" w:hAnsiTheme="majorHAnsi"/>
        </w:rPr>
        <w:t>l</w:t>
      </w:r>
      <w:r w:rsidR="00D961E3" w:rsidRPr="00D3787E">
        <w:rPr>
          <w:rFonts w:asciiTheme="majorHAnsi" w:hAnsiTheme="majorHAnsi"/>
        </w:rPr>
        <w:t>es étapes à respecter pour rédiger une soumission pour l’acquisition d’équipement</w:t>
      </w:r>
      <w:r w:rsidR="00C15511">
        <w:rPr>
          <w:rFonts w:asciiTheme="majorHAnsi" w:hAnsiTheme="majorHAnsi"/>
        </w:rPr>
        <w:t>s</w:t>
      </w:r>
      <w:r w:rsidR="00D961E3" w:rsidRPr="00D3787E">
        <w:rPr>
          <w:rFonts w:asciiTheme="majorHAnsi" w:hAnsiTheme="majorHAnsi"/>
        </w:rPr>
        <w:t xml:space="preserve"> médicaux.</w:t>
      </w:r>
    </w:p>
    <w:p w14:paraId="26262C7E" w14:textId="01888214" w:rsidR="00D961E3" w:rsidRPr="00D3787E" w:rsidRDefault="00B05422" w:rsidP="00D961E3">
      <w:pPr>
        <w:numPr>
          <w:ilvl w:val="0"/>
          <w:numId w:val="30"/>
        </w:numPr>
        <w:tabs>
          <w:tab w:val="clear" w:pos="360"/>
          <w:tab w:val="num" w:pos="1080"/>
        </w:tabs>
        <w:jc w:val="left"/>
        <w:rPr>
          <w:rFonts w:asciiTheme="majorHAnsi" w:hAnsiTheme="majorHAnsi"/>
        </w:rPr>
      </w:pPr>
      <w:r>
        <w:rPr>
          <w:rFonts w:asciiTheme="majorHAnsi" w:hAnsiTheme="majorHAnsi"/>
        </w:rPr>
        <w:t>Décrit</w:t>
      </w:r>
      <w:r w:rsidR="00D961E3" w:rsidRPr="00D3787E">
        <w:rPr>
          <w:rFonts w:asciiTheme="majorHAnsi" w:hAnsiTheme="majorHAnsi"/>
        </w:rPr>
        <w:t xml:space="preserve"> la structure administrative hospitalière et provinciale en santé.</w:t>
      </w:r>
    </w:p>
    <w:p w14:paraId="2185A987" w14:textId="00C1EBC8" w:rsidR="00D961E3" w:rsidRPr="00D3787E" w:rsidRDefault="00DD0327" w:rsidP="00D961E3">
      <w:pPr>
        <w:numPr>
          <w:ilvl w:val="0"/>
          <w:numId w:val="30"/>
        </w:numPr>
        <w:tabs>
          <w:tab w:val="clear" w:pos="360"/>
          <w:tab w:val="num" w:pos="1080"/>
        </w:tabs>
        <w:jc w:val="left"/>
        <w:rPr>
          <w:rFonts w:asciiTheme="majorHAnsi" w:hAnsiTheme="majorHAnsi"/>
        </w:rPr>
      </w:pPr>
      <w:r>
        <w:rPr>
          <w:rFonts w:asciiTheme="majorHAnsi" w:hAnsiTheme="majorHAnsi"/>
        </w:rPr>
        <w:t>Intègre</w:t>
      </w:r>
      <w:r w:rsidR="00D961E3" w:rsidRPr="00D3787E">
        <w:rPr>
          <w:rFonts w:asciiTheme="majorHAnsi" w:hAnsiTheme="majorHAnsi"/>
        </w:rPr>
        <w:t xml:space="preserve"> des notions pharmaco-économiques dans sa pratique médicale.</w:t>
      </w:r>
    </w:p>
    <w:p w14:paraId="1FC56C06" w14:textId="5663E807" w:rsidR="00D961E3" w:rsidRPr="00D3787E" w:rsidRDefault="00D961E3" w:rsidP="00D961E3">
      <w:pPr>
        <w:numPr>
          <w:ilvl w:val="0"/>
          <w:numId w:val="30"/>
        </w:numPr>
        <w:tabs>
          <w:tab w:val="clear" w:pos="360"/>
          <w:tab w:val="num" w:pos="1080"/>
        </w:tabs>
        <w:jc w:val="left"/>
        <w:rPr>
          <w:rFonts w:asciiTheme="majorHAnsi" w:hAnsiTheme="majorHAnsi"/>
        </w:rPr>
      </w:pPr>
      <w:r w:rsidRPr="00D3787E">
        <w:rPr>
          <w:rFonts w:asciiTheme="majorHAnsi" w:hAnsiTheme="majorHAnsi"/>
        </w:rPr>
        <w:t>Poss</w:t>
      </w:r>
      <w:r w:rsidR="00B608B8">
        <w:rPr>
          <w:rFonts w:asciiTheme="majorHAnsi" w:hAnsiTheme="majorHAnsi"/>
        </w:rPr>
        <w:t>è</w:t>
      </w:r>
      <w:r w:rsidRPr="00D3787E">
        <w:rPr>
          <w:rFonts w:asciiTheme="majorHAnsi" w:hAnsiTheme="majorHAnsi"/>
        </w:rPr>
        <w:t>de des notions de planification fiscale.</w:t>
      </w:r>
    </w:p>
    <w:p w14:paraId="73CDDCB2" w14:textId="283C452D" w:rsidR="00D961E3" w:rsidRPr="00D3787E" w:rsidRDefault="00D961E3" w:rsidP="00D961E3">
      <w:pPr>
        <w:numPr>
          <w:ilvl w:val="0"/>
          <w:numId w:val="30"/>
        </w:numPr>
        <w:tabs>
          <w:tab w:val="clear" w:pos="360"/>
          <w:tab w:val="num" w:pos="1080"/>
        </w:tabs>
        <w:jc w:val="left"/>
        <w:rPr>
          <w:rFonts w:asciiTheme="majorHAnsi" w:hAnsiTheme="majorHAnsi"/>
        </w:rPr>
      </w:pPr>
      <w:r w:rsidRPr="00D3787E">
        <w:rPr>
          <w:rFonts w:asciiTheme="majorHAnsi" w:hAnsiTheme="majorHAnsi"/>
        </w:rPr>
        <w:t>Poss</w:t>
      </w:r>
      <w:r w:rsidR="00B608B8">
        <w:rPr>
          <w:rFonts w:asciiTheme="majorHAnsi" w:hAnsiTheme="majorHAnsi"/>
        </w:rPr>
        <w:t>è</w:t>
      </w:r>
      <w:r w:rsidRPr="00D3787E">
        <w:rPr>
          <w:rFonts w:asciiTheme="majorHAnsi" w:hAnsiTheme="majorHAnsi"/>
        </w:rPr>
        <w:t>de des notions de facturat</w:t>
      </w:r>
      <w:r w:rsidR="00C26C65">
        <w:rPr>
          <w:rFonts w:asciiTheme="majorHAnsi" w:hAnsiTheme="majorHAnsi"/>
        </w:rPr>
        <w:t xml:space="preserve">ion des actes médicaux et </w:t>
      </w:r>
      <w:r w:rsidR="00437008">
        <w:rPr>
          <w:rFonts w:asciiTheme="majorHAnsi" w:hAnsiTheme="majorHAnsi"/>
        </w:rPr>
        <w:t>connaît</w:t>
      </w:r>
      <w:r w:rsidRPr="00D3787E">
        <w:rPr>
          <w:rFonts w:asciiTheme="majorHAnsi" w:hAnsiTheme="majorHAnsi"/>
        </w:rPr>
        <w:t xml:space="preserve"> les différents modes de rémunération offerts aux anesthésiologistes québécois.</w:t>
      </w:r>
    </w:p>
    <w:p w14:paraId="3B98938C" w14:textId="77777777" w:rsidR="00D961E3" w:rsidRPr="00D3787E" w:rsidRDefault="00D961E3" w:rsidP="00D961E3">
      <w:pPr>
        <w:spacing w:before="120"/>
        <w:rPr>
          <w:rFonts w:asciiTheme="majorHAnsi" w:hAnsiTheme="majorHAnsi"/>
          <w:b/>
        </w:rPr>
      </w:pPr>
      <w:r w:rsidRPr="00D3787E">
        <w:rPr>
          <w:rFonts w:asciiTheme="majorHAnsi" w:hAnsiTheme="majorHAnsi"/>
          <w:b/>
        </w:rPr>
        <w:t>Promotion de la santé :</w:t>
      </w:r>
    </w:p>
    <w:p w14:paraId="67613780" w14:textId="626DECEE" w:rsidR="00D961E3" w:rsidRPr="00D3787E" w:rsidRDefault="00C26C65" w:rsidP="00D961E3">
      <w:pPr>
        <w:numPr>
          <w:ilvl w:val="0"/>
          <w:numId w:val="35"/>
        </w:numPr>
        <w:tabs>
          <w:tab w:val="clear" w:pos="360"/>
          <w:tab w:val="num" w:pos="1080"/>
        </w:tabs>
        <w:jc w:val="left"/>
        <w:rPr>
          <w:rFonts w:asciiTheme="majorHAnsi" w:hAnsiTheme="majorHAnsi"/>
        </w:rPr>
      </w:pPr>
      <w:r>
        <w:rPr>
          <w:rFonts w:asciiTheme="majorHAnsi" w:hAnsiTheme="majorHAnsi"/>
        </w:rPr>
        <w:t>Élabore, réalise et présente</w:t>
      </w:r>
      <w:r w:rsidRPr="00D3787E">
        <w:rPr>
          <w:rFonts w:asciiTheme="majorHAnsi" w:hAnsiTheme="majorHAnsi"/>
        </w:rPr>
        <w:t xml:space="preserve"> </w:t>
      </w:r>
      <w:r w:rsidR="00D961E3" w:rsidRPr="00D3787E">
        <w:rPr>
          <w:rFonts w:asciiTheme="majorHAnsi" w:hAnsiTheme="majorHAnsi"/>
        </w:rPr>
        <w:t xml:space="preserve">un projet d’évaluation </w:t>
      </w:r>
      <w:r>
        <w:rPr>
          <w:rFonts w:asciiTheme="majorHAnsi" w:hAnsiTheme="majorHAnsi"/>
        </w:rPr>
        <w:t>de la qualité de l’acte médical.</w:t>
      </w:r>
    </w:p>
    <w:p w14:paraId="3465698A" w14:textId="371165F8" w:rsidR="00D961E3" w:rsidRPr="00480B97" w:rsidRDefault="00D961E3" w:rsidP="00D961E3">
      <w:pPr>
        <w:rPr>
          <w:rFonts w:asciiTheme="majorHAnsi" w:hAnsiTheme="majorHAnsi"/>
        </w:rPr>
      </w:pPr>
      <w:r w:rsidRPr="00D3787E">
        <w:rPr>
          <w:rFonts w:asciiTheme="majorHAnsi" w:hAnsiTheme="majorHAnsi"/>
          <w:b/>
        </w:rPr>
        <w:t>Érudition :</w:t>
      </w:r>
    </w:p>
    <w:p w14:paraId="318EB2BE" w14:textId="233D5E99" w:rsidR="00D961E3" w:rsidRPr="00D3787E" w:rsidRDefault="00D961E3" w:rsidP="00D961E3">
      <w:pPr>
        <w:numPr>
          <w:ilvl w:val="0"/>
          <w:numId w:val="36"/>
        </w:numPr>
        <w:tabs>
          <w:tab w:val="clear" w:pos="360"/>
          <w:tab w:val="num" w:pos="1080"/>
        </w:tabs>
        <w:jc w:val="left"/>
        <w:rPr>
          <w:rFonts w:asciiTheme="majorHAnsi" w:hAnsiTheme="majorHAnsi"/>
        </w:rPr>
      </w:pPr>
      <w:r w:rsidRPr="00D3787E">
        <w:rPr>
          <w:rFonts w:asciiTheme="majorHAnsi" w:hAnsiTheme="majorHAnsi"/>
        </w:rPr>
        <w:t>Démontre de bonnes habitudes d</w:t>
      </w:r>
      <w:r w:rsidR="00C26C65">
        <w:rPr>
          <w:rFonts w:asciiTheme="majorHAnsi" w:hAnsiTheme="majorHAnsi"/>
        </w:rPr>
        <w:t xml:space="preserve">’éducation médicale continue : </w:t>
      </w:r>
      <w:r w:rsidRPr="00D3787E">
        <w:rPr>
          <w:rFonts w:asciiTheme="majorHAnsi" w:hAnsiTheme="majorHAnsi"/>
        </w:rPr>
        <w:t>lecture de périodiques, participation aux congrès, etc.</w:t>
      </w:r>
    </w:p>
    <w:p w14:paraId="4A6BF42C" w14:textId="0462C7BC" w:rsidR="00D961E3" w:rsidRPr="00D3787E" w:rsidRDefault="00D961E3" w:rsidP="00D961E3">
      <w:pPr>
        <w:numPr>
          <w:ilvl w:val="0"/>
          <w:numId w:val="36"/>
        </w:numPr>
        <w:tabs>
          <w:tab w:val="clear" w:pos="360"/>
          <w:tab w:val="num" w:pos="1080"/>
        </w:tabs>
        <w:jc w:val="left"/>
        <w:rPr>
          <w:rFonts w:asciiTheme="majorHAnsi" w:hAnsiTheme="majorHAnsi"/>
        </w:rPr>
      </w:pPr>
      <w:r w:rsidRPr="00D3787E">
        <w:rPr>
          <w:rFonts w:asciiTheme="majorHAnsi" w:hAnsiTheme="majorHAnsi"/>
        </w:rPr>
        <w:t>Utilise différents média d’apprentissage : revues, internet, congrès, etc.</w:t>
      </w:r>
    </w:p>
    <w:p w14:paraId="2A830AF6" w14:textId="590B23AE" w:rsidR="00D961E3" w:rsidRPr="00D3787E" w:rsidRDefault="00D961E3" w:rsidP="00D961E3">
      <w:pPr>
        <w:numPr>
          <w:ilvl w:val="0"/>
          <w:numId w:val="36"/>
        </w:numPr>
        <w:tabs>
          <w:tab w:val="clear" w:pos="360"/>
          <w:tab w:val="num" w:pos="1080"/>
        </w:tabs>
        <w:jc w:val="left"/>
        <w:rPr>
          <w:rFonts w:asciiTheme="majorHAnsi" w:hAnsiTheme="majorHAnsi"/>
        </w:rPr>
      </w:pPr>
      <w:r w:rsidRPr="00D3787E">
        <w:rPr>
          <w:rFonts w:asciiTheme="majorHAnsi" w:hAnsiTheme="majorHAnsi"/>
        </w:rPr>
        <w:t>Interv</w:t>
      </w:r>
      <w:r w:rsidR="00DD0327">
        <w:rPr>
          <w:rFonts w:asciiTheme="majorHAnsi" w:hAnsiTheme="majorHAnsi"/>
        </w:rPr>
        <w:t>ient</w:t>
      </w:r>
      <w:r w:rsidRPr="00D3787E">
        <w:rPr>
          <w:rFonts w:asciiTheme="majorHAnsi" w:hAnsiTheme="majorHAnsi"/>
        </w:rPr>
        <w:t xml:space="preserve"> de manière appropriée et avec le désir de partager ses connaissances lors des réunions départementales.</w:t>
      </w:r>
    </w:p>
    <w:p w14:paraId="00484415" w14:textId="2B57BAE2" w:rsidR="00D961E3" w:rsidRPr="00D3787E" w:rsidRDefault="007006D3" w:rsidP="00D961E3">
      <w:pPr>
        <w:numPr>
          <w:ilvl w:val="0"/>
          <w:numId w:val="36"/>
        </w:numPr>
        <w:tabs>
          <w:tab w:val="clear" w:pos="360"/>
          <w:tab w:val="num" w:pos="1080"/>
        </w:tabs>
        <w:jc w:val="left"/>
        <w:rPr>
          <w:rFonts w:asciiTheme="majorHAnsi" w:hAnsiTheme="majorHAnsi"/>
        </w:rPr>
      </w:pPr>
      <w:r>
        <w:rPr>
          <w:rFonts w:asciiTheme="majorHAnsi" w:hAnsiTheme="majorHAnsi"/>
        </w:rPr>
        <w:t>Démontre</w:t>
      </w:r>
      <w:r w:rsidR="00D961E3" w:rsidRPr="00D3787E">
        <w:rPr>
          <w:rFonts w:asciiTheme="majorHAnsi" w:hAnsiTheme="majorHAnsi"/>
        </w:rPr>
        <w:t xml:space="preserve"> une indépendance complète dans l’acquisition de nouvelles </w:t>
      </w:r>
      <w:r>
        <w:rPr>
          <w:rFonts w:asciiTheme="majorHAnsi" w:hAnsiTheme="majorHAnsi"/>
        </w:rPr>
        <w:t xml:space="preserve">connaissances et </w:t>
      </w:r>
      <w:r w:rsidR="00D961E3" w:rsidRPr="00D3787E">
        <w:rPr>
          <w:rFonts w:asciiTheme="majorHAnsi" w:hAnsiTheme="majorHAnsi"/>
        </w:rPr>
        <w:t>compétences.</w:t>
      </w:r>
    </w:p>
    <w:p w14:paraId="6F687C65" w14:textId="77777777" w:rsidR="00D961E3" w:rsidRPr="00D3787E" w:rsidRDefault="00D961E3" w:rsidP="00D961E3">
      <w:pPr>
        <w:spacing w:before="120"/>
        <w:rPr>
          <w:rFonts w:asciiTheme="majorHAnsi" w:hAnsiTheme="majorHAnsi"/>
          <w:b/>
        </w:rPr>
      </w:pPr>
      <w:r w:rsidRPr="00D3787E">
        <w:rPr>
          <w:rFonts w:asciiTheme="majorHAnsi" w:hAnsiTheme="majorHAnsi"/>
          <w:b/>
        </w:rPr>
        <w:t>Professionnalisme :</w:t>
      </w:r>
    </w:p>
    <w:p w14:paraId="16791353" w14:textId="3B207A5E" w:rsidR="00D961E3" w:rsidRPr="00D3787E" w:rsidRDefault="00D961E3" w:rsidP="00D961E3">
      <w:pPr>
        <w:numPr>
          <w:ilvl w:val="0"/>
          <w:numId w:val="3"/>
        </w:numPr>
        <w:tabs>
          <w:tab w:val="clear" w:pos="360"/>
          <w:tab w:val="num" w:pos="1080"/>
        </w:tabs>
        <w:jc w:val="left"/>
        <w:rPr>
          <w:rFonts w:asciiTheme="majorHAnsi" w:hAnsiTheme="majorHAnsi"/>
        </w:rPr>
      </w:pPr>
      <w:r w:rsidRPr="00D3787E">
        <w:rPr>
          <w:rFonts w:asciiTheme="majorHAnsi" w:hAnsiTheme="majorHAnsi"/>
        </w:rPr>
        <w:t>Démontre de la confiance et de l’indépendance dans la prise en charge de façon éthique et professionnelle des cas de routine ou des cas urgents.</w:t>
      </w:r>
    </w:p>
    <w:p w14:paraId="3DE716EB" w14:textId="40DDC8A5" w:rsidR="00D961E3" w:rsidRPr="00D3787E" w:rsidRDefault="00D961E3" w:rsidP="00D961E3">
      <w:pPr>
        <w:numPr>
          <w:ilvl w:val="0"/>
          <w:numId w:val="3"/>
        </w:numPr>
        <w:tabs>
          <w:tab w:val="clear" w:pos="360"/>
          <w:tab w:val="num" w:pos="1080"/>
        </w:tabs>
        <w:jc w:val="left"/>
        <w:rPr>
          <w:rFonts w:asciiTheme="majorHAnsi" w:hAnsiTheme="majorHAnsi"/>
        </w:rPr>
      </w:pPr>
      <w:r w:rsidRPr="00D3787E">
        <w:rPr>
          <w:rFonts w:asciiTheme="majorHAnsi" w:hAnsiTheme="majorHAnsi"/>
        </w:rPr>
        <w:t>Fai</w:t>
      </w:r>
      <w:r w:rsidR="00F773A4">
        <w:rPr>
          <w:rFonts w:asciiTheme="majorHAnsi" w:hAnsiTheme="majorHAnsi"/>
        </w:rPr>
        <w:t>t</w:t>
      </w:r>
      <w:r w:rsidRPr="00D3787E">
        <w:rPr>
          <w:rFonts w:asciiTheme="majorHAnsi" w:hAnsiTheme="majorHAnsi"/>
        </w:rPr>
        <w:t xml:space="preserve"> preuve d’ouverture, de curiosité et de prudence pour intégrer les nouvelles techniques et les derniers développements de la spécialité.</w:t>
      </w:r>
    </w:p>
    <w:p w14:paraId="2D9BB328" w14:textId="77777777" w:rsidR="00B53083" w:rsidRPr="00D3787E" w:rsidRDefault="00B53083">
      <w:pPr>
        <w:jc w:val="left"/>
        <w:rPr>
          <w:rFonts w:asciiTheme="majorHAnsi" w:hAnsiTheme="majorHAnsi"/>
          <w:b/>
          <w:kern w:val="28"/>
          <w:sz w:val="22"/>
          <w:szCs w:val="22"/>
        </w:rPr>
      </w:pPr>
      <w:bookmarkStart w:id="1" w:name="expertise"/>
      <w:bookmarkEnd w:id="1"/>
      <w:r w:rsidRPr="00D3787E">
        <w:rPr>
          <w:rFonts w:asciiTheme="majorHAnsi" w:hAnsiTheme="majorHAnsi"/>
          <w:caps/>
          <w:szCs w:val="22"/>
        </w:rPr>
        <w:br w:type="page"/>
      </w:r>
    </w:p>
    <w:p w14:paraId="5471C816" w14:textId="062DEE83" w:rsidR="006C0E16" w:rsidRPr="00D3787E" w:rsidRDefault="006C0E16" w:rsidP="006C0E16">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Transition à l’anesthésiologie de nuit  (</w:t>
      </w:r>
      <w:r w:rsidR="00625E35">
        <w:rPr>
          <w:rFonts w:asciiTheme="majorHAnsi" w:hAnsiTheme="majorHAnsi"/>
          <w:caps w:val="0"/>
          <w:szCs w:val="22"/>
        </w:rPr>
        <w:t xml:space="preserve"> INTRO(n))</w:t>
      </w:r>
    </w:p>
    <w:p w14:paraId="78AFA009" w14:textId="77777777" w:rsidR="00B079DE" w:rsidRDefault="006C0E16" w:rsidP="0020313C">
      <w:pPr>
        <w:spacing w:after="120"/>
        <w:jc w:val="left"/>
        <w:rPr>
          <w:rFonts w:asciiTheme="majorHAnsi" w:hAnsiTheme="majorHAnsi"/>
        </w:rPr>
      </w:pPr>
      <w:r>
        <w:rPr>
          <w:rFonts w:asciiTheme="majorHAnsi" w:hAnsiTheme="majorHAnsi"/>
        </w:rPr>
        <w:t xml:space="preserve">Le but du stage est de permettre au résident d’acquérir </w:t>
      </w:r>
      <w:r w:rsidRPr="00B079DE">
        <w:rPr>
          <w:rFonts w:asciiTheme="majorHAnsi" w:hAnsiTheme="majorHAnsi"/>
          <w:b/>
        </w:rPr>
        <w:t>les connaissances et l’expérience clinique</w:t>
      </w:r>
      <w:r>
        <w:rPr>
          <w:rFonts w:asciiTheme="majorHAnsi" w:hAnsiTheme="majorHAnsi"/>
        </w:rPr>
        <w:t xml:space="preserve"> </w:t>
      </w:r>
      <w:r w:rsidRPr="00B079DE">
        <w:rPr>
          <w:rFonts w:asciiTheme="majorHAnsi" w:hAnsiTheme="majorHAnsi"/>
          <w:b/>
        </w:rPr>
        <w:t>de base</w:t>
      </w:r>
      <w:r>
        <w:rPr>
          <w:rFonts w:asciiTheme="majorHAnsi" w:hAnsiTheme="majorHAnsi"/>
        </w:rPr>
        <w:t xml:space="preserve"> nécessaire à une prise en charge anesthésique </w:t>
      </w:r>
      <w:r w:rsidRPr="00B079DE">
        <w:rPr>
          <w:rFonts w:asciiTheme="majorHAnsi" w:hAnsiTheme="majorHAnsi"/>
          <w:b/>
        </w:rPr>
        <w:t>s</w:t>
      </w:r>
      <w:r w:rsidR="00B079DE" w:rsidRPr="00B079DE">
        <w:rPr>
          <w:rFonts w:asciiTheme="majorHAnsi" w:hAnsiTheme="majorHAnsi"/>
          <w:b/>
        </w:rPr>
        <w:t>ous supervision</w:t>
      </w:r>
      <w:r w:rsidR="00B079DE">
        <w:rPr>
          <w:rFonts w:asciiTheme="majorHAnsi" w:hAnsiTheme="majorHAnsi"/>
        </w:rPr>
        <w:t xml:space="preserve"> durant la garde.</w:t>
      </w:r>
    </w:p>
    <w:p w14:paraId="6E2D84A0" w14:textId="049B646C" w:rsidR="00B079DE" w:rsidRDefault="006C0E16" w:rsidP="0020313C">
      <w:pPr>
        <w:spacing w:after="120"/>
        <w:jc w:val="left"/>
        <w:rPr>
          <w:rFonts w:asciiTheme="majorHAnsi" w:hAnsiTheme="majorHAnsi"/>
        </w:rPr>
      </w:pPr>
      <w:r w:rsidRPr="00D3787E">
        <w:rPr>
          <w:rFonts w:asciiTheme="majorHAnsi" w:hAnsiTheme="majorHAnsi"/>
          <w:b/>
        </w:rPr>
        <w:t>Expertise :</w:t>
      </w:r>
    </w:p>
    <w:p w14:paraId="078BA96D" w14:textId="6345D1DA" w:rsidR="006C0E16" w:rsidRPr="00B079DE" w:rsidRDefault="006C0E16" w:rsidP="0020313C">
      <w:pPr>
        <w:pStyle w:val="Paragraphedeliste"/>
        <w:numPr>
          <w:ilvl w:val="0"/>
          <w:numId w:val="43"/>
        </w:numPr>
        <w:spacing w:after="120"/>
        <w:jc w:val="left"/>
        <w:rPr>
          <w:rFonts w:asciiTheme="majorHAnsi" w:hAnsiTheme="majorHAnsi"/>
        </w:rPr>
      </w:pPr>
      <w:r w:rsidRPr="00B079DE">
        <w:rPr>
          <w:rFonts w:asciiTheme="majorHAnsi" w:hAnsiTheme="majorHAnsi" w:cs="Arial"/>
        </w:rPr>
        <w:t>Procède à une évaluation préopératoire complète et fournit les explications nécessaires au patient ou sa famille sous supervision directe.</w:t>
      </w:r>
    </w:p>
    <w:p w14:paraId="5433259C" w14:textId="5C5938F4" w:rsidR="006C0E16" w:rsidRDefault="006C0E16"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Définit, avec l’aide de l’anesthésiste de garde, les considérations anesthésiques </w:t>
      </w:r>
      <w:r w:rsidR="000C6265">
        <w:rPr>
          <w:rFonts w:asciiTheme="majorHAnsi" w:hAnsiTheme="majorHAnsi" w:cs="Arial"/>
        </w:rPr>
        <w:t>et chiru</w:t>
      </w:r>
      <w:r w:rsidR="00B079DE">
        <w:rPr>
          <w:rFonts w:asciiTheme="majorHAnsi" w:hAnsiTheme="majorHAnsi" w:cs="Arial"/>
        </w:rPr>
        <w:t>rgicales pour les cas d’urgence de</w:t>
      </w:r>
      <w:r>
        <w:rPr>
          <w:rFonts w:asciiTheme="majorHAnsi" w:hAnsiTheme="majorHAnsi" w:cs="Arial"/>
        </w:rPr>
        <w:t xml:space="preserve"> nuit.</w:t>
      </w:r>
    </w:p>
    <w:p w14:paraId="2D3E2960" w14:textId="533B5DF8" w:rsidR="006C0E16" w:rsidRDefault="006C0E16"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Définit, avec l’aide de l’anesthésiste de garde, un plan anesthésique selon les considérations adaptées aux urgences </w:t>
      </w:r>
      <w:r w:rsidR="00503CC8">
        <w:rPr>
          <w:rFonts w:asciiTheme="majorHAnsi" w:hAnsiTheme="majorHAnsi" w:cs="Arial"/>
        </w:rPr>
        <w:t>de nuit chez les patient</w:t>
      </w:r>
      <w:r w:rsidR="00651B9C">
        <w:rPr>
          <w:rFonts w:asciiTheme="majorHAnsi" w:hAnsiTheme="majorHAnsi" w:cs="Arial"/>
        </w:rPr>
        <w:t>s</w:t>
      </w:r>
      <w:r w:rsidR="00503CC8">
        <w:rPr>
          <w:rFonts w:asciiTheme="majorHAnsi" w:hAnsiTheme="majorHAnsi" w:cs="Arial"/>
        </w:rPr>
        <w:t xml:space="preserve"> ASA I et II.</w:t>
      </w:r>
    </w:p>
    <w:p w14:paraId="7BC35055" w14:textId="5A72DA62" w:rsidR="00503CC8" w:rsidRPr="00503CC8" w:rsidRDefault="00503CC8"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Discute avec l’anesthésiste de garde du</w:t>
      </w:r>
      <w:r w:rsidRPr="00503CC8">
        <w:rPr>
          <w:rFonts w:asciiTheme="majorHAnsi" w:hAnsiTheme="majorHAnsi" w:cs="Arial"/>
        </w:rPr>
        <w:t xml:space="preserve"> plan anesthésique selon les considérations adaptées aux urgences de n</w:t>
      </w:r>
      <w:r>
        <w:rPr>
          <w:rFonts w:asciiTheme="majorHAnsi" w:hAnsiTheme="majorHAnsi" w:cs="Arial"/>
        </w:rPr>
        <w:t>uit chez les patient ASA III et plus</w:t>
      </w:r>
      <w:r w:rsidRPr="00503CC8">
        <w:rPr>
          <w:rFonts w:asciiTheme="majorHAnsi" w:hAnsiTheme="majorHAnsi" w:cs="Arial"/>
        </w:rPr>
        <w:t>.</w:t>
      </w:r>
    </w:p>
    <w:p w14:paraId="4502E2D6" w14:textId="40365049" w:rsidR="006C0E16" w:rsidRPr="00D3787E" w:rsidRDefault="006C0E16"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Obtient un consentement éclairé avec le patient ou avec sa famille lors des cas d’urgence</w:t>
      </w:r>
      <w:r w:rsidR="003B7BAB">
        <w:rPr>
          <w:rFonts w:asciiTheme="majorHAnsi" w:hAnsiTheme="majorHAnsi" w:cs="Arial"/>
        </w:rPr>
        <w:t xml:space="preserve"> sous supervision</w:t>
      </w:r>
      <w:r>
        <w:rPr>
          <w:rFonts w:asciiTheme="majorHAnsi" w:hAnsiTheme="majorHAnsi" w:cs="Arial"/>
        </w:rPr>
        <w:t>.</w:t>
      </w:r>
    </w:p>
    <w:p w14:paraId="13F79810" w14:textId="77777777" w:rsidR="003B7BAB" w:rsidRPr="00D3787E" w:rsidRDefault="003B7BAB" w:rsidP="0020313C">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Proc</w:t>
      </w:r>
      <w:r>
        <w:rPr>
          <w:rFonts w:asciiTheme="majorHAnsi" w:hAnsiTheme="majorHAnsi" w:cs="Arial"/>
        </w:rPr>
        <w:t>ède</w:t>
      </w:r>
      <w:r w:rsidRPr="00D3787E">
        <w:rPr>
          <w:rFonts w:asciiTheme="majorHAnsi" w:hAnsiTheme="majorHAnsi" w:cs="Arial"/>
        </w:rPr>
        <w:t>, sous supervision directe, à une an</w:t>
      </w:r>
      <w:r>
        <w:rPr>
          <w:rFonts w:asciiTheme="majorHAnsi" w:hAnsiTheme="majorHAnsi" w:cs="Arial"/>
        </w:rPr>
        <w:t>esthésie générale ou régionale</w:t>
      </w:r>
      <w:r w:rsidRPr="00D3787E">
        <w:rPr>
          <w:rFonts w:asciiTheme="majorHAnsi" w:hAnsiTheme="majorHAnsi" w:cs="Arial"/>
        </w:rPr>
        <w:t xml:space="preserve"> et un monitorage de base pour une int</w:t>
      </w:r>
      <w:r>
        <w:rPr>
          <w:rFonts w:asciiTheme="majorHAnsi" w:hAnsiTheme="majorHAnsi" w:cs="Arial"/>
        </w:rPr>
        <w:t xml:space="preserve">ervention chirurgicale d’urgence </w:t>
      </w:r>
      <w:r w:rsidRPr="00D3787E">
        <w:rPr>
          <w:rFonts w:asciiTheme="majorHAnsi" w:hAnsiTheme="majorHAnsi" w:cs="Arial"/>
        </w:rPr>
        <w:t>simple chez des patients ASA I et II âgés de plus de 1</w:t>
      </w:r>
      <w:r>
        <w:rPr>
          <w:rFonts w:asciiTheme="majorHAnsi" w:hAnsiTheme="majorHAnsi" w:cs="Arial"/>
        </w:rPr>
        <w:t>8</w:t>
      </w:r>
      <w:r w:rsidRPr="00D3787E">
        <w:rPr>
          <w:rFonts w:asciiTheme="majorHAnsi" w:hAnsiTheme="majorHAnsi" w:cs="Arial"/>
        </w:rPr>
        <w:t xml:space="preserve"> ans et moins de 65 ans.</w:t>
      </w:r>
    </w:p>
    <w:p w14:paraId="2F83C0AE" w14:textId="10BB329B" w:rsidR="003B7BAB" w:rsidRDefault="003B7BAB"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Procède aux gestes techniques anesthésiques de base (accès veineux, intubation, intubation sélective, anesthésie rachidienne ou épidurale) sous supervision directe. </w:t>
      </w:r>
    </w:p>
    <w:p w14:paraId="1C914D52" w14:textId="77777777" w:rsidR="003B7BAB" w:rsidRPr="00D3787E" w:rsidRDefault="003B7BAB" w:rsidP="0020313C">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Décri</w:t>
      </w:r>
      <w:r>
        <w:rPr>
          <w:rFonts w:asciiTheme="majorHAnsi" w:hAnsiTheme="majorHAnsi" w:cs="Arial"/>
        </w:rPr>
        <w:t>t</w:t>
      </w:r>
      <w:r w:rsidRPr="00D3787E">
        <w:rPr>
          <w:rFonts w:asciiTheme="majorHAnsi" w:hAnsiTheme="majorHAnsi" w:cs="Arial"/>
        </w:rPr>
        <w:t xml:space="preserve"> et applique les notions permett</w:t>
      </w:r>
      <w:r>
        <w:rPr>
          <w:rFonts w:asciiTheme="majorHAnsi" w:hAnsiTheme="majorHAnsi" w:cs="Arial"/>
        </w:rPr>
        <w:t>ant un transfert</w:t>
      </w:r>
      <w:r w:rsidRPr="00D3787E">
        <w:rPr>
          <w:rFonts w:asciiTheme="majorHAnsi" w:hAnsiTheme="majorHAnsi" w:cs="Arial"/>
        </w:rPr>
        <w:t xml:space="preserve"> sécuritaire des patients de la salle d'opération vers la salle de réveil</w:t>
      </w:r>
      <w:r>
        <w:rPr>
          <w:rFonts w:asciiTheme="majorHAnsi" w:hAnsiTheme="majorHAnsi" w:cs="Arial"/>
        </w:rPr>
        <w:t xml:space="preserve"> ou les soins intensifs</w:t>
      </w:r>
      <w:r w:rsidRPr="00D3787E">
        <w:rPr>
          <w:rFonts w:asciiTheme="majorHAnsi" w:hAnsiTheme="majorHAnsi" w:cs="Arial"/>
        </w:rPr>
        <w:t>.</w:t>
      </w:r>
    </w:p>
    <w:p w14:paraId="0D4FFC6A" w14:textId="77777777" w:rsidR="003B7BAB" w:rsidRPr="00D3787E" w:rsidRDefault="003B7BAB"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Décrit </w:t>
      </w:r>
      <w:r w:rsidRPr="00D3787E">
        <w:rPr>
          <w:rFonts w:asciiTheme="majorHAnsi" w:hAnsiTheme="majorHAnsi" w:cs="Arial"/>
        </w:rPr>
        <w:t xml:space="preserve">les critères d'évaluation des patients en regard du congé de la salle de réveil en tenant compte du type d'anesthésie </w:t>
      </w:r>
      <w:r>
        <w:rPr>
          <w:rFonts w:asciiTheme="majorHAnsi" w:hAnsiTheme="majorHAnsi" w:cs="Arial"/>
        </w:rPr>
        <w:t xml:space="preserve"> (générale, régionale, locale) et </w:t>
      </w:r>
      <w:r w:rsidRPr="00D3787E">
        <w:rPr>
          <w:rFonts w:asciiTheme="majorHAnsi" w:hAnsiTheme="majorHAnsi" w:cs="Arial"/>
        </w:rPr>
        <w:t>de l'état général des patie</w:t>
      </w:r>
      <w:r>
        <w:rPr>
          <w:rFonts w:asciiTheme="majorHAnsi" w:hAnsiTheme="majorHAnsi" w:cs="Arial"/>
        </w:rPr>
        <w:t>nts dans les cas d’urgence</w:t>
      </w:r>
      <w:r w:rsidRPr="00D3787E">
        <w:rPr>
          <w:rFonts w:asciiTheme="majorHAnsi" w:hAnsiTheme="majorHAnsi" w:cs="Arial"/>
        </w:rPr>
        <w:t>.</w:t>
      </w:r>
    </w:p>
    <w:p w14:paraId="509315C5" w14:textId="78912F29" w:rsidR="003B7BAB" w:rsidRDefault="003B7BAB"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Décrit </w:t>
      </w:r>
      <w:r w:rsidRPr="00D3787E">
        <w:rPr>
          <w:rFonts w:asciiTheme="majorHAnsi" w:hAnsiTheme="majorHAnsi" w:cs="Arial"/>
        </w:rPr>
        <w:t>et amorce le traitement des principales complications survenant à la salle de réveil </w:t>
      </w:r>
      <w:r>
        <w:rPr>
          <w:rFonts w:asciiTheme="majorHAnsi" w:hAnsiTheme="majorHAnsi" w:cs="Arial"/>
        </w:rPr>
        <w:t xml:space="preserve"> sous supervision directe</w:t>
      </w:r>
      <w:r w:rsidRPr="00D3787E">
        <w:rPr>
          <w:rFonts w:asciiTheme="majorHAnsi" w:hAnsiTheme="majorHAnsi" w:cs="Arial"/>
        </w:rPr>
        <w:t>: hypo et hypertension, hypoxie, délai  du retour de la conscience, hypoventilation, bronchospasme,  nausées et vomissements, stridor post extubation, arythmies fréquentes.</w:t>
      </w:r>
    </w:p>
    <w:p w14:paraId="35B7074D" w14:textId="77777777" w:rsidR="003B7BAB" w:rsidRDefault="003B7BAB"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sous supervision au traitement de la douleur aigue post-opératoire (SAPO).</w:t>
      </w:r>
    </w:p>
    <w:p w14:paraId="499FDB8E" w14:textId="77777777" w:rsidR="003B7BAB" w:rsidRDefault="003B7BAB"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sous supervision directe au traitement de la douleur obstétricale non compliquée.</w:t>
      </w:r>
    </w:p>
    <w:p w14:paraId="14B6B479" w14:textId="77777777" w:rsidR="003B7BAB" w:rsidRPr="00503CC8" w:rsidRDefault="003B7BAB"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Gère sous supervision les consultations hors bloc.</w:t>
      </w:r>
    </w:p>
    <w:p w14:paraId="6CA0EDC4" w14:textId="77777777" w:rsidR="00B079DE" w:rsidRPr="00503CC8" w:rsidRDefault="00B079DE" w:rsidP="0020313C">
      <w:pPr>
        <w:pStyle w:val="Paragraphedeliste"/>
        <w:spacing w:after="120"/>
        <w:ind w:left="357"/>
        <w:jc w:val="left"/>
        <w:rPr>
          <w:rFonts w:asciiTheme="majorHAnsi" w:hAnsiTheme="majorHAnsi" w:cs="Arial"/>
        </w:rPr>
      </w:pPr>
    </w:p>
    <w:p w14:paraId="74CE6333" w14:textId="2CC0840E" w:rsidR="00B079DE" w:rsidRPr="00D3787E" w:rsidRDefault="006C0E16" w:rsidP="0020313C">
      <w:pPr>
        <w:spacing w:after="120"/>
        <w:jc w:val="left"/>
        <w:rPr>
          <w:rFonts w:asciiTheme="majorHAnsi" w:hAnsiTheme="majorHAnsi"/>
          <w:b/>
        </w:rPr>
      </w:pPr>
      <w:r w:rsidRPr="00D3787E">
        <w:rPr>
          <w:rFonts w:asciiTheme="majorHAnsi" w:hAnsiTheme="majorHAnsi"/>
          <w:b/>
        </w:rPr>
        <w:t>Promotion de la santé :</w:t>
      </w:r>
    </w:p>
    <w:p w14:paraId="181A5CC8" w14:textId="0C091B38" w:rsidR="006C0E16" w:rsidRDefault="006C0E16" w:rsidP="0020313C">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Énum</w:t>
      </w:r>
      <w:r>
        <w:rPr>
          <w:rFonts w:asciiTheme="majorHAnsi" w:hAnsiTheme="majorHAnsi" w:cs="Arial"/>
        </w:rPr>
        <w:t>è</w:t>
      </w:r>
      <w:r w:rsidRPr="00D3787E">
        <w:rPr>
          <w:rFonts w:asciiTheme="majorHAnsi" w:hAnsiTheme="majorHAnsi" w:cs="Arial"/>
        </w:rPr>
        <w:t>re les analyses préopératoires recommandées dans le "</w:t>
      </w:r>
      <w:hyperlink r:id="rId9" w:tgtFrame="_blank" w:history="1">
        <w:r w:rsidRPr="00D3787E">
          <w:rPr>
            <w:rFonts w:asciiTheme="majorHAnsi" w:hAnsiTheme="majorHAnsi" w:cs="Arial"/>
          </w:rPr>
          <w:t>Guide d’exercice de l’anesthésie</w:t>
        </w:r>
      </w:hyperlink>
      <w:r w:rsidR="00503CC8">
        <w:rPr>
          <w:rFonts w:asciiTheme="majorHAnsi" w:hAnsiTheme="majorHAnsi" w:cs="Arial"/>
        </w:rPr>
        <w:t>" de la SCA lors des procédures d’urgence.</w:t>
      </w:r>
    </w:p>
    <w:p w14:paraId="5E2D7201" w14:textId="0D440985" w:rsidR="00625E35" w:rsidRDefault="00625E35" w:rsidP="0020313C">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Énum</w:t>
      </w:r>
      <w:r>
        <w:rPr>
          <w:rFonts w:asciiTheme="majorHAnsi" w:hAnsiTheme="majorHAnsi" w:cs="Arial"/>
        </w:rPr>
        <w:t>è</w:t>
      </w:r>
      <w:r w:rsidRPr="00D3787E">
        <w:rPr>
          <w:rFonts w:asciiTheme="majorHAnsi" w:hAnsiTheme="majorHAnsi" w:cs="Arial"/>
        </w:rPr>
        <w:t>re le</w:t>
      </w:r>
      <w:r>
        <w:rPr>
          <w:rFonts w:asciiTheme="majorHAnsi" w:hAnsiTheme="majorHAnsi" w:cs="Arial"/>
        </w:rPr>
        <w:t xml:space="preserve"> monitoring adapté lors de procédures d’urgence.</w:t>
      </w:r>
    </w:p>
    <w:p w14:paraId="7096CF8B" w14:textId="77777777" w:rsidR="00B079DE" w:rsidRPr="00625E35" w:rsidRDefault="00B079DE" w:rsidP="0020313C">
      <w:pPr>
        <w:pStyle w:val="Paragraphedeliste"/>
        <w:spacing w:after="120"/>
        <w:ind w:left="357"/>
        <w:jc w:val="left"/>
        <w:rPr>
          <w:rFonts w:asciiTheme="majorHAnsi" w:hAnsiTheme="majorHAnsi" w:cs="Arial"/>
        </w:rPr>
      </w:pPr>
    </w:p>
    <w:p w14:paraId="1DE07684" w14:textId="77777777" w:rsidR="006C0E16" w:rsidRPr="00D3787E" w:rsidRDefault="006C0E16" w:rsidP="0020313C">
      <w:pPr>
        <w:spacing w:after="120"/>
        <w:jc w:val="left"/>
        <w:rPr>
          <w:rFonts w:asciiTheme="majorHAnsi" w:hAnsiTheme="majorHAnsi"/>
          <w:b/>
        </w:rPr>
      </w:pPr>
      <w:r w:rsidRPr="00D3787E">
        <w:rPr>
          <w:rFonts w:asciiTheme="majorHAnsi" w:hAnsiTheme="majorHAnsi"/>
          <w:b/>
        </w:rPr>
        <w:t>Communication :</w:t>
      </w:r>
    </w:p>
    <w:p w14:paraId="472F67D1" w14:textId="41E52AB6" w:rsidR="006C0E16" w:rsidRPr="00D3787E" w:rsidRDefault="006C0E16" w:rsidP="0020313C">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Établi</w:t>
      </w:r>
      <w:r>
        <w:rPr>
          <w:rFonts w:asciiTheme="majorHAnsi" w:hAnsiTheme="majorHAnsi" w:cs="Arial"/>
        </w:rPr>
        <w:t>t</w:t>
      </w:r>
      <w:r w:rsidRPr="00D3787E">
        <w:rPr>
          <w:rFonts w:asciiTheme="majorHAnsi" w:hAnsiTheme="majorHAnsi" w:cs="Arial"/>
        </w:rPr>
        <w:t xml:space="preserve"> une relation thérapeutique efficace avec le patient </w:t>
      </w:r>
      <w:r w:rsidR="00503CC8">
        <w:rPr>
          <w:rFonts w:asciiTheme="majorHAnsi" w:hAnsiTheme="majorHAnsi" w:cs="Arial"/>
        </w:rPr>
        <w:t xml:space="preserve">/ famille </w:t>
      </w:r>
      <w:r w:rsidRPr="00D3787E">
        <w:rPr>
          <w:rFonts w:asciiTheme="majorHAnsi" w:hAnsiTheme="majorHAnsi" w:cs="Arial"/>
        </w:rPr>
        <w:t>et démontre de l’empathie</w:t>
      </w:r>
      <w:r w:rsidR="00503CC8">
        <w:rPr>
          <w:rFonts w:asciiTheme="majorHAnsi" w:hAnsiTheme="majorHAnsi" w:cs="Arial"/>
        </w:rPr>
        <w:t xml:space="preserve"> dans des situations d’urgence</w:t>
      </w:r>
      <w:r w:rsidRPr="00D3787E">
        <w:rPr>
          <w:rFonts w:asciiTheme="majorHAnsi" w:hAnsiTheme="majorHAnsi" w:cs="Arial"/>
        </w:rPr>
        <w:t>.</w:t>
      </w:r>
    </w:p>
    <w:p w14:paraId="00AE89CE" w14:textId="13831791" w:rsidR="006C0E16" w:rsidRDefault="006C0E16" w:rsidP="0020313C">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 xml:space="preserve">Répond aux </w:t>
      </w:r>
      <w:r>
        <w:rPr>
          <w:rFonts w:asciiTheme="majorHAnsi" w:hAnsiTheme="majorHAnsi" w:cs="Arial"/>
        </w:rPr>
        <w:t>questions</w:t>
      </w:r>
      <w:r w:rsidRPr="00D3787E">
        <w:rPr>
          <w:rFonts w:asciiTheme="majorHAnsi" w:hAnsiTheme="majorHAnsi" w:cs="Arial"/>
        </w:rPr>
        <w:t xml:space="preserve"> du patient ASA I et II, de 18 à 65 ans, po</w:t>
      </w:r>
      <w:r w:rsidR="00A42F06">
        <w:rPr>
          <w:rFonts w:asciiTheme="majorHAnsi" w:hAnsiTheme="majorHAnsi" w:cs="Arial"/>
        </w:rPr>
        <w:t>ur une chirurgie d’urgence simple</w:t>
      </w:r>
      <w:r w:rsidRPr="00D3787E">
        <w:rPr>
          <w:rFonts w:asciiTheme="majorHAnsi" w:hAnsiTheme="majorHAnsi" w:cs="Arial"/>
        </w:rPr>
        <w:t>.</w:t>
      </w:r>
    </w:p>
    <w:p w14:paraId="7B2C2DCD" w14:textId="2ACEC838" w:rsidR="00A42F06" w:rsidRDefault="00A42F06"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Apprend à communiquer efficacement et calmement avec l’équipe multi-disciplinaire lors des cas d’urgence  et en situation de stress ou de fatigue</w:t>
      </w:r>
      <w:r w:rsidR="00B079DE">
        <w:rPr>
          <w:rFonts w:asciiTheme="majorHAnsi" w:hAnsiTheme="majorHAnsi" w:cs="Arial"/>
        </w:rPr>
        <w:t>.</w:t>
      </w:r>
    </w:p>
    <w:p w14:paraId="64A50C1E" w14:textId="77777777" w:rsidR="00B079DE" w:rsidRPr="00D3787E" w:rsidRDefault="00B079DE" w:rsidP="0020313C">
      <w:pPr>
        <w:pStyle w:val="Paragraphedeliste"/>
        <w:spacing w:after="120"/>
        <w:ind w:left="357"/>
        <w:jc w:val="left"/>
        <w:rPr>
          <w:rFonts w:asciiTheme="majorHAnsi" w:hAnsiTheme="majorHAnsi" w:cs="Arial"/>
        </w:rPr>
      </w:pPr>
    </w:p>
    <w:p w14:paraId="785925D0" w14:textId="77777777" w:rsidR="006C0E16" w:rsidRPr="00D3787E" w:rsidRDefault="006C0E16" w:rsidP="0020313C">
      <w:pPr>
        <w:spacing w:after="120"/>
        <w:jc w:val="left"/>
        <w:rPr>
          <w:rFonts w:asciiTheme="majorHAnsi" w:hAnsiTheme="majorHAnsi"/>
        </w:rPr>
      </w:pPr>
      <w:r w:rsidRPr="00D3787E">
        <w:rPr>
          <w:rFonts w:asciiTheme="majorHAnsi" w:hAnsiTheme="majorHAnsi"/>
          <w:b/>
        </w:rPr>
        <w:t>Collaboration :</w:t>
      </w:r>
    </w:p>
    <w:p w14:paraId="547FABBA" w14:textId="77777777" w:rsidR="00A42F06" w:rsidRDefault="006C0E16"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S’intègre</w:t>
      </w:r>
      <w:r w:rsidRPr="00D3787E">
        <w:rPr>
          <w:rFonts w:asciiTheme="majorHAnsi" w:hAnsiTheme="majorHAnsi" w:cs="Arial"/>
        </w:rPr>
        <w:t xml:space="preserve"> </w:t>
      </w:r>
      <w:r>
        <w:rPr>
          <w:rFonts w:asciiTheme="majorHAnsi" w:hAnsiTheme="majorHAnsi" w:cs="Arial"/>
        </w:rPr>
        <w:t>à</w:t>
      </w:r>
      <w:r w:rsidRPr="00D3787E">
        <w:rPr>
          <w:rFonts w:asciiTheme="majorHAnsi" w:hAnsiTheme="majorHAnsi" w:cs="Arial"/>
        </w:rPr>
        <w:t xml:space="preserve"> </w:t>
      </w:r>
      <w:r>
        <w:rPr>
          <w:rFonts w:asciiTheme="majorHAnsi" w:hAnsiTheme="majorHAnsi" w:cs="Arial"/>
        </w:rPr>
        <w:t>l’</w:t>
      </w:r>
      <w:r w:rsidRPr="00D3787E">
        <w:rPr>
          <w:rFonts w:asciiTheme="majorHAnsi" w:hAnsiTheme="majorHAnsi" w:cs="Arial"/>
        </w:rPr>
        <w:t>équipe multidisciplinaire en salle d’opération.</w:t>
      </w:r>
    </w:p>
    <w:p w14:paraId="02D85EFA" w14:textId="5BF1E3EF" w:rsidR="00A42F06" w:rsidRDefault="00A42F06"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Aide à la préparation de la salle d’opération avec l’inhalothérapeute lors de cas d’urgence (vérification de la machine d’anesthésie, monitoring adapté,…)</w:t>
      </w:r>
    </w:p>
    <w:p w14:paraId="22D9B74C" w14:textId="0422AA07" w:rsidR="006C0E16" w:rsidRPr="00A42F06" w:rsidRDefault="006C0E16" w:rsidP="0020313C">
      <w:pPr>
        <w:spacing w:after="120"/>
        <w:jc w:val="left"/>
        <w:rPr>
          <w:rFonts w:asciiTheme="majorHAnsi" w:hAnsiTheme="majorHAnsi" w:cs="Arial"/>
        </w:rPr>
      </w:pPr>
      <w:r w:rsidRPr="00A42F06">
        <w:rPr>
          <w:rFonts w:asciiTheme="majorHAnsi" w:hAnsiTheme="majorHAnsi"/>
          <w:b/>
        </w:rPr>
        <w:t>Gestion :</w:t>
      </w:r>
    </w:p>
    <w:p w14:paraId="1559A6EB" w14:textId="774DB52B" w:rsidR="006C0E16" w:rsidRDefault="006C0E16"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Décrit</w:t>
      </w:r>
      <w:r w:rsidRPr="00D3787E">
        <w:rPr>
          <w:rFonts w:asciiTheme="majorHAnsi" w:hAnsiTheme="majorHAnsi" w:cs="Arial"/>
        </w:rPr>
        <w:t xml:space="preserve"> les principes de gestion de temps en vue d’optimiser le fonctionnement de la salle d’opération </w:t>
      </w:r>
      <w:r w:rsidR="00A42F06">
        <w:rPr>
          <w:rFonts w:asciiTheme="majorHAnsi" w:hAnsiTheme="majorHAnsi" w:cs="Arial"/>
        </w:rPr>
        <w:t>lors de cas d’urgence.</w:t>
      </w:r>
    </w:p>
    <w:p w14:paraId="6CFCA837" w14:textId="737BF101" w:rsidR="00A42F06" w:rsidRDefault="00A42F06"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Observe les discussions et la prise de décision pour la gestion de la liste opératoire de nuit en priorisant les urgences</w:t>
      </w:r>
    </w:p>
    <w:p w14:paraId="59E3E6B5" w14:textId="77777777" w:rsidR="00B079DE" w:rsidRPr="00625E35" w:rsidRDefault="00B079DE" w:rsidP="0020313C">
      <w:pPr>
        <w:pStyle w:val="Paragraphedeliste"/>
        <w:spacing w:after="120"/>
        <w:ind w:left="357"/>
        <w:jc w:val="left"/>
        <w:rPr>
          <w:rFonts w:asciiTheme="majorHAnsi" w:hAnsiTheme="majorHAnsi" w:cs="Arial"/>
        </w:rPr>
      </w:pPr>
    </w:p>
    <w:p w14:paraId="2B6543B7" w14:textId="77777777" w:rsidR="006C0E16" w:rsidRPr="00D3787E" w:rsidRDefault="006C0E16" w:rsidP="0020313C">
      <w:pPr>
        <w:spacing w:after="120"/>
        <w:jc w:val="left"/>
        <w:rPr>
          <w:rFonts w:asciiTheme="majorHAnsi" w:hAnsiTheme="majorHAnsi" w:cs="Arial"/>
          <w:b/>
        </w:rPr>
      </w:pPr>
      <w:r w:rsidRPr="00D3787E">
        <w:rPr>
          <w:rFonts w:asciiTheme="majorHAnsi" w:hAnsiTheme="majorHAnsi" w:cs="Arial"/>
          <w:b/>
        </w:rPr>
        <w:t>Professionnalisme :</w:t>
      </w:r>
    </w:p>
    <w:p w14:paraId="66E37BC0" w14:textId="7F8BE978" w:rsidR="006C0E16" w:rsidRPr="00D3787E" w:rsidRDefault="00625E35"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Apprend à gérer sa fatigue et le stress relié au changement du cycle circadien.</w:t>
      </w:r>
    </w:p>
    <w:p w14:paraId="400F5E66" w14:textId="0672DCC3" w:rsidR="006C0E16" w:rsidRDefault="006C0E16" w:rsidP="0020313C">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Fai</w:t>
      </w:r>
      <w:r>
        <w:rPr>
          <w:rFonts w:asciiTheme="majorHAnsi" w:hAnsiTheme="majorHAnsi" w:cs="Arial"/>
        </w:rPr>
        <w:t>t</w:t>
      </w:r>
      <w:r w:rsidRPr="00D3787E">
        <w:rPr>
          <w:rFonts w:asciiTheme="majorHAnsi" w:hAnsiTheme="majorHAnsi" w:cs="Arial"/>
        </w:rPr>
        <w:t xml:space="preserve"> preuve de jugement et démontre qu</w:t>
      </w:r>
      <w:r w:rsidR="00A42F06">
        <w:rPr>
          <w:rFonts w:asciiTheme="majorHAnsi" w:hAnsiTheme="majorHAnsi" w:cs="Arial"/>
        </w:rPr>
        <w:t>’il a conscience de ses limites en situation d’urgence</w:t>
      </w:r>
      <w:r w:rsidR="00625E35">
        <w:rPr>
          <w:rFonts w:asciiTheme="majorHAnsi" w:hAnsiTheme="majorHAnsi" w:cs="Arial"/>
        </w:rPr>
        <w:t>.</w:t>
      </w:r>
    </w:p>
    <w:p w14:paraId="3588AF7C" w14:textId="2748A3F0" w:rsidR="00B079DE" w:rsidRDefault="00625E35" w:rsidP="0020313C">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Apprend à concilier travail et vie personnelle lors du travail de nuit. </w:t>
      </w:r>
    </w:p>
    <w:p w14:paraId="56B2E002" w14:textId="14132078" w:rsidR="00625E35" w:rsidRPr="003B7BAB" w:rsidRDefault="00B079DE" w:rsidP="003B7BAB">
      <w:pPr>
        <w:jc w:val="left"/>
        <w:rPr>
          <w:rFonts w:asciiTheme="majorHAnsi" w:hAnsiTheme="majorHAnsi" w:cs="Arial"/>
        </w:rPr>
      </w:pPr>
      <w:r>
        <w:rPr>
          <w:rFonts w:asciiTheme="majorHAnsi" w:hAnsiTheme="majorHAnsi" w:cs="Arial"/>
        </w:rPr>
        <w:br w:type="page"/>
      </w:r>
    </w:p>
    <w:p w14:paraId="6A7FEBE2" w14:textId="5D0680D2" w:rsidR="000C6265" w:rsidRPr="00D3787E" w:rsidRDefault="009E533E" w:rsidP="000C6265">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Fondements</w:t>
      </w:r>
      <w:r w:rsidR="0020313C">
        <w:rPr>
          <w:rFonts w:asciiTheme="majorHAnsi" w:hAnsiTheme="majorHAnsi"/>
          <w:caps w:val="0"/>
          <w:szCs w:val="22"/>
        </w:rPr>
        <w:t xml:space="preserve"> de l’anesthésiologie</w:t>
      </w:r>
      <w:r w:rsidR="000C6265">
        <w:rPr>
          <w:rFonts w:asciiTheme="majorHAnsi" w:hAnsiTheme="majorHAnsi"/>
          <w:caps w:val="0"/>
          <w:szCs w:val="22"/>
        </w:rPr>
        <w:t xml:space="preserve"> de nuit</w:t>
      </w:r>
      <w:r>
        <w:rPr>
          <w:rFonts w:asciiTheme="majorHAnsi" w:hAnsiTheme="majorHAnsi"/>
          <w:caps w:val="0"/>
          <w:szCs w:val="22"/>
        </w:rPr>
        <w:t xml:space="preserve"> (ANEAFN)</w:t>
      </w:r>
    </w:p>
    <w:p w14:paraId="48893FC7" w14:textId="3E3610F6" w:rsidR="000C6265" w:rsidRPr="00D3787E" w:rsidRDefault="000C6265" w:rsidP="009E533E">
      <w:pPr>
        <w:spacing w:after="120"/>
        <w:jc w:val="left"/>
        <w:rPr>
          <w:rFonts w:asciiTheme="majorHAnsi" w:hAnsiTheme="majorHAnsi"/>
        </w:rPr>
      </w:pPr>
      <w:r>
        <w:rPr>
          <w:rFonts w:asciiTheme="majorHAnsi" w:hAnsiTheme="majorHAnsi"/>
        </w:rPr>
        <w:t xml:space="preserve">Le but du stage est de permettre au résident d’acquérir les connaissances et l’expérience clinique de base nécessaire à </w:t>
      </w:r>
      <w:r w:rsidRPr="00B079DE">
        <w:rPr>
          <w:rFonts w:asciiTheme="majorHAnsi" w:hAnsiTheme="majorHAnsi"/>
          <w:b/>
        </w:rPr>
        <w:t>progresser vers une prise en charge anesthésique autonome</w:t>
      </w:r>
      <w:r>
        <w:rPr>
          <w:rFonts w:asciiTheme="majorHAnsi" w:hAnsiTheme="majorHAnsi"/>
        </w:rPr>
        <w:t xml:space="preserve"> durant la garde.</w:t>
      </w:r>
    </w:p>
    <w:p w14:paraId="546086BD" w14:textId="77777777" w:rsidR="000C6265" w:rsidRPr="00D3787E" w:rsidRDefault="000C6265" w:rsidP="009E533E">
      <w:pPr>
        <w:spacing w:after="120"/>
        <w:jc w:val="left"/>
        <w:rPr>
          <w:rFonts w:asciiTheme="majorHAnsi" w:hAnsiTheme="majorHAnsi"/>
          <w:b/>
        </w:rPr>
      </w:pPr>
      <w:r w:rsidRPr="00D3787E">
        <w:rPr>
          <w:rFonts w:asciiTheme="majorHAnsi" w:hAnsiTheme="majorHAnsi"/>
          <w:b/>
        </w:rPr>
        <w:t>Expertise :</w:t>
      </w:r>
    </w:p>
    <w:p w14:paraId="161DEB83" w14:textId="0C3B1457" w:rsidR="000C6265" w:rsidRDefault="000C6265"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Procède </w:t>
      </w:r>
      <w:r w:rsidRPr="00D3787E">
        <w:rPr>
          <w:rFonts w:asciiTheme="majorHAnsi" w:hAnsiTheme="majorHAnsi" w:cs="Arial"/>
        </w:rPr>
        <w:t>à une évaluation préopératoire complète et fourni</w:t>
      </w:r>
      <w:r>
        <w:rPr>
          <w:rFonts w:asciiTheme="majorHAnsi" w:hAnsiTheme="majorHAnsi" w:cs="Arial"/>
        </w:rPr>
        <w:t>t</w:t>
      </w:r>
      <w:r w:rsidRPr="00D3787E">
        <w:rPr>
          <w:rFonts w:asciiTheme="majorHAnsi" w:hAnsiTheme="majorHAnsi" w:cs="Arial"/>
        </w:rPr>
        <w:t xml:space="preserve"> les expl</w:t>
      </w:r>
      <w:r>
        <w:rPr>
          <w:rFonts w:asciiTheme="majorHAnsi" w:hAnsiTheme="majorHAnsi" w:cs="Arial"/>
        </w:rPr>
        <w:t>ications nécessaires au patient ou sa famille sous supervision distante.</w:t>
      </w:r>
    </w:p>
    <w:p w14:paraId="14E0B4D1" w14:textId="52FA3BD6" w:rsidR="000C6265" w:rsidRDefault="000C6265"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Définit les considérations anesthésiques et chirurgicales pour les cas d’urgence </w:t>
      </w:r>
      <w:r w:rsidR="00B079DE">
        <w:rPr>
          <w:rFonts w:asciiTheme="majorHAnsi" w:hAnsiTheme="majorHAnsi" w:cs="Arial"/>
        </w:rPr>
        <w:t xml:space="preserve">de </w:t>
      </w:r>
      <w:r>
        <w:rPr>
          <w:rFonts w:asciiTheme="majorHAnsi" w:hAnsiTheme="majorHAnsi" w:cs="Arial"/>
        </w:rPr>
        <w:t>nuit</w:t>
      </w:r>
      <w:r w:rsidR="00B079DE">
        <w:rPr>
          <w:rFonts w:asciiTheme="majorHAnsi" w:hAnsiTheme="majorHAnsi" w:cs="Arial"/>
        </w:rPr>
        <w:t xml:space="preserve"> simple</w:t>
      </w:r>
      <w:r>
        <w:rPr>
          <w:rFonts w:asciiTheme="majorHAnsi" w:hAnsiTheme="majorHAnsi" w:cs="Arial"/>
        </w:rPr>
        <w:t>.</w:t>
      </w:r>
    </w:p>
    <w:p w14:paraId="0B85808F" w14:textId="6FAF769B" w:rsidR="000C6265" w:rsidRDefault="00B079DE"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Définit</w:t>
      </w:r>
      <w:r w:rsidR="000C6265">
        <w:rPr>
          <w:rFonts w:asciiTheme="majorHAnsi" w:hAnsiTheme="majorHAnsi" w:cs="Arial"/>
        </w:rPr>
        <w:t xml:space="preserve"> un plan anesthésique selon les considérations adaptées aux urgences de nuit chez les patient</w:t>
      </w:r>
      <w:r>
        <w:rPr>
          <w:rFonts w:asciiTheme="majorHAnsi" w:hAnsiTheme="majorHAnsi" w:cs="Arial"/>
        </w:rPr>
        <w:t>s</w:t>
      </w:r>
      <w:r w:rsidR="000C6265">
        <w:rPr>
          <w:rFonts w:asciiTheme="majorHAnsi" w:hAnsiTheme="majorHAnsi" w:cs="Arial"/>
        </w:rPr>
        <w:t xml:space="preserve"> ASA I et II.</w:t>
      </w:r>
    </w:p>
    <w:p w14:paraId="1BA19E21" w14:textId="38ECCE34" w:rsidR="000C6265" w:rsidRDefault="00B079DE"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Définit, </w:t>
      </w:r>
      <w:r w:rsidR="000C6265">
        <w:rPr>
          <w:rFonts w:asciiTheme="majorHAnsi" w:hAnsiTheme="majorHAnsi" w:cs="Arial"/>
        </w:rPr>
        <w:t>avec l’</w:t>
      </w:r>
      <w:r>
        <w:rPr>
          <w:rFonts w:asciiTheme="majorHAnsi" w:hAnsiTheme="majorHAnsi" w:cs="Arial"/>
        </w:rPr>
        <w:t>aide de l’</w:t>
      </w:r>
      <w:r w:rsidR="000C6265">
        <w:rPr>
          <w:rFonts w:asciiTheme="majorHAnsi" w:hAnsiTheme="majorHAnsi" w:cs="Arial"/>
        </w:rPr>
        <w:t>anesthésiste de garde</w:t>
      </w:r>
      <w:r>
        <w:rPr>
          <w:rFonts w:asciiTheme="majorHAnsi" w:hAnsiTheme="majorHAnsi" w:cs="Arial"/>
        </w:rPr>
        <w:t>,  un</w:t>
      </w:r>
      <w:r w:rsidR="000C6265" w:rsidRPr="00503CC8">
        <w:rPr>
          <w:rFonts w:asciiTheme="majorHAnsi" w:hAnsiTheme="majorHAnsi" w:cs="Arial"/>
        </w:rPr>
        <w:t xml:space="preserve"> plan anesthésique selon les considérations adaptées aux urgences de n</w:t>
      </w:r>
      <w:r w:rsidR="000C6265">
        <w:rPr>
          <w:rFonts w:asciiTheme="majorHAnsi" w:hAnsiTheme="majorHAnsi" w:cs="Arial"/>
        </w:rPr>
        <w:t>uit chez les patient ASA III et plus</w:t>
      </w:r>
      <w:r w:rsidR="000C6265" w:rsidRPr="00503CC8">
        <w:rPr>
          <w:rFonts w:asciiTheme="majorHAnsi" w:hAnsiTheme="majorHAnsi" w:cs="Arial"/>
        </w:rPr>
        <w:t>.</w:t>
      </w:r>
    </w:p>
    <w:p w14:paraId="00B30117" w14:textId="77777777" w:rsidR="003B7BAB"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Prend en charge, sous supervision directe, l’</w:t>
      </w:r>
      <w:r w:rsidRPr="00D3787E">
        <w:rPr>
          <w:rFonts w:asciiTheme="majorHAnsi" w:hAnsiTheme="majorHAnsi" w:cs="Arial"/>
        </w:rPr>
        <w:t>an</w:t>
      </w:r>
      <w:r>
        <w:rPr>
          <w:rFonts w:asciiTheme="majorHAnsi" w:hAnsiTheme="majorHAnsi" w:cs="Arial"/>
        </w:rPr>
        <w:t>esthésie générale ou régionale et le</w:t>
      </w:r>
      <w:r w:rsidRPr="00D3787E">
        <w:rPr>
          <w:rFonts w:asciiTheme="majorHAnsi" w:hAnsiTheme="majorHAnsi" w:cs="Arial"/>
        </w:rPr>
        <w:t xml:space="preserve"> monitorage de base pour une int</w:t>
      </w:r>
      <w:r>
        <w:rPr>
          <w:rFonts w:asciiTheme="majorHAnsi" w:hAnsiTheme="majorHAnsi" w:cs="Arial"/>
        </w:rPr>
        <w:t xml:space="preserve">ervention chirurgicale d’urgence </w:t>
      </w:r>
      <w:r w:rsidRPr="00D3787E">
        <w:rPr>
          <w:rFonts w:asciiTheme="majorHAnsi" w:hAnsiTheme="majorHAnsi" w:cs="Arial"/>
        </w:rPr>
        <w:t>simple chez des patients ASA I et II âgés de plus de 1</w:t>
      </w:r>
      <w:r>
        <w:rPr>
          <w:rFonts w:asciiTheme="majorHAnsi" w:hAnsiTheme="majorHAnsi" w:cs="Arial"/>
        </w:rPr>
        <w:t>8</w:t>
      </w:r>
      <w:r w:rsidRPr="00D3787E">
        <w:rPr>
          <w:rFonts w:asciiTheme="majorHAnsi" w:hAnsiTheme="majorHAnsi" w:cs="Arial"/>
        </w:rPr>
        <w:t xml:space="preserve"> ans et moins de 65 ans.</w:t>
      </w:r>
    </w:p>
    <w:p w14:paraId="6E3D73C5" w14:textId="009B5F42" w:rsidR="003B7BAB" w:rsidRPr="00651B9C" w:rsidRDefault="003B7BAB" w:rsidP="009E533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Proc</w:t>
      </w:r>
      <w:r>
        <w:rPr>
          <w:rFonts w:asciiTheme="majorHAnsi" w:hAnsiTheme="majorHAnsi" w:cs="Arial"/>
        </w:rPr>
        <w:t>ède, sous supervision directe</w:t>
      </w:r>
      <w:r w:rsidRPr="00D3787E">
        <w:rPr>
          <w:rFonts w:asciiTheme="majorHAnsi" w:hAnsiTheme="majorHAnsi" w:cs="Arial"/>
        </w:rPr>
        <w:t>, à une an</w:t>
      </w:r>
      <w:r>
        <w:rPr>
          <w:rFonts w:asciiTheme="majorHAnsi" w:hAnsiTheme="majorHAnsi" w:cs="Arial"/>
        </w:rPr>
        <w:t>esthésie générale ou régionale</w:t>
      </w:r>
      <w:r w:rsidR="00B92F87">
        <w:rPr>
          <w:rFonts w:asciiTheme="majorHAnsi" w:hAnsiTheme="majorHAnsi" w:cs="Arial"/>
        </w:rPr>
        <w:t xml:space="preserve"> et un monitorage </w:t>
      </w:r>
      <w:r w:rsidRPr="00D3787E">
        <w:rPr>
          <w:rFonts w:asciiTheme="majorHAnsi" w:hAnsiTheme="majorHAnsi" w:cs="Arial"/>
        </w:rPr>
        <w:t>pour une int</w:t>
      </w:r>
      <w:r>
        <w:rPr>
          <w:rFonts w:asciiTheme="majorHAnsi" w:hAnsiTheme="majorHAnsi" w:cs="Arial"/>
        </w:rPr>
        <w:t xml:space="preserve">ervention chirurgicale d’urgence </w:t>
      </w:r>
      <w:r w:rsidRPr="00D3787E">
        <w:rPr>
          <w:rFonts w:asciiTheme="majorHAnsi" w:hAnsiTheme="majorHAnsi" w:cs="Arial"/>
        </w:rPr>
        <w:t>simple chez des patients ASA I</w:t>
      </w:r>
      <w:r>
        <w:rPr>
          <w:rFonts w:asciiTheme="majorHAnsi" w:hAnsiTheme="majorHAnsi" w:cs="Arial"/>
        </w:rPr>
        <w:t>I</w:t>
      </w:r>
      <w:r w:rsidRPr="00D3787E">
        <w:rPr>
          <w:rFonts w:asciiTheme="majorHAnsi" w:hAnsiTheme="majorHAnsi" w:cs="Arial"/>
        </w:rPr>
        <w:t xml:space="preserve"> et II</w:t>
      </w:r>
      <w:r>
        <w:rPr>
          <w:rFonts w:asciiTheme="majorHAnsi" w:hAnsiTheme="majorHAnsi" w:cs="Arial"/>
        </w:rPr>
        <w:t>I</w:t>
      </w:r>
      <w:r w:rsidRPr="00D3787E">
        <w:rPr>
          <w:rFonts w:asciiTheme="majorHAnsi" w:hAnsiTheme="majorHAnsi" w:cs="Arial"/>
        </w:rPr>
        <w:t xml:space="preserve"> âgés de plus de 1</w:t>
      </w:r>
      <w:r>
        <w:rPr>
          <w:rFonts w:asciiTheme="majorHAnsi" w:hAnsiTheme="majorHAnsi" w:cs="Arial"/>
        </w:rPr>
        <w:t>8</w:t>
      </w:r>
      <w:r w:rsidRPr="00D3787E">
        <w:rPr>
          <w:rFonts w:asciiTheme="majorHAnsi" w:hAnsiTheme="majorHAnsi" w:cs="Arial"/>
        </w:rPr>
        <w:t xml:space="preserve"> ans et moins de 65 ans.</w:t>
      </w:r>
    </w:p>
    <w:p w14:paraId="468F3F6B" w14:textId="77777777" w:rsidR="003B7BAB"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à un transfert</w:t>
      </w:r>
      <w:r w:rsidRPr="00D3787E">
        <w:rPr>
          <w:rFonts w:asciiTheme="majorHAnsi" w:hAnsiTheme="majorHAnsi" w:cs="Arial"/>
        </w:rPr>
        <w:t xml:space="preserve"> sécuritaire des patients de la salle d'opération vers la salle de réveil</w:t>
      </w:r>
      <w:r>
        <w:rPr>
          <w:rFonts w:asciiTheme="majorHAnsi" w:hAnsiTheme="majorHAnsi" w:cs="Arial"/>
        </w:rPr>
        <w:t xml:space="preserve"> ou les soins intensifs sous supervision directe</w:t>
      </w:r>
      <w:r w:rsidRPr="00D3787E">
        <w:rPr>
          <w:rFonts w:asciiTheme="majorHAnsi" w:hAnsiTheme="majorHAnsi" w:cs="Arial"/>
        </w:rPr>
        <w:t>.</w:t>
      </w:r>
    </w:p>
    <w:p w14:paraId="0080CBDC" w14:textId="77777777" w:rsidR="003B7BAB"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Procède aux gestes techniques anesthésiques de base (accès veineux, intubation, intubation sélective, anesthésie rachidienne ou épidurale) sous supervision distante. </w:t>
      </w:r>
    </w:p>
    <w:p w14:paraId="68195E2F" w14:textId="77777777" w:rsidR="003B7BAB" w:rsidRPr="00D3787E"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aux gestes techniques anesthésiques plus complexes (intubation difficile, intubation sélective, accès veineux centraux…) sous supervision directe.</w:t>
      </w:r>
    </w:p>
    <w:p w14:paraId="303F11CF" w14:textId="77777777" w:rsidR="003B7BAB" w:rsidRPr="00D3787E"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Applique </w:t>
      </w:r>
      <w:r w:rsidRPr="00D3787E">
        <w:rPr>
          <w:rFonts w:asciiTheme="majorHAnsi" w:hAnsiTheme="majorHAnsi" w:cs="Arial"/>
        </w:rPr>
        <w:t xml:space="preserve">les critères d'évaluation des patients en regard du congé de la salle de réveil en tenant compte du type d'anesthésie </w:t>
      </w:r>
      <w:r>
        <w:rPr>
          <w:rFonts w:asciiTheme="majorHAnsi" w:hAnsiTheme="majorHAnsi" w:cs="Arial"/>
        </w:rPr>
        <w:t xml:space="preserve"> (générale, régionale, locale) et </w:t>
      </w:r>
      <w:r w:rsidRPr="00D3787E">
        <w:rPr>
          <w:rFonts w:asciiTheme="majorHAnsi" w:hAnsiTheme="majorHAnsi" w:cs="Arial"/>
        </w:rPr>
        <w:t>de l'état général des patie</w:t>
      </w:r>
      <w:r>
        <w:rPr>
          <w:rFonts w:asciiTheme="majorHAnsi" w:hAnsiTheme="majorHAnsi" w:cs="Arial"/>
        </w:rPr>
        <w:t>nts dans les cas d’urgence</w:t>
      </w:r>
      <w:r w:rsidRPr="00D3787E">
        <w:rPr>
          <w:rFonts w:asciiTheme="majorHAnsi" w:hAnsiTheme="majorHAnsi" w:cs="Arial"/>
        </w:rPr>
        <w:t>.</w:t>
      </w:r>
    </w:p>
    <w:p w14:paraId="7E9B043E" w14:textId="77777777" w:rsidR="003B7BAB"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w:t>
      </w:r>
      <w:r w:rsidRPr="00D3787E">
        <w:rPr>
          <w:rFonts w:asciiTheme="majorHAnsi" w:hAnsiTheme="majorHAnsi" w:cs="Arial"/>
        </w:rPr>
        <w:t xml:space="preserve"> </w:t>
      </w:r>
      <w:r>
        <w:rPr>
          <w:rFonts w:asciiTheme="majorHAnsi" w:hAnsiTheme="majorHAnsi" w:cs="Arial"/>
        </w:rPr>
        <w:t xml:space="preserve">au </w:t>
      </w:r>
      <w:r w:rsidRPr="00D3787E">
        <w:rPr>
          <w:rFonts w:asciiTheme="majorHAnsi" w:hAnsiTheme="majorHAnsi" w:cs="Arial"/>
        </w:rPr>
        <w:t>traitement des principales complications</w:t>
      </w:r>
      <w:r>
        <w:rPr>
          <w:rFonts w:asciiTheme="majorHAnsi" w:hAnsiTheme="majorHAnsi" w:cs="Arial"/>
        </w:rPr>
        <w:t xml:space="preserve"> simples</w:t>
      </w:r>
      <w:r w:rsidRPr="00D3787E">
        <w:rPr>
          <w:rFonts w:asciiTheme="majorHAnsi" w:hAnsiTheme="majorHAnsi" w:cs="Arial"/>
        </w:rPr>
        <w:t xml:space="preserve"> survenant à la salle de réveil </w:t>
      </w:r>
      <w:r>
        <w:rPr>
          <w:rFonts w:asciiTheme="majorHAnsi" w:hAnsiTheme="majorHAnsi" w:cs="Arial"/>
        </w:rPr>
        <w:t xml:space="preserve"> sous supervision distante</w:t>
      </w:r>
      <w:r w:rsidRPr="00D3787E">
        <w:rPr>
          <w:rFonts w:asciiTheme="majorHAnsi" w:hAnsiTheme="majorHAnsi" w:cs="Arial"/>
        </w:rPr>
        <w:t xml:space="preserve">: hypertension, </w:t>
      </w:r>
      <w:r>
        <w:rPr>
          <w:rFonts w:asciiTheme="majorHAnsi" w:hAnsiTheme="majorHAnsi" w:cs="Arial"/>
        </w:rPr>
        <w:t xml:space="preserve">douleur, </w:t>
      </w:r>
      <w:r w:rsidRPr="00D3787E">
        <w:rPr>
          <w:rFonts w:asciiTheme="majorHAnsi" w:hAnsiTheme="majorHAnsi" w:cs="Arial"/>
        </w:rPr>
        <w:t>nausées et vomissements</w:t>
      </w:r>
      <w:r>
        <w:rPr>
          <w:rFonts w:asciiTheme="majorHAnsi" w:hAnsiTheme="majorHAnsi" w:cs="Arial"/>
        </w:rPr>
        <w:t>…</w:t>
      </w:r>
    </w:p>
    <w:p w14:paraId="1BFEBAC2" w14:textId="06264990" w:rsidR="003B7BAB" w:rsidRPr="00651B9C"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w:t>
      </w:r>
      <w:r w:rsidRPr="00D3787E">
        <w:rPr>
          <w:rFonts w:asciiTheme="majorHAnsi" w:hAnsiTheme="majorHAnsi" w:cs="Arial"/>
        </w:rPr>
        <w:t xml:space="preserve"> </w:t>
      </w:r>
      <w:r>
        <w:rPr>
          <w:rFonts w:asciiTheme="majorHAnsi" w:hAnsiTheme="majorHAnsi" w:cs="Arial"/>
        </w:rPr>
        <w:t xml:space="preserve">au </w:t>
      </w:r>
      <w:r w:rsidRPr="00D3787E">
        <w:rPr>
          <w:rFonts w:asciiTheme="majorHAnsi" w:hAnsiTheme="majorHAnsi" w:cs="Arial"/>
        </w:rPr>
        <w:t>traitement des principales complications</w:t>
      </w:r>
      <w:r>
        <w:rPr>
          <w:rFonts w:asciiTheme="majorHAnsi" w:hAnsiTheme="majorHAnsi" w:cs="Arial"/>
        </w:rPr>
        <w:t xml:space="preserve"> complexes</w:t>
      </w:r>
      <w:r w:rsidRPr="00D3787E">
        <w:rPr>
          <w:rFonts w:asciiTheme="majorHAnsi" w:hAnsiTheme="majorHAnsi" w:cs="Arial"/>
        </w:rPr>
        <w:t xml:space="preserve"> survenant à la salle de réveil </w:t>
      </w:r>
      <w:r>
        <w:rPr>
          <w:rFonts w:asciiTheme="majorHAnsi" w:hAnsiTheme="majorHAnsi" w:cs="Arial"/>
        </w:rPr>
        <w:t xml:space="preserve"> sous supervision directe: hypotension réfractaire</w:t>
      </w:r>
      <w:r w:rsidRPr="00D3787E">
        <w:rPr>
          <w:rFonts w:asciiTheme="majorHAnsi" w:hAnsiTheme="majorHAnsi" w:cs="Arial"/>
        </w:rPr>
        <w:t>, hypoxie</w:t>
      </w:r>
      <w:r>
        <w:rPr>
          <w:rFonts w:asciiTheme="majorHAnsi" w:hAnsiTheme="majorHAnsi" w:cs="Arial"/>
        </w:rPr>
        <w:t xml:space="preserve"> sévère</w:t>
      </w:r>
      <w:r w:rsidRPr="00D3787E">
        <w:rPr>
          <w:rFonts w:asciiTheme="majorHAnsi" w:hAnsiTheme="majorHAnsi" w:cs="Arial"/>
        </w:rPr>
        <w:t>, délai  du retour de la conscience, hypoventilation, bronchosp</w:t>
      </w:r>
      <w:r>
        <w:rPr>
          <w:rFonts w:asciiTheme="majorHAnsi" w:hAnsiTheme="majorHAnsi" w:cs="Arial"/>
        </w:rPr>
        <w:t xml:space="preserve">asme, </w:t>
      </w:r>
      <w:r w:rsidRPr="00D3787E">
        <w:rPr>
          <w:rFonts w:asciiTheme="majorHAnsi" w:hAnsiTheme="majorHAnsi" w:cs="Arial"/>
        </w:rPr>
        <w:t xml:space="preserve">stridor post </w:t>
      </w:r>
      <w:r>
        <w:rPr>
          <w:rFonts w:asciiTheme="majorHAnsi" w:hAnsiTheme="majorHAnsi" w:cs="Arial"/>
        </w:rPr>
        <w:t>extubation,</w:t>
      </w:r>
      <w:r w:rsidR="009E533E">
        <w:rPr>
          <w:rFonts w:asciiTheme="majorHAnsi" w:hAnsiTheme="majorHAnsi" w:cs="Arial"/>
        </w:rPr>
        <w:t xml:space="preserve"> agitation, arythmie</w:t>
      </w:r>
      <w:r>
        <w:rPr>
          <w:rFonts w:asciiTheme="majorHAnsi" w:hAnsiTheme="majorHAnsi" w:cs="Arial"/>
        </w:rPr>
        <w:t>..</w:t>
      </w:r>
      <w:r w:rsidRPr="00D3787E">
        <w:rPr>
          <w:rFonts w:asciiTheme="majorHAnsi" w:hAnsiTheme="majorHAnsi" w:cs="Arial"/>
        </w:rPr>
        <w:t>.</w:t>
      </w:r>
    </w:p>
    <w:p w14:paraId="164F5E40" w14:textId="77777777" w:rsidR="003B7BAB"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sous supervision distante au traitement de la douleur aigue post-opératoire (SAPO).</w:t>
      </w:r>
    </w:p>
    <w:p w14:paraId="7DDF7272" w14:textId="77777777" w:rsidR="003B7BAB"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sous supervision distante au traitement de la douleur obstétricale non compliquée.</w:t>
      </w:r>
    </w:p>
    <w:p w14:paraId="6E96DA01" w14:textId="3C738CE0" w:rsidR="003B7BAB" w:rsidRPr="009E533E"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Gère sous supervision distante les consultations hors bloc.</w:t>
      </w:r>
    </w:p>
    <w:p w14:paraId="408AB9FB" w14:textId="77777777" w:rsidR="000C6265" w:rsidRPr="003B7BAB" w:rsidRDefault="000C6265" w:rsidP="009E533E">
      <w:pPr>
        <w:spacing w:after="120"/>
        <w:jc w:val="left"/>
        <w:rPr>
          <w:rFonts w:asciiTheme="majorHAnsi" w:hAnsiTheme="majorHAnsi" w:cs="Arial"/>
        </w:rPr>
      </w:pPr>
      <w:r w:rsidRPr="003B7BAB">
        <w:rPr>
          <w:rFonts w:asciiTheme="majorHAnsi" w:hAnsiTheme="majorHAnsi"/>
          <w:b/>
        </w:rPr>
        <w:t>Promotion de la santé :</w:t>
      </w:r>
    </w:p>
    <w:p w14:paraId="250DAB46" w14:textId="13D59D38" w:rsidR="000C6265"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Applique les recommandations </w:t>
      </w:r>
      <w:r w:rsidR="000C6265" w:rsidRPr="00D3787E">
        <w:rPr>
          <w:rFonts w:asciiTheme="majorHAnsi" w:hAnsiTheme="majorHAnsi" w:cs="Arial"/>
        </w:rPr>
        <w:t xml:space="preserve">préopératoires </w:t>
      </w:r>
      <w:r>
        <w:rPr>
          <w:rFonts w:asciiTheme="majorHAnsi" w:hAnsiTheme="majorHAnsi" w:cs="Arial"/>
        </w:rPr>
        <w:t>du</w:t>
      </w:r>
      <w:r w:rsidR="000C6265" w:rsidRPr="00D3787E">
        <w:rPr>
          <w:rFonts w:asciiTheme="majorHAnsi" w:hAnsiTheme="majorHAnsi" w:cs="Arial"/>
        </w:rPr>
        <w:t xml:space="preserve"> "</w:t>
      </w:r>
      <w:hyperlink r:id="rId10" w:tgtFrame="_blank" w:history="1">
        <w:r w:rsidR="000C6265" w:rsidRPr="00D3787E">
          <w:rPr>
            <w:rFonts w:asciiTheme="majorHAnsi" w:hAnsiTheme="majorHAnsi" w:cs="Arial"/>
          </w:rPr>
          <w:t>Guide d’exercice de l’anesthésie</w:t>
        </w:r>
      </w:hyperlink>
      <w:r w:rsidR="000C6265">
        <w:rPr>
          <w:rFonts w:asciiTheme="majorHAnsi" w:hAnsiTheme="majorHAnsi" w:cs="Arial"/>
        </w:rPr>
        <w:t>" de la SCA lors des procédures d’urgence</w:t>
      </w:r>
      <w:r>
        <w:rPr>
          <w:rFonts w:asciiTheme="majorHAnsi" w:hAnsiTheme="majorHAnsi" w:cs="Arial"/>
        </w:rPr>
        <w:t xml:space="preserve"> en ce qui a trait au analyses de laboratoire et au monitoring</w:t>
      </w:r>
      <w:r w:rsidR="000C6265">
        <w:rPr>
          <w:rFonts w:asciiTheme="majorHAnsi" w:hAnsiTheme="majorHAnsi" w:cs="Arial"/>
        </w:rPr>
        <w:t>.</w:t>
      </w:r>
    </w:p>
    <w:p w14:paraId="2D4AE8AE" w14:textId="77777777" w:rsidR="000C6265" w:rsidRPr="00D3787E" w:rsidRDefault="000C6265" w:rsidP="009E533E">
      <w:pPr>
        <w:spacing w:after="120"/>
        <w:jc w:val="left"/>
        <w:rPr>
          <w:rFonts w:asciiTheme="majorHAnsi" w:hAnsiTheme="majorHAnsi"/>
          <w:b/>
        </w:rPr>
      </w:pPr>
      <w:r w:rsidRPr="00D3787E">
        <w:rPr>
          <w:rFonts w:asciiTheme="majorHAnsi" w:hAnsiTheme="majorHAnsi"/>
          <w:b/>
        </w:rPr>
        <w:t>Communication :</w:t>
      </w:r>
    </w:p>
    <w:p w14:paraId="2DCD25B1" w14:textId="77777777" w:rsidR="000C6265" w:rsidRPr="00D3787E" w:rsidRDefault="000C6265" w:rsidP="009E533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Établi</w:t>
      </w:r>
      <w:r>
        <w:rPr>
          <w:rFonts w:asciiTheme="majorHAnsi" w:hAnsiTheme="majorHAnsi" w:cs="Arial"/>
        </w:rPr>
        <w:t>t</w:t>
      </w:r>
      <w:r w:rsidRPr="00D3787E">
        <w:rPr>
          <w:rFonts w:asciiTheme="majorHAnsi" w:hAnsiTheme="majorHAnsi" w:cs="Arial"/>
        </w:rPr>
        <w:t xml:space="preserve"> une relation thérapeutique efficace avec le patient </w:t>
      </w:r>
      <w:r>
        <w:rPr>
          <w:rFonts w:asciiTheme="majorHAnsi" w:hAnsiTheme="majorHAnsi" w:cs="Arial"/>
        </w:rPr>
        <w:t xml:space="preserve">/ famille </w:t>
      </w:r>
      <w:r w:rsidRPr="00D3787E">
        <w:rPr>
          <w:rFonts w:asciiTheme="majorHAnsi" w:hAnsiTheme="majorHAnsi" w:cs="Arial"/>
        </w:rPr>
        <w:t>et démontre de l’empathie</w:t>
      </w:r>
      <w:r>
        <w:rPr>
          <w:rFonts w:asciiTheme="majorHAnsi" w:hAnsiTheme="majorHAnsi" w:cs="Arial"/>
        </w:rPr>
        <w:t xml:space="preserve"> dans des situations d’urgence</w:t>
      </w:r>
      <w:r w:rsidRPr="00D3787E">
        <w:rPr>
          <w:rFonts w:asciiTheme="majorHAnsi" w:hAnsiTheme="majorHAnsi" w:cs="Arial"/>
        </w:rPr>
        <w:t>.</w:t>
      </w:r>
    </w:p>
    <w:p w14:paraId="322BBFE8" w14:textId="7FD7F56F" w:rsidR="000C6265" w:rsidRDefault="000C6265" w:rsidP="009E533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 xml:space="preserve">Répond aux </w:t>
      </w:r>
      <w:r>
        <w:rPr>
          <w:rFonts w:asciiTheme="majorHAnsi" w:hAnsiTheme="majorHAnsi" w:cs="Arial"/>
        </w:rPr>
        <w:t>questions</w:t>
      </w:r>
      <w:r w:rsidR="003B7BAB">
        <w:rPr>
          <w:rFonts w:asciiTheme="majorHAnsi" w:hAnsiTheme="majorHAnsi" w:cs="Arial"/>
        </w:rPr>
        <w:t xml:space="preserve"> du patient ASA I ,II et III</w:t>
      </w:r>
      <w:r w:rsidRPr="00D3787E">
        <w:rPr>
          <w:rFonts w:asciiTheme="majorHAnsi" w:hAnsiTheme="majorHAnsi" w:cs="Arial"/>
        </w:rPr>
        <w:t xml:space="preserve"> de 18 à 65 ans, po</w:t>
      </w:r>
      <w:r>
        <w:rPr>
          <w:rFonts w:asciiTheme="majorHAnsi" w:hAnsiTheme="majorHAnsi" w:cs="Arial"/>
        </w:rPr>
        <w:t>ur une chirurgie d’urgence simple</w:t>
      </w:r>
      <w:r w:rsidRPr="00D3787E">
        <w:rPr>
          <w:rFonts w:asciiTheme="majorHAnsi" w:hAnsiTheme="majorHAnsi" w:cs="Arial"/>
        </w:rPr>
        <w:t>.</w:t>
      </w:r>
    </w:p>
    <w:p w14:paraId="536E017E" w14:textId="77777777" w:rsidR="000C6265" w:rsidRPr="00D3787E" w:rsidRDefault="000C6265"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Apprend à communiquer efficacement et calmement avec l’équipe multi-disciplinaire lors des cas d’urgence  et en situation de stress ou de fatigue</w:t>
      </w:r>
    </w:p>
    <w:p w14:paraId="3E3C334A" w14:textId="77777777" w:rsidR="000C6265" w:rsidRPr="00D3787E" w:rsidRDefault="000C6265" w:rsidP="009E533E">
      <w:pPr>
        <w:spacing w:after="120"/>
        <w:jc w:val="left"/>
        <w:rPr>
          <w:rFonts w:asciiTheme="majorHAnsi" w:hAnsiTheme="majorHAnsi"/>
        </w:rPr>
      </w:pPr>
      <w:r w:rsidRPr="00D3787E">
        <w:rPr>
          <w:rFonts w:asciiTheme="majorHAnsi" w:hAnsiTheme="majorHAnsi"/>
          <w:b/>
        </w:rPr>
        <w:t>Collaboration :</w:t>
      </w:r>
    </w:p>
    <w:p w14:paraId="268862AB" w14:textId="1BFF8941" w:rsidR="000C6265"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Prend une place plus grande dans</w:t>
      </w:r>
      <w:r w:rsidR="000C6265" w:rsidRPr="00D3787E">
        <w:rPr>
          <w:rFonts w:asciiTheme="majorHAnsi" w:hAnsiTheme="majorHAnsi" w:cs="Arial"/>
        </w:rPr>
        <w:t xml:space="preserve"> </w:t>
      </w:r>
      <w:r w:rsidR="000C6265">
        <w:rPr>
          <w:rFonts w:asciiTheme="majorHAnsi" w:hAnsiTheme="majorHAnsi" w:cs="Arial"/>
        </w:rPr>
        <w:t>l’</w:t>
      </w:r>
      <w:r w:rsidR="000C6265" w:rsidRPr="00D3787E">
        <w:rPr>
          <w:rFonts w:asciiTheme="majorHAnsi" w:hAnsiTheme="majorHAnsi" w:cs="Arial"/>
        </w:rPr>
        <w:t>équipe multidisciplinaire en salle d’opération.</w:t>
      </w:r>
    </w:p>
    <w:p w14:paraId="593E0A38" w14:textId="2633E35C" w:rsidR="000C6265"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Prépare</w:t>
      </w:r>
      <w:r w:rsidR="000C6265">
        <w:rPr>
          <w:rFonts w:asciiTheme="majorHAnsi" w:hAnsiTheme="majorHAnsi" w:cs="Arial"/>
        </w:rPr>
        <w:t xml:space="preserve"> la salle d’opération </w:t>
      </w:r>
      <w:r>
        <w:rPr>
          <w:rFonts w:asciiTheme="majorHAnsi" w:hAnsiTheme="majorHAnsi" w:cs="Arial"/>
        </w:rPr>
        <w:t xml:space="preserve">de façon autonome </w:t>
      </w:r>
      <w:r w:rsidR="000C6265">
        <w:rPr>
          <w:rFonts w:asciiTheme="majorHAnsi" w:hAnsiTheme="majorHAnsi" w:cs="Arial"/>
        </w:rPr>
        <w:t>avec l’inhalothérapeute lors de cas d’urgence (vérification de la machine d’anesthésie, monitoring adapté,…)</w:t>
      </w:r>
    </w:p>
    <w:p w14:paraId="3C1AE6DA" w14:textId="77777777" w:rsidR="000C6265" w:rsidRPr="00A42F06" w:rsidRDefault="000C6265" w:rsidP="009E533E">
      <w:pPr>
        <w:spacing w:after="120"/>
        <w:jc w:val="left"/>
        <w:rPr>
          <w:rFonts w:asciiTheme="majorHAnsi" w:hAnsiTheme="majorHAnsi" w:cs="Arial"/>
        </w:rPr>
      </w:pPr>
      <w:r w:rsidRPr="00A42F06">
        <w:rPr>
          <w:rFonts w:asciiTheme="majorHAnsi" w:hAnsiTheme="majorHAnsi"/>
          <w:b/>
        </w:rPr>
        <w:t>Gestion :</w:t>
      </w:r>
    </w:p>
    <w:p w14:paraId="6F17113C" w14:textId="323425D2" w:rsidR="000C6265"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Gère son</w:t>
      </w:r>
      <w:r w:rsidR="000C6265" w:rsidRPr="00D3787E">
        <w:rPr>
          <w:rFonts w:asciiTheme="majorHAnsi" w:hAnsiTheme="majorHAnsi" w:cs="Arial"/>
        </w:rPr>
        <w:t xml:space="preserve"> temps en vue d’optimiser le fonctionnement de la salle d’opération </w:t>
      </w:r>
      <w:r w:rsidR="000C6265">
        <w:rPr>
          <w:rFonts w:asciiTheme="majorHAnsi" w:hAnsiTheme="majorHAnsi" w:cs="Arial"/>
        </w:rPr>
        <w:t>lors de cas d’urgence.</w:t>
      </w:r>
    </w:p>
    <w:p w14:paraId="62FD150B" w14:textId="203905C3" w:rsidR="000C6265" w:rsidRPr="00625E35" w:rsidRDefault="003B7BAB"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Participe aux</w:t>
      </w:r>
      <w:r w:rsidR="000C6265">
        <w:rPr>
          <w:rFonts w:asciiTheme="majorHAnsi" w:hAnsiTheme="majorHAnsi" w:cs="Arial"/>
        </w:rPr>
        <w:t xml:space="preserve"> dis</w:t>
      </w:r>
      <w:r>
        <w:rPr>
          <w:rFonts w:asciiTheme="majorHAnsi" w:hAnsiTheme="majorHAnsi" w:cs="Arial"/>
        </w:rPr>
        <w:t xml:space="preserve">cussions </w:t>
      </w:r>
      <w:r w:rsidR="000C6265">
        <w:rPr>
          <w:rFonts w:asciiTheme="majorHAnsi" w:hAnsiTheme="majorHAnsi" w:cs="Arial"/>
        </w:rPr>
        <w:t xml:space="preserve"> pour la gestion de la liste opératoire de nuit en priorisant les urgences</w:t>
      </w:r>
    </w:p>
    <w:p w14:paraId="37F03D53" w14:textId="77777777" w:rsidR="009E533E" w:rsidRDefault="009E533E" w:rsidP="009E533E">
      <w:pPr>
        <w:spacing w:after="120"/>
        <w:jc w:val="left"/>
        <w:rPr>
          <w:rFonts w:asciiTheme="majorHAnsi" w:hAnsiTheme="majorHAnsi" w:cs="Arial"/>
          <w:b/>
        </w:rPr>
      </w:pPr>
    </w:p>
    <w:p w14:paraId="166D6BBA" w14:textId="77777777" w:rsidR="009E533E" w:rsidRDefault="009E533E" w:rsidP="009E533E">
      <w:pPr>
        <w:spacing w:after="120"/>
        <w:jc w:val="left"/>
        <w:rPr>
          <w:rFonts w:asciiTheme="majorHAnsi" w:hAnsiTheme="majorHAnsi" w:cs="Arial"/>
          <w:b/>
        </w:rPr>
      </w:pPr>
    </w:p>
    <w:p w14:paraId="221D36B7" w14:textId="77777777" w:rsidR="000C6265" w:rsidRPr="00D3787E" w:rsidRDefault="000C6265" w:rsidP="009E533E">
      <w:pPr>
        <w:spacing w:after="120"/>
        <w:jc w:val="left"/>
        <w:rPr>
          <w:rFonts w:asciiTheme="majorHAnsi" w:hAnsiTheme="majorHAnsi" w:cs="Arial"/>
          <w:b/>
        </w:rPr>
      </w:pPr>
      <w:r w:rsidRPr="00D3787E">
        <w:rPr>
          <w:rFonts w:asciiTheme="majorHAnsi" w:hAnsiTheme="majorHAnsi" w:cs="Arial"/>
          <w:b/>
        </w:rPr>
        <w:t>Professionnalisme :</w:t>
      </w:r>
    </w:p>
    <w:p w14:paraId="55C8DDA6" w14:textId="77777777" w:rsidR="000C6265" w:rsidRPr="00D3787E" w:rsidRDefault="000C6265"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Apprend à gérer sa fatigue et le stress relié au changement du cycle circadien.</w:t>
      </w:r>
    </w:p>
    <w:p w14:paraId="15EC1AF9" w14:textId="77777777" w:rsidR="000C6265" w:rsidRDefault="000C6265" w:rsidP="009E533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Fai</w:t>
      </w:r>
      <w:r>
        <w:rPr>
          <w:rFonts w:asciiTheme="majorHAnsi" w:hAnsiTheme="majorHAnsi" w:cs="Arial"/>
        </w:rPr>
        <w:t>t</w:t>
      </w:r>
      <w:r w:rsidRPr="00D3787E">
        <w:rPr>
          <w:rFonts w:asciiTheme="majorHAnsi" w:hAnsiTheme="majorHAnsi" w:cs="Arial"/>
        </w:rPr>
        <w:t xml:space="preserve"> preuve de jugement et démontre qu</w:t>
      </w:r>
      <w:r>
        <w:rPr>
          <w:rFonts w:asciiTheme="majorHAnsi" w:hAnsiTheme="majorHAnsi" w:cs="Arial"/>
        </w:rPr>
        <w:t>’il a conscience de ses limites en situation d’urgence.</w:t>
      </w:r>
    </w:p>
    <w:p w14:paraId="1DD38AFD" w14:textId="26FE3F43" w:rsidR="009E533E" w:rsidRDefault="000C6265"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Apprend à concilier travail et vie personnelle lors du travail de nuit. </w:t>
      </w:r>
    </w:p>
    <w:p w14:paraId="02CDC5E9" w14:textId="77777777" w:rsidR="009E533E" w:rsidRDefault="009E533E">
      <w:pPr>
        <w:jc w:val="left"/>
        <w:rPr>
          <w:rFonts w:asciiTheme="majorHAnsi" w:hAnsiTheme="majorHAnsi" w:cs="Arial"/>
        </w:rPr>
      </w:pPr>
      <w:r>
        <w:rPr>
          <w:rFonts w:asciiTheme="majorHAnsi" w:hAnsiTheme="majorHAnsi" w:cs="Arial"/>
        </w:rPr>
        <w:br w:type="page"/>
      </w:r>
    </w:p>
    <w:p w14:paraId="072C3783" w14:textId="5C283B1D" w:rsidR="009E533E" w:rsidRPr="00A72510" w:rsidRDefault="00A72510" w:rsidP="00A72510">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Fondements de l’anesthésiologie pédiatrique et obstétricale de nuit (ANEPOF)</w:t>
      </w:r>
    </w:p>
    <w:p w14:paraId="465A5B28" w14:textId="77777777" w:rsidR="009E533E" w:rsidRPr="009E533E" w:rsidRDefault="009E533E" w:rsidP="009E533E">
      <w:pPr>
        <w:pStyle w:val="NormalWeb"/>
        <w:spacing w:before="0" w:beforeAutospacing="0" w:after="120" w:afterAutospacing="0"/>
        <w:rPr>
          <w:rFonts w:asciiTheme="majorHAnsi" w:hAnsiTheme="majorHAnsi"/>
          <w:b/>
        </w:rPr>
      </w:pPr>
      <w:r w:rsidRPr="009E533E">
        <w:rPr>
          <w:rFonts w:asciiTheme="majorHAnsi" w:hAnsiTheme="majorHAnsi"/>
        </w:rPr>
        <w:t xml:space="preserve">Le but du stage est de permettre au résident de </w:t>
      </w:r>
      <w:r w:rsidRPr="009E533E">
        <w:rPr>
          <w:rFonts w:asciiTheme="majorHAnsi" w:hAnsiTheme="majorHAnsi"/>
          <w:b/>
        </w:rPr>
        <w:t>développer les connaissances et les aptitudes</w:t>
      </w:r>
      <w:r w:rsidRPr="009E533E">
        <w:rPr>
          <w:rFonts w:asciiTheme="majorHAnsi" w:hAnsiTheme="majorHAnsi"/>
        </w:rPr>
        <w:t xml:space="preserve"> nécessaires à la prise en charge anesthésique pendant la garde </w:t>
      </w:r>
      <w:r w:rsidRPr="009E533E">
        <w:rPr>
          <w:rFonts w:asciiTheme="majorHAnsi" w:hAnsiTheme="majorHAnsi"/>
          <w:b/>
        </w:rPr>
        <w:t>des patients obstétricaux et pédiatriques.</w:t>
      </w:r>
    </w:p>
    <w:p w14:paraId="1367DAB6" w14:textId="77777777" w:rsidR="009E533E" w:rsidRPr="009E533E" w:rsidRDefault="009E533E" w:rsidP="009E533E">
      <w:pPr>
        <w:pStyle w:val="NormalWeb"/>
        <w:spacing w:before="0" w:beforeAutospacing="0" w:after="120" w:afterAutospacing="0"/>
        <w:contextualSpacing/>
        <w:rPr>
          <w:rFonts w:asciiTheme="majorHAnsi" w:hAnsiTheme="majorHAnsi"/>
          <w:b/>
        </w:rPr>
      </w:pPr>
      <w:r w:rsidRPr="009E533E">
        <w:rPr>
          <w:rFonts w:asciiTheme="majorHAnsi" w:hAnsiTheme="majorHAnsi"/>
          <w:b/>
        </w:rPr>
        <w:t xml:space="preserve">Expertise : </w:t>
      </w:r>
    </w:p>
    <w:p w14:paraId="123E2F0B" w14:textId="77777777" w:rsidR="009E533E" w:rsidRP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 Procède à l’évaluation préopératoire de façon efficace; optimise la condition du patient dans la mesure du possible et anticipe les complications possibles.</w:t>
      </w:r>
    </w:p>
    <w:p w14:paraId="769F71F0" w14:textId="77777777" w:rsidR="009E533E" w:rsidRP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 Participe aux consultations pédiatriques hors bloc (intubation, demande d’accès vasculaires, évaluation détresse respiratoire).</w:t>
      </w:r>
    </w:p>
    <w:p w14:paraId="5DE30630" w14:textId="77777777" w:rsidR="009E533E" w:rsidRP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 Prépare la salle pour les cas d’urgence pédiatrique et discute afin de définir un plan adapté (monitoring, matériel, induction, maintien, post opératoire).</w:t>
      </w:r>
    </w:p>
    <w:p w14:paraId="69713EF8" w14:textId="73DCA165" w:rsidR="009E533E" w:rsidRP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 xml:space="preserve">Réalise sous supervision directe une anesthésie urgente chez un patient pédiatrique ASA I ou II, ne </w:t>
      </w:r>
      <w:r w:rsidR="00F967CA" w:rsidRPr="009E533E">
        <w:rPr>
          <w:rFonts w:asciiTheme="majorHAnsi" w:hAnsiTheme="majorHAnsi"/>
        </w:rPr>
        <w:t>présentant</w:t>
      </w:r>
      <w:r w:rsidRPr="009E533E">
        <w:rPr>
          <w:rFonts w:asciiTheme="majorHAnsi" w:hAnsiTheme="majorHAnsi"/>
        </w:rPr>
        <w:t xml:space="preserve"> pas de pathologie rare ou exceptionnelle. </w:t>
      </w:r>
    </w:p>
    <w:p w14:paraId="3889A0A3" w14:textId="77777777" w:rsidR="009E533E" w:rsidRP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w:t>
      </w:r>
      <w:r w:rsidRPr="009E533E">
        <w:rPr>
          <w:rFonts w:asciiTheme="majorHAnsi" w:hAnsiTheme="majorHAnsi"/>
        </w:rPr>
        <w:t>Gère l’analgésie obstétricale de la patiente ASA II sous supervision distante, tout en demandant une supervision directe lors de complications ou de cas plus complexes.</w:t>
      </w:r>
    </w:p>
    <w:p w14:paraId="12E46050" w14:textId="77777777" w:rsidR="009E533E" w:rsidRP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w:t>
      </w:r>
      <w:r w:rsidRPr="009E533E">
        <w:rPr>
          <w:rFonts w:asciiTheme="majorHAnsi" w:hAnsiTheme="majorHAnsi" w:cs="Times"/>
        </w:rPr>
        <w:t></w:t>
      </w:r>
      <w:r w:rsidRPr="009E533E">
        <w:rPr>
          <w:rFonts w:asciiTheme="majorHAnsi" w:hAnsiTheme="majorHAnsi"/>
        </w:rPr>
        <w:t>Choisit et réalise sous supervision directe la technique anesthésique la plus appropriée pour la césarienne ou autre procédure obstétricale urgente en tenant compte des indications, contre-indications, complications et effets secondaires.</w:t>
      </w:r>
    </w:p>
    <w:p w14:paraId="56C9DF72" w14:textId="192C6127" w:rsid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Pr>
          <w:rFonts w:asciiTheme="majorHAnsi" w:hAnsiTheme="majorHAnsi"/>
        </w:rPr>
        <w:t xml:space="preserve"> </w:t>
      </w:r>
      <w:r w:rsidR="00F967CA" w:rsidRPr="009E533E">
        <w:rPr>
          <w:rFonts w:asciiTheme="majorHAnsi" w:hAnsiTheme="majorHAnsi"/>
        </w:rPr>
        <w:t>Reconnait</w:t>
      </w:r>
      <w:r w:rsidRPr="009E533E">
        <w:rPr>
          <w:rFonts w:asciiTheme="majorHAnsi" w:hAnsiTheme="majorHAnsi"/>
        </w:rPr>
        <w:t xml:space="preserve"> les différentes urgences obstétricales et en effectue la prise en charge sous supervision directe.</w:t>
      </w:r>
    </w:p>
    <w:p w14:paraId="6880A0DA" w14:textId="77777777" w:rsidR="009E533E" w:rsidRPr="009E533E" w:rsidRDefault="009E533E" w:rsidP="009E533E">
      <w:pPr>
        <w:pStyle w:val="NormalWeb"/>
        <w:spacing w:before="0" w:beforeAutospacing="0" w:after="120" w:afterAutospacing="0"/>
        <w:contextualSpacing/>
        <w:rPr>
          <w:rFonts w:asciiTheme="majorHAnsi" w:hAnsiTheme="majorHAnsi"/>
        </w:rPr>
      </w:pPr>
    </w:p>
    <w:p w14:paraId="2FEF92B5" w14:textId="77777777" w:rsidR="009E533E" w:rsidRPr="009E533E" w:rsidRDefault="009E533E" w:rsidP="009E533E">
      <w:pPr>
        <w:pStyle w:val="NormalWeb"/>
        <w:spacing w:before="0" w:beforeAutospacing="0" w:after="120" w:afterAutospacing="0"/>
        <w:contextualSpacing/>
        <w:rPr>
          <w:rFonts w:asciiTheme="majorHAnsi" w:hAnsiTheme="majorHAnsi"/>
          <w:b/>
        </w:rPr>
      </w:pPr>
      <w:r w:rsidRPr="009E533E">
        <w:rPr>
          <w:rFonts w:asciiTheme="majorHAnsi" w:hAnsiTheme="majorHAnsi"/>
          <w:b/>
        </w:rPr>
        <w:t xml:space="preserve">Promotion de la santé : </w:t>
      </w:r>
    </w:p>
    <w:p w14:paraId="14DBFCA1" w14:textId="1BBF082A" w:rsid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00F967CA" w:rsidRPr="009E533E">
        <w:rPr>
          <w:rFonts w:asciiTheme="majorHAnsi" w:hAnsiTheme="majorHAnsi"/>
        </w:rPr>
        <w:t>Démontre</w:t>
      </w:r>
      <w:r w:rsidRPr="009E533E">
        <w:rPr>
          <w:rFonts w:asciiTheme="majorHAnsi" w:hAnsiTheme="majorHAnsi"/>
        </w:rPr>
        <w:t xml:space="preserve"> qu’il est au fait des derniers standards en terme de réanimation néonatale et pédiatrique. </w:t>
      </w:r>
    </w:p>
    <w:p w14:paraId="198DED76" w14:textId="77777777" w:rsidR="009E533E" w:rsidRPr="009E533E" w:rsidRDefault="009E533E" w:rsidP="009E533E">
      <w:pPr>
        <w:pStyle w:val="NormalWeb"/>
        <w:spacing w:before="0" w:beforeAutospacing="0" w:after="120" w:afterAutospacing="0"/>
        <w:contextualSpacing/>
        <w:rPr>
          <w:rFonts w:asciiTheme="majorHAnsi" w:hAnsiTheme="majorHAnsi"/>
        </w:rPr>
      </w:pPr>
    </w:p>
    <w:p w14:paraId="56775BEB" w14:textId="77777777" w:rsidR="009E533E" w:rsidRPr="009E533E" w:rsidRDefault="009E533E" w:rsidP="009E533E">
      <w:pPr>
        <w:pStyle w:val="NormalWeb"/>
        <w:spacing w:before="0" w:beforeAutospacing="0" w:after="120" w:afterAutospacing="0"/>
        <w:contextualSpacing/>
        <w:rPr>
          <w:rFonts w:asciiTheme="majorHAnsi" w:hAnsiTheme="majorHAnsi"/>
          <w:b/>
        </w:rPr>
      </w:pPr>
      <w:r w:rsidRPr="009E533E">
        <w:rPr>
          <w:rFonts w:asciiTheme="majorHAnsi" w:hAnsiTheme="majorHAnsi"/>
          <w:b/>
        </w:rPr>
        <w:t xml:space="preserve">Communication : </w:t>
      </w:r>
    </w:p>
    <w:p w14:paraId="74DB818F" w14:textId="240645E9" w:rsidR="009E533E" w:rsidRP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Communique de façon calme en situation de stress.</w:t>
      </w:r>
    </w:p>
    <w:p w14:paraId="04D6EAB7" w14:textId="77777777" w:rsid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Adapte ses interventions en fonction de l’âge du patient et intègre la famille au besoin.</w:t>
      </w:r>
    </w:p>
    <w:p w14:paraId="1FB4B1F8" w14:textId="77777777" w:rsidR="009E533E" w:rsidRPr="009E533E" w:rsidRDefault="009E533E" w:rsidP="009E533E">
      <w:pPr>
        <w:pStyle w:val="NormalWeb"/>
        <w:spacing w:before="0" w:beforeAutospacing="0" w:after="120" w:afterAutospacing="0"/>
        <w:contextualSpacing/>
        <w:rPr>
          <w:rFonts w:asciiTheme="majorHAnsi" w:hAnsiTheme="majorHAnsi"/>
        </w:rPr>
      </w:pPr>
    </w:p>
    <w:p w14:paraId="43F7287A" w14:textId="77777777" w:rsidR="009E533E" w:rsidRPr="009E533E" w:rsidRDefault="009E533E" w:rsidP="009E533E">
      <w:pPr>
        <w:pStyle w:val="NormalWeb"/>
        <w:spacing w:before="0" w:beforeAutospacing="0" w:after="120" w:afterAutospacing="0"/>
        <w:contextualSpacing/>
        <w:rPr>
          <w:rFonts w:asciiTheme="majorHAnsi" w:hAnsiTheme="majorHAnsi"/>
          <w:b/>
        </w:rPr>
      </w:pPr>
      <w:r w:rsidRPr="009E533E">
        <w:rPr>
          <w:rFonts w:asciiTheme="majorHAnsi" w:hAnsiTheme="majorHAnsi"/>
          <w:b/>
        </w:rPr>
        <w:t xml:space="preserve">Collaboration : </w:t>
      </w:r>
    </w:p>
    <w:p w14:paraId="7BD89A6C" w14:textId="25917BCF" w:rsidR="009E533E" w:rsidRP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Démontre sa capacité à collaborer avec l’équipe interdisciplinaire.</w:t>
      </w:r>
    </w:p>
    <w:p w14:paraId="3FA913BA" w14:textId="77777777" w:rsid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Établit une relation professionnelle avec l’inhalothérapeute.</w:t>
      </w:r>
    </w:p>
    <w:p w14:paraId="721C4504" w14:textId="77777777" w:rsidR="009E533E" w:rsidRPr="009E533E" w:rsidRDefault="009E533E" w:rsidP="009E533E">
      <w:pPr>
        <w:pStyle w:val="NormalWeb"/>
        <w:spacing w:before="0" w:beforeAutospacing="0" w:after="120" w:afterAutospacing="0"/>
        <w:contextualSpacing/>
        <w:rPr>
          <w:rFonts w:asciiTheme="majorHAnsi" w:hAnsiTheme="majorHAnsi"/>
        </w:rPr>
      </w:pPr>
    </w:p>
    <w:p w14:paraId="54668F06" w14:textId="77777777" w:rsidR="009E533E" w:rsidRPr="009E533E" w:rsidRDefault="009E533E" w:rsidP="009E533E">
      <w:pPr>
        <w:pStyle w:val="NormalWeb"/>
        <w:spacing w:before="0" w:beforeAutospacing="0" w:after="120" w:afterAutospacing="0"/>
        <w:contextualSpacing/>
        <w:rPr>
          <w:rFonts w:asciiTheme="majorHAnsi" w:hAnsiTheme="majorHAnsi"/>
          <w:b/>
        </w:rPr>
      </w:pPr>
      <w:r w:rsidRPr="009E533E">
        <w:rPr>
          <w:rFonts w:asciiTheme="majorHAnsi" w:hAnsiTheme="majorHAnsi"/>
          <w:b/>
        </w:rPr>
        <w:t xml:space="preserve">Gestion : </w:t>
      </w:r>
    </w:p>
    <w:p w14:paraId="7D89CBD1" w14:textId="77777777" w:rsid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 xml:space="preserve">S’initie à l’évaluation de l’urgence relative des demandes (opératoires et hors bloc) d’urgence afin de les traiter en ordre de priorité. </w:t>
      </w:r>
    </w:p>
    <w:p w14:paraId="4190A70F" w14:textId="77777777" w:rsidR="009E533E" w:rsidRPr="009E533E" w:rsidRDefault="009E533E" w:rsidP="009E533E">
      <w:pPr>
        <w:pStyle w:val="NormalWeb"/>
        <w:spacing w:before="0" w:beforeAutospacing="0" w:after="120" w:afterAutospacing="0"/>
        <w:contextualSpacing/>
        <w:rPr>
          <w:rFonts w:asciiTheme="majorHAnsi" w:hAnsiTheme="majorHAnsi"/>
        </w:rPr>
      </w:pPr>
    </w:p>
    <w:p w14:paraId="2A5D0DAF" w14:textId="77777777" w:rsidR="009E533E" w:rsidRPr="009E533E" w:rsidRDefault="009E533E" w:rsidP="009E533E">
      <w:pPr>
        <w:pStyle w:val="NormalWeb"/>
        <w:spacing w:before="0" w:beforeAutospacing="0" w:after="120" w:afterAutospacing="0"/>
        <w:contextualSpacing/>
        <w:rPr>
          <w:rFonts w:asciiTheme="majorHAnsi" w:hAnsiTheme="majorHAnsi"/>
          <w:b/>
        </w:rPr>
      </w:pPr>
      <w:r w:rsidRPr="009E533E">
        <w:rPr>
          <w:rFonts w:asciiTheme="majorHAnsi" w:hAnsiTheme="majorHAnsi"/>
          <w:b/>
        </w:rPr>
        <w:t xml:space="preserve">Professionnalisme : </w:t>
      </w:r>
    </w:p>
    <w:p w14:paraId="4EE2B6AF" w14:textId="77777777" w:rsidR="009E533E" w:rsidRPr="009E533E" w:rsidRDefault="009E533E" w:rsidP="009E533E">
      <w:pPr>
        <w:pStyle w:val="NormalWeb"/>
        <w:spacing w:before="0" w:beforeAutospacing="0" w:after="120" w:afterAutospacing="0"/>
        <w:contextualSpacing/>
        <w:rPr>
          <w:rFonts w:asciiTheme="majorHAnsi" w:hAnsiTheme="majorHAnsi"/>
        </w:rPr>
      </w:pPr>
      <w:r w:rsidRPr="009E533E">
        <w:rPr>
          <w:rFonts w:asciiTheme="majorHAnsi" w:hAnsiTheme="majorHAnsi"/>
        </w:rPr>
        <w:sym w:font="Symbol" w:char="F0B7"/>
      </w:r>
      <w:r w:rsidRPr="009E533E">
        <w:rPr>
          <w:rFonts w:asciiTheme="majorHAnsi" w:hAnsiTheme="majorHAnsi"/>
        </w:rPr>
        <w:t></w:t>
      </w:r>
      <w:r w:rsidRPr="009E533E">
        <w:rPr>
          <w:rFonts w:asciiTheme="majorHAnsi" w:hAnsiTheme="majorHAnsi" w:cs="Times"/>
        </w:rPr>
        <w:t></w:t>
      </w:r>
      <w:r w:rsidRPr="009E533E">
        <w:rPr>
          <w:rFonts w:asciiTheme="majorHAnsi" w:hAnsiTheme="majorHAnsi"/>
        </w:rPr>
        <w:t>Fournit le niveau d’explications approprié afin d’obtenir un consentement éclairé en situation d’urgence ou lorsque le patient est souffrant.</w:t>
      </w:r>
    </w:p>
    <w:p w14:paraId="6A8735AF" w14:textId="77777777" w:rsidR="009E533E" w:rsidRPr="004E7B4C" w:rsidRDefault="009E533E" w:rsidP="009E533E">
      <w:pPr>
        <w:pStyle w:val="NormalWeb"/>
        <w:spacing w:before="0" w:beforeAutospacing="0" w:after="120" w:afterAutospacing="0"/>
        <w:contextualSpacing/>
      </w:pPr>
      <w:r w:rsidRPr="009E533E">
        <w:rPr>
          <w:rFonts w:asciiTheme="majorHAnsi" w:hAnsiTheme="majorHAnsi"/>
        </w:rPr>
        <w:sym w:font="Symbol" w:char="F0B7"/>
      </w:r>
      <w:r w:rsidRPr="009E533E">
        <w:rPr>
          <w:rFonts w:asciiTheme="majorHAnsi" w:hAnsiTheme="majorHAnsi"/>
        </w:rPr>
        <w:t></w:t>
      </w:r>
      <w:r w:rsidRPr="009E533E">
        <w:rPr>
          <w:rFonts w:asciiTheme="majorHAnsi" w:hAnsiTheme="majorHAnsi" w:cs="Times"/>
        </w:rPr>
        <w:t></w:t>
      </w:r>
      <w:r w:rsidRPr="009E533E">
        <w:rPr>
          <w:rFonts w:asciiTheme="majorHAnsi" w:hAnsiTheme="majorHAnsi"/>
        </w:rPr>
        <w:t>Démontre de l’empathie envers le patient et sa famille tout en travaillant efficacement</w:t>
      </w:r>
      <w:r>
        <w:rPr>
          <w:rFonts w:ascii="Calibri" w:hAnsi="Calibri"/>
        </w:rPr>
        <w:t>.</w:t>
      </w:r>
    </w:p>
    <w:p w14:paraId="1D92E23F" w14:textId="77777777" w:rsidR="000C6265" w:rsidRPr="009E533E" w:rsidRDefault="000C6265" w:rsidP="009E533E">
      <w:pPr>
        <w:spacing w:after="120"/>
        <w:contextualSpacing/>
        <w:jc w:val="left"/>
        <w:rPr>
          <w:rFonts w:asciiTheme="majorHAnsi" w:hAnsiTheme="majorHAnsi" w:cs="Arial"/>
        </w:rPr>
      </w:pPr>
    </w:p>
    <w:p w14:paraId="01FFFBF6" w14:textId="77777777" w:rsidR="006C0E16" w:rsidRDefault="006C0E16" w:rsidP="009E533E">
      <w:pPr>
        <w:spacing w:after="120"/>
        <w:jc w:val="left"/>
        <w:rPr>
          <w:rFonts w:asciiTheme="majorHAnsi" w:hAnsiTheme="majorHAnsi"/>
          <w:b/>
          <w:kern w:val="28"/>
          <w:sz w:val="22"/>
          <w:szCs w:val="22"/>
        </w:rPr>
      </w:pPr>
      <w:r>
        <w:rPr>
          <w:rFonts w:asciiTheme="majorHAnsi" w:hAnsiTheme="majorHAnsi"/>
          <w:caps/>
          <w:szCs w:val="22"/>
        </w:rPr>
        <w:br w:type="page"/>
      </w:r>
    </w:p>
    <w:p w14:paraId="4E5C0FF1" w14:textId="52B6BB73" w:rsidR="0020313C" w:rsidRPr="00A72510" w:rsidRDefault="0020313C" w:rsidP="0020313C">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Clinique de base de l’anesthésiolo</w:t>
      </w:r>
      <w:r w:rsidR="00F967CA">
        <w:rPr>
          <w:rFonts w:asciiTheme="majorHAnsi" w:hAnsiTheme="majorHAnsi"/>
          <w:caps w:val="0"/>
          <w:szCs w:val="22"/>
        </w:rPr>
        <w:t>gie de nuit (ANEACN</w:t>
      </w:r>
      <w:r>
        <w:rPr>
          <w:rFonts w:asciiTheme="majorHAnsi" w:hAnsiTheme="majorHAnsi"/>
          <w:caps w:val="0"/>
          <w:szCs w:val="22"/>
        </w:rPr>
        <w:t>)</w:t>
      </w:r>
    </w:p>
    <w:p w14:paraId="378ADABB" w14:textId="45CD631C" w:rsidR="00F967CA" w:rsidRPr="00D3787E" w:rsidRDefault="00F967CA" w:rsidP="00F967CA">
      <w:pPr>
        <w:spacing w:after="120"/>
        <w:jc w:val="left"/>
        <w:rPr>
          <w:rFonts w:asciiTheme="majorHAnsi" w:hAnsiTheme="majorHAnsi"/>
        </w:rPr>
      </w:pPr>
      <w:r>
        <w:rPr>
          <w:rFonts w:asciiTheme="majorHAnsi" w:hAnsiTheme="majorHAnsi"/>
        </w:rPr>
        <w:t>Le but du stage est de permettre au résident d’acquérir les connaissances et l’expérience clinique de base nécessaire à</w:t>
      </w:r>
      <w:r w:rsidRPr="00B079DE">
        <w:rPr>
          <w:rFonts w:asciiTheme="majorHAnsi" w:hAnsiTheme="majorHAnsi"/>
          <w:b/>
        </w:rPr>
        <w:t xml:space="preserve"> une prise en charge anesthésique autonome</w:t>
      </w:r>
      <w:r>
        <w:rPr>
          <w:rFonts w:asciiTheme="majorHAnsi" w:hAnsiTheme="majorHAnsi"/>
        </w:rPr>
        <w:t xml:space="preserve"> durant la garde.</w:t>
      </w:r>
    </w:p>
    <w:p w14:paraId="64F61AD6" w14:textId="77777777" w:rsidR="00F967CA" w:rsidRPr="00D3787E" w:rsidRDefault="00F967CA" w:rsidP="00F967CA">
      <w:pPr>
        <w:spacing w:after="120"/>
        <w:jc w:val="left"/>
        <w:rPr>
          <w:rFonts w:asciiTheme="majorHAnsi" w:hAnsiTheme="majorHAnsi"/>
          <w:b/>
        </w:rPr>
      </w:pPr>
      <w:r w:rsidRPr="00D3787E">
        <w:rPr>
          <w:rFonts w:asciiTheme="majorHAnsi" w:hAnsiTheme="majorHAnsi"/>
          <w:b/>
        </w:rPr>
        <w:t>Expertise :</w:t>
      </w:r>
    </w:p>
    <w:p w14:paraId="50707AF4" w14:textId="0AD67582"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Procède </w:t>
      </w:r>
      <w:r w:rsidRPr="00D3787E">
        <w:rPr>
          <w:rFonts w:asciiTheme="majorHAnsi" w:hAnsiTheme="majorHAnsi" w:cs="Arial"/>
        </w:rPr>
        <w:t>à une évaluation préopératoire complète et fourni</w:t>
      </w:r>
      <w:r>
        <w:rPr>
          <w:rFonts w:asciiTheme="majorHAnsi" w:hAnsiTheme="majorHAnsi" w:cs="Arial"/>
        </w:rPr>
        <w:t>t</w:t>
      </w:r>
      <w:r w:rsidRPr="00D3787E">
        <w:rPr>
          <w:rFonts w:asciiTheme="majorHAnsi" w:hAnsiTheme="majorHAnsi" w:cs="Arial"/>
        </w:rPr>
        <w:t xml:space="preserve"> les expl</w:t>
      </w:r>
      <w:r>
        <w:rPr>
          <w:rFonts w:asciiTheme="majorHAnsi" w:hAnsiTheme="majorHAnsi" w:cs="Arial"/>
        </w:rPr>
        <w:t>ications nécessaires au patient ou sa famille de façon autonome.</w:t>
      </w:r>
    </w:p>
    <w:p w14:paraId="0629BC1C" w14:textId="6066A656"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Définit les considérations anesthésiques et chirurgicales pour les cas d’urgence de nuit simple et complexe.</w:t>
      </w:r>
    </w:p>
    <w:p w14:paraId="0A222D01" w14:textId="1916B0DF"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Définit un plan anesthésique selon les considérations adaptées aux urgences de nuit chez les patients ASA I à V.</w:t>
      </w:r>
    </w:p>
    <w:p w14:paraId="1D2170FE" w14:textId="3E56D839"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Prend en charge, sous supervision distante, l’</w:t>
      </w:r>
      <w:r w:rsidRPr="00D3787E">
        <w:rPr>
          <w:rFonts w:asciiTheme="majorHAnsi" w:hAnsiTheme="majorHAnsi" w:cs="Arial"/>
        </w:rPr>
        <w:t>an</w:t>
      </w:r>
      <w:r>
        <w:rPr>
          <w:rFonts w:asciiTheme="majorHAnsi" w:hAnsiTheme="majorHAnsi" w:cs="Arial"/>
        </w:rPr>
        <w:t>esthésie générale ou régionale et le</w:t>
      </w:r>
      <w:r w:rsidRPr="00D3787E">
        <w:rPr>
          <w:rFonts w:asciiTheme="majorHAnsi" w:hAnsiTheme="majorHAnsi" w:cs="Arial"/>
        </w:rPr>
        <w:t xml:space="preserve"> monitorage de base pour une int</w:t>
      </w:r>
      <w:r>
        <w:rPr>
          <w:rFonts w:asciiTheme="majorHAnsi" w:hAnsiTheme="majorHAnsi" w:cs="Arial"/>
        </w:rPr>
        <w:t xml:space="preserve">ervention chirurgicale d’urgence </w:t>
      </w:r>
      <w:r w:rsidRPr="00D3787E">
        <w:rPr>
          <w:rFonts w:asciiTheme="majorHAnsi" w:hAnsiTheme="majorHAnsi" w:cs="Arial"/>
        </w:rPr>
        <w:t>simple chez des patien</w:t>
      </w:r>
      <w:r w:rsidR="00D6019E">
        <w:rPr>
          <w:rFonts w:asciiTheme="majorHAnsi" w:hAnsiTheme="majorHAnsi" w:cs="Arial"/>
        </w:rPr>
        <w:t>ts ASA I et II âgés de plus de 18 ans</w:t>
      </w:r>
      <w:r w:rsidRPr="00D3787E">
        <w:rPr>
          <w:rFonts w:asciiTheme="majorHAnsi" w:hAnsiTheme="majorHAnsi" w:cs="Arial"/>
        </w:rPr>
        <w:t>.</w:t>
      </w:r>
    </w:p>
    <w:p w14:paraId="26F87746" w14:textId="04A8105A"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Prend en charge, sous supervision distante, l’</w:t>
      </w:r>
      <w:r w:rsidRPr="00D3787E">
        <w:rPr>
          <w:rFonts w:asciiTheme="majorHAnsi" w:hAnsiTheme="majorHAnsi" w:cs="Arial"/>
        </w:rPr>
        <w:t>an</w:t>
      </w:r>
      <w:r>
        <w:rPr>
          <w:rFonts w:asciiTheme="majorHAnsi" w:hAnsiTheme="majorHAnsi" w:cs="Arial"/>
        </w:rPr>
        <w:t>esthésie générale ou régionale et le</w:t>
      </w:r>
      <w:r w:rsidR="00B92F87">
        <w:rPr>
          <w:rFonts w:asciiTheme="majorHAnsi" w:hAnsiTheme="majorHAnsi" w:cs="Arial"/>
        </w:rPr>
        <w:t xml:space="preserve"> monitorage </w:t>
      </w:r>
      <w:r w:rsidRPr="00D3787E">
        <w:rPr>
          <w:rFonts w:asciiTheme="majorHAnsi" w:hAnsiTheme="majorHAnsi" w:cs="Arial"/>
        </w:rPr>
        <w:t>pour une int</w:t>
      </w:r>
      <w:r>
        <w:rPr>
          <w:rFonts w:asciiTheme="majorHAnsi" w:hAnsiTheme="majorHAnsi" w:cs="Arial"/>
        </w:rPr>
        <w:t xml:space="preserve">ervention chirurgicale d’urgence </w:t>
      </w:r>
      <w:r w:rsidRPr="00D3787E">
        <w:rPr>
          <w:rFonts w:asciiTheme="majorHAnsi" w:hAnsiTheme="majorHAnsi" w:cs="Arial"/>
        </w:rPr>
        <w:t>simple chez des patients ASA I</w:t>
      </w:r>
      <w:r>
        <w:rPr>
          <w:rFonts w:asciiTheme="majorHAnsi" w:hAnsiTheme="majorHAnsi" w:cs="Arial"/>
        </w:rPr>
        <w:t>I</w:t>
      </w:r>
      <w:r w:rsidRPr="00D3787E">
        <w:rPr>
          <w:rFonts w:asciiTheme="majorHAnsi" w:hAnsiTheme="majorHAnsi" w:cs="Arial"/>
        </w:rPr>
        <w:t xml:space="preserve"> et II</w:t>
      </w:r>
      <w:r>
        <w:rPr>
          <w:rFonts w:asciiTheme="majorHAnsi" w:hAnsiTheme="majorHAnsi" w:cs="Arial"/>
        </w:rPr>
        <w:t>I et IV</w:t>
      </w:r>
      <w:r w:rsidRPr="00D3787E">
        <w:rPr>
          <w:rFonts w:asciiTheme="majorHAnsi" w:hAnsiTheme="majorHAnsi" w:cs="Arial"/>
        </w:rPr>
        <w:t xml:space="preserve"> âgés de plus de 1</w:t>
      </w:r>
      <w:r>
        <w:rPr>
          <w:rFonts w:asciiTheme="majorHAnsi" w:hAnsiTheme="majorHAnsi" w:cs="Arial"/>
        </w:rPr>
        <w:t>8</w:t>
      </w:r>
      <w:r w:rsidR="00D6019E">
        <w:rPr>
          <w:rFonts w:asciiTheme="majorHAnsi" w:hAnsiTheme="majorHAnsi" w:cs="Arial"/>
        </w:rPr>
        <w:t xml:space="preserve"> ans</w:t>
      </w:r>
      <w:r w:rsidRPr="00D3787E">
        <w:rPr>
          <w:rFonts w:asciiTheme="majorHAnsi" w:hAnsiTheme="majorHAnsi" w:cs="Arial"/>
        </w:rPr>
        <w:t>.</w:t>
      </w:r>
    </w:p>
    <w:p w14:paraId="35DB00AC" w14:textId="63CC0EA5" w:rsidR="00F967CA" w:rsidRPr="00D6019E" w:rsidRDefault="00F967CA" w:rsidP="00D6019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Procède, sous supervision directe, </w:t>
      </w:r>
      <w:r w:rsidR="00D6019E">
        <w:rPr>
          <w:rFonts w:asciiTheme="majorHAnsi" w:hAnsiTheme="majorHAnsi" w:cs="Arial"/>
        </w:rPr>
        <w:t xml:space="preserve">à une </w:t>
      </w:r>
      <w:r w:rsidRPr="00D3787E">
        <w:rPr>
          <w:rFonts w:asciiTheme="majorHAnsi" w:hAnsiTheme="majorHAnsi" w:cs="Arial"/>
        </w:rPr>
        <w:t>an</w:t>
      </w:r>
      <w:r>
        <w:rPr>
          <w:rFonts w:asciiTheme="majorHAnsi" w:hAnsiTheme="majorHAnsi" w:cs="Arial"/>
        </w:rPr>
        <w:t>esth</w:t>
      </w:r>
      <w:r w:rsidR="00D6019E">
        <w:rPr>
          <w:rFonts w:asciiTheme="majorHAnsi" w:hAnsiTheme="majorHAnsi" w:cs="Arial"/>
        </w:rPr>
        <w:t>ésie générale ou régionale et un</w:t>
      </w:r>
      <w:r w:rsidR="00B92F87">
        <w:rPr>
          <w:rFonts w:asciiTheme="majorHAnsi" w:hAnsiTheme="majorHAnsi" w:cs="Arial"/>
        </w:rPr>
        <w:t xml:space="preserve"> monitorage </w:t>
      </w:r>
      <w:r w:rsidRPr="00D3787E">
        <w:rPr>
          <w:rFonts w:asciiTheme="majorHAnsi" w:hAnsiTheme="majorHAnsi" w:cs="Arial"/>
        </w:rPr>
        <w:t>pour une int</w:t>
      </w:r>
      <w:r>
        <w:rPr>
          <w:rFonts w:asciiTheme="majorHAnsi" w:hAnsiTheme="majorHAnsi" w:cs="Arial"/>
        </w:rPr>
        <w:t xml:space="preserve">ervention chirurgicale d’urgence </w:t>
      </w:r>
      <w:r w:rsidR="00D6019E">
        <w:rPr>
          <w:rFonts w:asciiTheme="majorHAnsi" w:hAnsiTheme="majorHAnsi" w:cs="Arial"/>
        </w:rPr>
        <w:t>complexe ou</w:t>
      </w:r>
      <w:r w:rsidRPr="00D3787E">
        <w:rPr>
          <w:rFonts w:asciiTheme="majorHAnsi" w:hAnsiTheme="majorHAnsi" w:cs="Arial"/>
        </w:rPr>
        <w:t xml:space="preserve"> chez des patients ASA</w:t>
      </w:r>
      <w:r w:rsidR="00D6019E">
        <w:rPr>
          <w:rFonts w:asciiTheme="majorHAnsi" w:hAnsiTheme="majorHAnsi" w:cs="Arial"/>
        </w:rPr>
        <w:t xml:space="preserve"> V</w:t>
      </w:r>
      <w:r w:rsidRPr="00D3787E">
        <w:rPr>
          <w:rFonts w:asciiTheme="majorHAnsi" w:hAnsiTheme="majorHAnsi" w:cs="Arial"/>
        </w:rPr>
        <w:t xml:space="preserve"> âgés de plus de 1</w:t>
      </w:r>
      <w:r>
        <w:rPr>
          <w:rFonts w:asciiTheme="majorHAnsi" w:hAnsiTheme="majorHAnsi" w:cs="Arial"/>
        </w:rPr>
        <w:t>8</w:t>
      </w:r>
      <w:r w:rsidR="00D6019E">
        <w:rPr>
          <w:rFonts w:asciiTheme="majorHAnsi" w:hAnsiTheme="majorHAnsi" w:cs="Arial"/>
        </w:rPr>
        <w:t xml:space="preserve"> ans</w:t>
      </w:r>
      <w:r w:rsidRPr="00D3787E">
        <w:rPr>
          <w:rFonts w:asciiTheme="majorHAnsi" w:hAnsiTheme="majorHAnsi" w:cs="Arial"/>
        </w:rPr>
        <w:t>.</w:t>
      </w:r>
    </w:p>
    <w:p w14:paraId="25047858" w14:textId="7BF5C1F4"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à un transfert</w:t>
      </w:r>
      <w:r w:rsidRPr="00D3787E">
        <w:rPr>
          <w:rFonts w:asciiTheme="majorHAnsi" w:hAnsiTheme="majorHAnsi" w:cs="Arial"/>
        </w:rPr>
        <w:t xml:space="preserve"> sécuritaire des patients de la salle d'opération vers la salle de réveil</w:t>
      </w:r>
      <w:r>
        <w:rPr>
          <w:rFonts w:asciiTheme="majorHAnsi" w:hAnsiTheme="majorHAnsi" w:cs="Arial"/>
        </w:rPr>
        <w:t xml:space="preserve"> ou les soins in</w:t>
      </w:r>
      <w:r w:rsidR="00D6019E">
        <w:rPr>
          <w:rFonts w:asciiTheme="majorHAnsi" w:hAnsiTheme="majorHAnsi" w:cs="Arial"/>
        </w:rPr>
        <w:t>tensifs sous supervision distante</w:t>
      </w:r>
      <w:r w:rsidRPr="00D3787E">
        <w:rPr>
          <w:rFonts w:asciiTheme="majorHAnsi" w:hAnsiTheme="majorHAnsi" w:cs="Arial"/>
        </w:rPr>
        <w:t>.</w:t>
      </w:r>
    </w:p>
    <w:p w14:paraId="37899F7C" w14:textId="77777777"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Procède aux gestes techniques anesthésiques de base (accès veineux, intubation, intubation sélective, anesthésie rachidienne ou épidurale) sous supervision distante. </w:t>
      </w:r>
    </w:p>
    <w:p w14:paraId="35B837E2" w14:textId="17794664" w:rsidR="00F967CA" w:rsidRPr="00D3787E"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aux gestes techniques anesthésiques plus complexes (intubation difficile, intubation sélective, accès veineux cen</w:t>
      </w:r>
      <w:r w:rsidR="00D6019E">
        <w:rPr>
          <w:rFonts w:asciiTheme="majorHAnsi" w:hAnsiTheme="majorHAnsi" w:cs="Arial"/>
        </w:rPr>
        <w:t>traux…) sous supervision distante</w:t>
      </w:r>
      <w:r>
        <w:rPr>
          <w:rFonts w:asciiTheme="majorHAnsi" w:hAnsiTheme="majorHAnsi" w:cs="Arial"/>
        </w:rPr>
        <w:t>.</w:t>
      </w:r>
    </w:p>
    <w:p w14:paraId="774498CA" w14:textId="228E31D0" w:rsidR="00F967CA" w:rsidRPr="00D3787E"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Applique </w:t>
      </w:r>
      <w:r w:rsidRPr="00D3787E">
        <w:rPr>
          <w:rFonts w:asciiTheme="majorHAnsi" w:hAnsiTheme="majorHAnsi" w:cs="Arial"/>
        </w:rPr>
        <w:t xml:space="preserve">les critères d'évaluation des patients en regard du congé de la salle de réveil en tenant compte du type d'anesthésie </w:t>
      </w:r>
      <w:r>
        <w:rPr>
          <w:rFonts w:asciiTheme="majorHAnsi" w:hAnsiTheme="majorHAnsi" w:cs="Arial"/>
        </w:rPr>
        <w:t xml:space="preserve"> (générale, régionale, locale) et </w:t>
      </w:r>
      <w:r w:rsidRPr="00D3787E">
        <w:rPr>
          <w:rFonts w:asciiTheme="majorHAnsi" w:hAnsiTheme="majorHAnsi" w:cs="Arial"/>
        </w:rPr>
        <w:t>de l'état général des patie</w:t>
      </w:r>
      <w:r>
        <w:rPr>
          <w:rFonts w:asciiTheme="majorHAnsi" w:hAnsiTheme="majorHAnsi" w:cs="Arial"/>
        </w:rPr>
        <w:t>nts dans les cas d’urgence</w:t>
      </w:r>
      <w:r w:rsidR="00D6019E">
        <w:rPr>
          <w:rFonts w:asciiTheme="majorHAnsi" w:hAnsiTheme="majorHAnsi" w:cs="Arial"/>
        </w:rPr>
        <w:t xml:space="preserve"> sous supervision distante</w:t>
      </w:r>
      <w:r w:rsidRPr="00D3787E">
        <w:rPr>
          <w:rFonts w:asciiTheme="majorHAnsi" w:hAnsiTheme="majorHAnsi" w:cs="Arial"/>
        </w:rPr>
        <w:t>.</w:t>
      </w:r>
    </w:p>
    <w:p w14:paraId="13B19D55" w14:textId="298D7A6D" w:rsidR="00F967CA" w:rsidRPr="00651B9C"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w:t>
      </w:r>
      <w:r w:rsidRPr="00D3787E">
        <w:rPr>
          <w:rFonts w:asciiTheme="majorHAnsi" w:hAnsiTheme="majorHAnsi" w:cs="Arial"/>
        </w:rPr>
        <w:t xml:space="preserve"> </w:t>
      </w:r>
      <w:r>
        <w:rPr>
          <w:rFonts w:asciiTheme="majorHAnsi" w:hAnsiTheme="majorHAnsi" w:cs="Arial"/>
        </w:rPr>
        <w:t xml:space="preserve">au </w:t>
      </w:r>
      <w:r w:rsidRPr="00D3787E">
        <w:rPr>
          <w:rFonts w:asciiTheme="majorHAnsi" w:hAnsiTheme="majorHAnsi" w:cs="Arial"/>
        </w:rPr>
        <w:t>traitement des principales complications</w:t>
      </w:r>
      <w:r>
        <w:rPr>
          <w:rFonts w:asciiTheme="majorHAnsi" w:hAnsiTheme="majorHAnsi" w:cs="Arial"/>
        </w:rPr>
        <w:t xml:space="preserve"> complexes</w:t>
      </w:r>
      <w:r w:rsidRPr="00D3787E">
        <w:rPr>
          <w:rFonts w:asciiTheme="majorHAnsi" w:hAnsiTheme="majorHAnsi" w:cs="Arial"/>
        </w:rPr>
        <w:t xml:space="preserve"> survenant à la salle de réveil </w:t>
      </w:r>
      <w:r w:rsidR="00D6019E">
        <w:rPr>
          <w:rFonts w:asciiTheme="majorHAnsi" w:hAnsiTheme="majorHAnsi" w:cs="Arial"/>
        </w:rPr>
        <w:t xml:space="preserve"> sous supervision distante</w:t>
      </w:r>
      <w:r>
        <w:rPr>
          <w:rFonts w:asciiTheme="majorHAnsi" w:hAnsiTheme="majorHAnsi" w:cs="Arial"/>
        </w:rPr>
        <w:t>: hypotension réfractaire</w:t>
      </w:r>
      <w:r w:rsidRPr="00D3787E">
        <w:rPr>
          <w:rFonts w:asciiTheme="majorHAnsi" w:hAnsiTheme="majorHAnsi" w:cs="Arial"/>
        </w:rPr>
        <w:t>, hypoxie</w:t>
      </w:r>
      <w:r>
        <w:rPr>
          <w:rFonts w:asciiTheme="majorHAnsi" w:hAnsiTheme="majorHAnsi" w:cs="Arial"/>
        </w:rPr>
        <w:t xml:space="preserve"> sévère</w:t>
      </w:r>
      <w:r w:rsidRPr="00D3787E">
        <w:rPr>
          <w:rFonts w:asciiTheme="majorHAnsi" w:hAnsiTheme="majorHAnsi" w:cs="Arial"/>
        </w:rPr>
        <w:t>, délai  du retour de la conscience, hypoventilation, bronchosp</w:t>
      </w:r>
      <w:r>
        <w:rPr>
          <w:rFonts w:asciiTheme="majorHAnsi" w:hAnsiTheme="majorHAnsi" w:cs="Arial"/>
        </w:rPr>
        <w:t xml:space="preserve">asme, </w:t>
      </w:r>
      <w:r w:rsidRPr="00D3787E">
        <w:rPr>
          <w:rFonts w:asciiTheme="majorHAnsi" w:hAnsiTheme="majorHAnsi" w:cs="Arial"/>
        </w:rPr>
        <w:t xml:space="preserve">stridor post </w:t>
      </w:r>
      <w:r>
        <w:rPr>
          <w:rFonts w:asciiTheme="majorHAnsi" w:hAnsiTheme="majorHAnsi" w:cs="Arial"/>
        </w:rPr>
        <w:t>extubation, agitation, arythmie..</w:t>
      </w:r>
      <w:r w:rsidRPr="00D3787E">
        <w:rPr>
          <w:rFonts w:asciiTheme="majorHAnsi" w:hAnsiTheme="majorHAnsi" w:cs="Arial"/>
        </w:rPr>
        <w:t>.</w:t>
      </w:r>
    </w:p>
    <w:p w14:paraId="1FED8B6A" w14:textId="5ED92566"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w:t>
      </w:r>
      <w:r w:rsidR="00D6019E">
        <w:rPr>
          <w:rFonts w:asciiTheme="majorHAnsi" w:hAnsiTheme="majorHAnsi" w:cs="Arial"/>
        </w:rPr>
        <w:t>rocède de façon autonome</w:t>
      </w:r>
      <w:r>
        <w:rPr>
          <w:rFonts w:asciiTheme="majorHAnsi" w:hAnsiTheme="majorHAnsi" w:cs="Arial"/>
        </w:rPr>
        <w:t xml:space="preserve"> au traitement de la douleur aigue post-opératoire (SAPO).</w:t>
      </w:r>
    </w:p>
    <w:p w14:paraId="770A2A8F" w14:textId="0695BA9B"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sous supervision distante au traitement de la dou</w:t>
      </w:r>
      <w:r w:rsidR="00D6019E">
        <w:rPr>
          <w:rFonts w:asciiTheme="majorHAnsi" w:hAnsiTheme="majorHAnsi" w:cs="Arial"/>
        </w:rPr>
        <w:t>leur obstétricale simple et complexe</w:t>
      </w:r>
      <w:r>
        <w:rPr>
          <w:rFonts w:asciiTheme="majorHAnsi" w:hAnsiTheme="majorHAnsi" w:cs="Arial"/>
        </w:rPr>
        <w:t>.</w:t>
      </w:r>
    </w:p>
    <w:p w14:paraId="5C0FB3F9" w14:textId="77777777" w:rsidR="00F967CA" w:rsidRPr="009E533E"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Gère sous supervision distante les consultations hors bloc.</w:t>
      </w:r>
    </w:p>
    <w:p w14:paraId="61783364" w14:textId="77777777" w:rsidR="00F967CA" w:rsidRPr="003B7BAB" w:rsidRDefault="00F967CA" w:rsidP="00F967CA">
      <w:pPr>
        <w:spacing w:after="120"/>
        <w:jc w:val="left"/>
        <w:rPr>
          <w:rFonts w:asciiTheme="majorHAnsi" w:hAnsiTheme="majorHAnsi" w:cs="Arial"/>
        </w:rPr>
      </w:pPr>
      <w:r w:rsidRPr="003B7BAB">
        <w:rPr>
          <w:rFonts w:asciiTheme="majorHAnsi" w:hAnsiTheme="majorHAnsi"/>
          <w:b/>
        </w:rPr>
        <w:t>Promotion de la santé :</w:t>
      </w:r>
    </w:p>
    <w:p w14:paraId="5B587EA9" w14:textId="77777777"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Applique les recommandations </w:t>
      </w:r>
      <w:r w:rsidRPr="00D3787E">
        <w:rPr>
          <w:rFonts w:asciiTheme="majorHAnsi" w:hAnsiTheme="majorHAnsi" w:cs="Arial"/>
        </w:rPr>
        <w:t xml:space="preserve">préopératoires </w:t>
      </w:r>
      <w:r>
        <w:rPr>
          <w:rFonts w:asciiTheme="majorHAnsi" w:hAnsiTheme="majorHAnsi" w:cs="Arial"/>
        </w:rPr>
        <w:t>du</w:t>
      </w:r>
      <w:r w:rsidRPr="00D3787E">
        <w:rPr>
          <w:rFonts w:asciiTheme="majorHAnsi" w:hAnsiTheme="majorHAnsi" w:cs="Arial"/>
        </w:rPr>
        <w:t xml:space="preserve"> "</w:t>
      </w:r>
      <w:hyperlink r:id="rId11" w:tgtFrame="_blank" w:history="1">
        <w:r w:rsidRPr="00D3787E">
          <w:rPr>
            <w:rFonts w:asciiTheme="majorHAnsi" w:hAnsiTheme="majorHAnsi" w:cs="Arial"/>
          </w:rPr>
          <w:t>Guide d’exercice de l’anesthésie</w:t>
        </w:r>
      </w:hyperlink>
      <w:r>
        <w:rPr>
          <w:rFonts w:asciiTheme="majorHAnsi" w:hAnsiTheme="majorHAnsi" w:cs="Arial"/>
        </w:rPr>
        <w:t>" de la SCA lors des procédures d’urgence en ce qui a trait au analyses de laboratoire et au monitoring.</w:t>
      </w:r>
    </w:p>
    <w:p w14:paraId="6CFFF27B" w14:textId="77777777" w:rsidR="00F967CA" w:rsidRPr="00D3787E" w:rsidRDefault="00F967CA" w:rsidP="00F967CA">
      <w:pPr>
        <w:spacing w:after="120"/>
        <w:jc w:val="left"/>
        <w:rPr>
          <w:rFonts w:asciiTheme="majorHAnsi" w:hAnsiTheme="majorHAnsi"/>
          <w:b/>
        </w:rPr>
      </w:pPr>
      <w:r w:rsidRPr="00D3787E">
        <w:rPr>
          <w:rFonts w:asciiTheme="majorHAnsi" w:hAnsiTheme="majorHAnsi"/>
          <w:b/>
        </w:rPr>
        <w:t>Communication :</w:t>
      </w:r>
    </w:p>
    <w:p w14:paraId="320657C3" w14:textId="77777777" w:rsidR="00F967CA" w:rsidRPr="00D3787E" w:rsidRDefault="00F967CA" w:rsidP="00F967CA">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Établi</w:t>
      </w:r>
      <w:r>
        <w:rPr>
          <w:rFonts w:asciiTheme="majorHAnsi" w:hAnsiTheme="majorHAnsi" w:cs="Arial"/>
        </w:rPr>
        <w:t>t</w:t>
      </w:r>
      <w:r w:rsidRPr="00D3787E">
        <w:rPr>
          <w:rFonts w:asciiTheme="majorHAnsi" w:hAnsiTheme="majorHAnsi" w:cs="Arial"/>
        </w:rPr>
        <w:t xml:space="preserve"> une relation thérapeutique efficace avec le patient </w:t>
      </w:r>
      <w:r>
        <w:rPr>
          <w:rFonts w:asciiTheme="majorHAnsi" w:hAnsiTheme="majorHAnsi" w:cs="Arial"/>
        </w:rPr>
        <w:t xml:space="preserve">/ famille </w:t>
      </w:r>
      <w:r w:rsidRPr="00D3787E">
        <w:rPr>
          <w:rFonts w:asciiTheme="majorHAnsi" w:hAnsiTheme="majorHAnsi" w:cs="Arial"/>
        </w:rPr>
        <w:t>et démontre de l’empathie</w:t>
      </w:r>
      <w:r>
        <w:rPr>
          <w:rFonts w:asciiTheme="majorHAnsi" w:hAnsiTheme="majorHAnsi" w:cs="Arial"/>
        </w:rPr>
        <w:t xml:space="preserve"> dans des situations d’urgence</w:t>
      </w:r>
      <w:r w:rsidRPr="00D3787E">
        <w:rPr>
          <w:rFonts w:asciiTheme="majorHAnsi" w:hAnsiTheme="majorHAnsi" w:cs="Arial"/>
        </w:rPr>
        <w:t>.</w:t>
      </w:r>
    </w:p>
    <w:p w14:paraId="3861B014" w14:textId="4615E2F8" w:rsidR="00F967CA" w:rsidRDefault="00F967CA" w:rsidP="00F967CA">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 xml:space="preserve">Répond aux </w:t>
      </w:r>
      <w:r>
        <w:rPr>
          <w:rFonts w:asciiTheme="majorHAnsi" w:hAnsiTheme="majorHAnsi" w:cs="Arial"/>
        </w:rPr>
        <w:t>quest</w:t>
      </w:r>
      <w:r w:rsidR="00D6019E">
        <w:rPr>
          <w:rFonts w:asciiTheme="majorHAnsi" w:hAnsiTheme="majorHAnsi" w:cs="Arial"/>
        </w:rPr>
        <w:t xml:space="preserve">ions du patient ASA I à V </w:t>
      </w:r>
      <w:r w:rsidRPr="00D3787E">
        <w:rPr>
          <w:rFonts w:asciiTheme="majorHAnsi" w:hAnsiTheme="majorHAnsi" w:cs="Arial"/>
        </w:rPr>
        <w:t>de 18 à 65 ans, po</w:t>
      </w:r>
      <w:r>
        <w:rPr>
          <w:rFonts w:asciiTheme="majorHAnsi" w:hAnsiTheme="majorHAnsi" w:cs="Arial"/>
        </w:rPr>
        <w:t>ur une chirurgie d’urgence simple</w:t>
      </w:r>
      <w:r w:rsidR="00D6019E">
        <w:rPr>
          <w:rFonts w:asciiTheme="majorHAnsi" w:hAnsiTheme="majorHAnsi" w:cs="Arial"/>
        </w:rPr>
        <w:t xml:space="preserve"> ou complexe</w:t>
      </w:r>
      <w:r w:rsidRPr="00D3787E">
        <w:rPr>
          <w:rFonts w:asciiTheme="majorHAnsi" w:hAnsiTheme="majorHAnsi" w:cs="Arial"/>
        </w:rPr>
        <w:t>.</w:t>
      </w:r>
    </w:p>
    <w:p w14:paraId="16ACB9BF" w14:textId="77777777" w:rsidR="00F967CA" w:rsidRPr="00D3787E"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Apprend à communiquer efficacement et calmement avec l’équipe multi-disciplinaire lors des cas d’urgence  et en situation de stress ou de fatigue</w:t>
      </w:r>
    </w:p>
    <w:p w14:paraId="7B5E9CFD" w14:textId="77777777" w:rsidR="00F967CA" w:rsidRPr="00D3787E" w:rsidRDefault="00F967CA" w:rsidP="00F967CA">
      <w:pPr>
        <w:spacing w:after="120"/>
        <w:jc w:val="left"/>
        <w:rPr>
          <w:rFonts w:asciiTheme="majorHAnsi" w:hAnsiTheme="majorHAnsi"/>
        </w:rPr>
      </w:pPr>
      <w:r w:rsidRPr="00D3787E">
        <w:rPr>
          <w:rFonts w:asciiTheme="majorHAnsi" w:hAnsiTheme="majorHAnsi"/>
          <w:b/>
        </w:rPr>
        <w:t>Collaboration :</w:t>
      </w:r>
    </w:p>
    <w:p w14:paraId="77B9967C" w14:textId="3585AF1E" w:rsidR="00F967CA" w:rsidRDefault="00D6019E"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Prend une place de leader</w:t>
      </w:r>
      <w:r w:rsidR="00F967CA">
        <w:rPr>
          <w:rFonts w:asciiTheme="majorHAnsi" w:hAnsiTheme="majorHAnsi" w:cs="Arial"/>
        </w:rPr>
        <w:t xml:space="preserve"> dans</w:t>
      </w:r>
      <w:r w:rsidR="00F967CA" w:rsidRPr="00D3787E">
        <w:rPr>
          <w:rFonts w:asciiTheme="majorHAnsi" w:hAnsiTheme="majorHAnsi" w:cs="Arial"/>
        </w:rPr>
        <w:t xml:space="preserve"> </w:t>
      </w:r>
      <w:r w:rsidR="00F967CA">
        <w:rPr>
          <w:rFonts w:asciiTheme="majorHAnsi" w:hAnsiTheme="majorHAnsi" w:cs="Arial"/>
        </w:rPr>
        <w:t>l’</w:t>
      </w:r>
      <w:r w:rsidR="00F967CA" w:rsidRPr="00D3787E">
        <w:rPr>
          <w:rFonts w:asciiTheme="majorHAnsi" w:hAnsiTheme="majorHAnsi" w:cs="Arial"/>
        </w:rPr>
        <w:t>équipe multidisciplinaire en salle d’opération.</w:t>
      </w:r>
    </w:p>
    <w:p w14:paraId="25CF0790" w14:textId="77777777"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Prépare la salle d’opération de façon autonome avec l’inhalothérapeute lors de cas d’urgence (vérification de la machine d’anesthésie, monitoring adapté,…)</w:t>
      </w:r>
    </w:p>
    <w:p w14:paraId="1261E42D" w14:textId="77777777" w:rsidR="00F967CA" w:rsidRPr="00A42F06" w:rsidRDefault="00F967CA" w:rsidP="00F967CA">
      <w:pPr>
        <w:spacing w:after="120"/>
        <w:jc w:val="left"/>
        <w:rPr>
          <w:rFonts w:asciiTheme="majorHAnsi" w:hAnsiTheme="majorHAnsi" w:cs="Arial"/>
        </w:rPr>
      </w:pPr>
      <w:r w:rsidRPr="00A42F06">
        <w:rPr>
          <w:rFonts w:asciiTheme="majorHAnsi" w:hAnsiTheme="majorHAnsi"/>
          <w:b/>
        </w:rPr>
        <w:t>Gestion :</w:t>
      </w:r>
    </w:p>
    <w:p w14:paraId="507B430D" w14:textId="77777777" w:rsidR="00F967CA"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Gère son</w:t>
      </w:r>
      <w:r w:rsidRPr="00D3787E">
        <w:rPr>
          <w:rFonts w:asciiTheme="majorHAnsi" w:hAnsiTheme="majorHAnsi" w:cs="Arial"/>
        </w:rPr>
        <w:t xml:space="preserve"> temps en vue d’optimiser le fonctionnement de la salle d’opération </w:t>
      </w:r>
      <w:r>
        <w:rPr>
          <w:rFonts w:asciiTheme="majorHAnsi" w:hAnsiTheme="majorHAnsi" w:cs="Arial"/>
        </w:rPr>
        <w:t>lors de cas d’urgence.</w:t>
      </w:r>
    </w:p>
    <w:p w14:paraId="23C8261C" w14:textId="649BEB96" w:rsidR="00F967CA" w:rsidRPr="00625E35"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Participe aux discussions  </w:t>
      </w:r>
      <w:r w:rsidR="00D6019E">
        <w:rPr>
          <w:rFonts w:asciiTheme="majorHAnsi" w:hAnsiTheme="majorHAnsi" w:cs="Arial"/>
        </w:rPr>
        <w:t xml:space="preserve">et aux décisions </w:t>
      </w:r>
      <w:r>
        <w:rPr>
          <w:rFonts w:asciiTheme="majorHAnsi" w:hAnsiTheme="majorHAnsi" w:cs="Arial"/>
        </w:rPr>
        <w:t>pour la gestion de la liste opératoire de nuit en priorisant les urgences</w:t>
      </w:r>
    </w:p>
    <w:p w14:paraId="506AD896" w14:textId="77777777" w:rsidR="00F967CA" w:rsidRDefault="00F967CA" w:rsidP="00F967CA">
      <w:pPr>
        <w:spacing w:after="120"/>
        <w:jc w:val="left"/>
        <w:rPr>
          <w:rFonts w:asciiTheme="majorHAnsi" w:hAnsiTheme="majorHAnsi" w:cs="Arial"/>
          <w:b/>
        </w:rPr>
      </w:pPr>
    </w:p>
    <w:p w14:paraId="2E03D938" w14:textId="77777777" w:rsidR="00F967CA" w:rsidRDefault="00F967CA" w:rsidP="00F967CA">
      <w:pPr>
        <w:spacing w:after="120"/>
        <w:jc w:val="left"/>
        <w:rPr>
          <w:rFonts w:asciiTheme="majorHAnsi" w:hAnsiTheme="majorHAnsi" w:cs="Arial"/>
          <w:b/>
        </w:rPr>
      </w:pPr>
    </w:p>
    <w:p w14:paraId="64B1144E" w14:textId="77777777" w:rsidR="00F967CA" w:rsidRPr="00D3787E" w:rsidRDefault="00F967CA" w:rsidP="00F967CA">
      <w:pPr>
        <w:spacing w:after="120"/>
        <w:jc w:val="left"/>
        <w:rPr>
          <w:rFonts w:asciiTheme="majorHAnsi" w:hAnsiTheme="majorHAnsi" w:cs="Arial"/>
          <w:b/>
        </w:rPr>
      </w:pPr>
      <w:r w:rsidRPr="00D3787E">
        <w:rPr>
          <w:rFonts w:asciiTheme="majorHAnsi" w:hAnsiTheme="majorHAnsi" w:cs="Arial"/>
          <w:b/>
        </w:rPr>
        <w:t>Professionnalisme :</w:t>
      </w:r>
    </w:p>
    <w:p w14:paraId="7864E1CE" w14:textId="77777777" w:rsidR="00F967CA" w:rsidRPr="00D3787E"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Apprend à gérer sa fatigue et le stress relié au changement du cycle circadien.</w:t>
      </w:r>
    </w:p>
    <w:p w14:paraId="51378423" w14:textId="77777777" w:rsidR="00F967CA" w:rsidRDefault="00F967CA" w:rsidP="00F967CA">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Fai</w:t>
      </w:r>
      <w:r>
        <w:rPr>
          <w:rFonts w:asciiTheme="majorHAnsi" w:hAnsiTheme="majorHAnsi" w:cs="Arial"/>
        </w:rPr>
        <w:t>t</w:t>
      </w:r>
      <w:r w:rsidRPr="00D3787E">
        <w:rPr>
          <w:rFonts w:asciiTheme="majorHAnsi" w:hAnsiTheme="majorHAnsi" w:cs="Arial"/>
        </w:rPr>
        <w:t xml:space="preserve"> preuve de jugement et démontre qu</w:t>
      </w:r>
      <w:r>
        <w:rPr>
          <w:rFonts w:asciiTheme="majorHAnsi" w:hAnsiTheme="majorHAnsi" w:cs="Arial"/>
        </w:rPr>
        <w:t>’il a conscience de ses limites en situation d’urgence.</w:t>
      </w:r>
    </w:p>
    <w:p w14:paraId="59D5068F" w14:textId="2AB38615" w:rsidR="00A927C1" w:rsidRDefault="00F967CA" w:rsidP="00F967CA">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Apprend à concilier travail et vie personnelle lors du travail de nuit. </w:t>
      </w:r>
    </w:p>
    <w:p w14:paraId="442B8D66" w14:textId="77777777" w:rsidR="00A927C1" w:rsidRDefault="00A927C1">
      <w:pPr>
        <w:jc w:val="left"/>
        <w:rPr>
          <w:rFonts w:asciiTheme="majorHAnsi" w:hAnsiTheme="majorHAnsi" w:cs="Arial"/>
        </w:rPr>
      </w:pPr>
      <w:r>
        <w:rPr>
          <w:rFonts w:asciiTheme="majorHAnsi" w:hAnsiTheme="majorHAnsi" w:cs="Arial"/>
        </w:rPr>
        <w:br w:type="page"/>
      </w:r>
    </w:p>
    <w:p w14:paraId="4D21AF3A" w14:textId="3A63F4FC" w:rsidR="00A927C1" w:rsidRPr="00A72510" w:rsidRDefault="00A927C1" w:rsidP="00A927C1">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Transition à la pratique de l’anesthésiologie de nuit  / Adulte (ANEPOT)</w:t>
      </w:r>
    </w:p>
    <w:p w14:paraId="204C3178" w14:textId="1410E875" w:rsidR="00A927C1" w:rsidRPr="00D3787E" w:rsidRDefault="00A927C1" w:rsidP="00A927C1">
      <w:pPr>
        <w:spacing w:after="120"/>
        <w:jc w:val="left"/>
        <w:rPr>
          <w:rFonts w:asciiTheme="majorHAnsi" w:hAnsiTheme="majorHAnsi"/>
        </w:rPr>
      </w:pPr>
      <w:r>
        <w:rPr>
          <w:rFonts w:asciiTheme="majorHAnsi" w:hAnsiTheme="majorHAnsi"/>
        </w:rPr>
        <w:t>Le but du stage est de permettre au résident d’acquérir les connaissances et l’expérience clinique de base nécessaire à</w:t>
      </w:r>
      <w:r w:rsidRPr="00B079DE">
        <w:rPr>
          <w:rFonts w:asciiTheme="majorHAnsi" w:hAnsiTheme="majorHAnsi"/>
          <w:b/>
        </w:rPr>
        <w:t xml:space="preserve"> une prise en charge anesthésique </w:t>
      </w:r>
      <w:r w:rsidRPr="00B92F87">
        <w:rPr>
          <w:rFonts w:asciiTheme="majorHAnsi" w:hAnsiTheme="majorHAnsi"/>
          <w:b/>
        </w:rPr>
        <w:t xml:space="preserve">autonome </w:t>
      </w:r>
      <w:r w:rsidR="00B92F87" w:rsidRPr="00B92F87">
        <w:rPr>
          <w:rFonts w:asciiTheme="majorHAnsi" w:hAnsiTheme="majorHAnsi"/>
          <w:b/>
        </w:rPr>
        <w:t>des cas simples et complexes</w:t>
      </w:r>
      <w:r w:rsidR="00B92F87">
        <w:rPr>
          <w:rFonts w:asciiTheme="majorHAnsi" w:hAnsiTheme="majorHAnsi"/>
        </w:rPr>
        <w:t xml:space="preserve"> </w:t>
      </w:r>
      <w:r w:rsidR="00B92F87" w:rsidRPr="00B92F87">
        <w:rPr>
          <w:rFonts w:asciiTheme="majorHAnsi" w:hAnsiTheme="majorHAnsi"/>
          <w:b/>
        </w:rPr>
        <w:t>et de gérer le bloc opératoire</w:t>
      </w:r>
      <w:r w:rsidR="00B92F87">
        <w:rPr>
          <w:rFonts w:asciiTheme="majorHAnsi" w:hAnsiTheme="majorHAnsi"/>
        </w:rPr>
        <w:t xml:space="preserve"> </w:t>
      </w:r>
      <w:r>
        <w:rPr>
          <w:rFonts w:asciiTheme="majorHAnsi" w:hAnsiTheme="majorHAnsi"/>
        </w:rPr>
        <w:t>durant la garde.</w:t>
      </w:r>
    </w:p>
    <w:p w14:paraId="26128390" w14:textId="77777777" w:rsidR="00A927C1" w:rsidRPr="00D3787E" w:rsidRDefault="00A927C1" w:rsidP="00A927C1">
      <w:pPr>
        <w:spacing w:after="120"/>
        <w:jc w:val="left"/>
        <w:rPr>
          <w:rFonts w:asciiTheme="majorHAnsi" w:hAnsiTheme="majorHAnsi"/>
          <w:b/>
        </w:rPr>
      </w:pPr>
      <w:r w:rsidRPr="00D3787E">
        <w:rPr>
          <w:rFonts w:asciiTheme="majorHAnsi" w:hAnsiTheme="majorHAnsi"/>
          <w:b/>
        </w:rPr>
        <w:t>Expertise :</w:t>
      </w:r>
    </w:p>
    <w:p w14:paraId="2F4E0348"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Procède </w:t>
      </w:r>
      <w:r w:rsidRPr="00D3787E">
        <w:rPr>
          <w:rFonts w:asciiTheme="majorHAnsi" w:hAnsiTheme="majorHAnsi" w:cs="Arial"/>
        </w:rPr>
        <w:t>à une évaluation préopératoire complète et fourni</w:t>
      </w:r>
      <w:r>
        <w:rPr>
          <w:rFonts w:asciiTheme="majorHAnsi" w:hAnsiTheme="majorHAnsi" w:cs="Arial"/>
        </w:rPr>
        <w:t>t</w:t>
      </w:r>
      <w:r w:rsidRPr="00D3787E">
        <w:rPr>
          <w:rFonts w:asciiTheme="majorHAnsi" w:hAnsiTheme="majorHAnsi" w:cs="Arial"/>
        </w:rPr>
        <w:t xml:space="preserve"> les expl</w:t>
      </w:r>
      <w:r>
        <w:rPr>
          <w:rFonts w:asciiTheme="majorHAnsi" w:hAnsiTheme="majorHAnsi" w:cs="Arial"/>
        </w:rPr>
        <w:t>ications nécessaires au patient ou sa famille de façon autonome.</w:t>
      </w:r>
    </w:p>
    <w:p w14:paraId="5EE09E12"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Définit les considérations anesthésiques et chirurgicales pour les cas d’urgence de nuit simple et complexe.</w:t>
      </w:r>
    </w:p>
    <w:p w14:paraId="6A1D0C3A"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Définit un plan anesthésique selon les considérations adaptées aux urgences de nuit chez les patients ASA I à V.</w:t>
      </w:r>
    </w:p>
    <w:p w14:paraId="776AF84A" w14:textId="48DF6A70"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Prend en c</w:t>
      </w:r>
      <w:r w:rsidR="00B92F87">
        <w:rPr>
          <w:rFonts w:asciiTheme="majorHAnsi" w:hAnsiTheme="majorHAnsi" w:cs="Arial"/>
        </w:rPr>
        <w:t>harge, de façon autonome</w:t>
      </w:r>
      <w:r>
        <w:rPr>
          <w:rFonts w:asciiTheme="majorHAnsi" w:hAnsiTheme="majorHAnsi" w:cs="Arial"/>
        </w:rPr>
        <w:t>, l’</w:t>
      </w:r>
      <w:r w:rsidRPr="00D3787E">
        <w:rPr>
          <w:rFonts w:asciiTheme="majorHAnsi" w:hAnsiTheme="majorHAnsi" w:cs="Arial"/>
        </w:rPr>
        <w:t>an</w:t>
      </w:r>
      <w:r>
        <w:rPr>
          <w:rFonts w:asciiTheme="majorHAnsi" w:hAnsiTheme="majorHAnsi" w:cs="Arial"/>
        </w:rPr>
        <w:t>esthésie générale ou régionale et le</w:t>
      </w:r>
      <w:r w:rsidRPr="00D3787E">
        <w:rPr>
          <w:rFonts w:asciiTheme="majorHAnsi" w:hAnsiTheme="majorHAnsi" w:cs="Arial"/>
        </w:rPr>
        <w:t xml:space="preserve"> monitorage de base pour une int</w:t>
      </w:r>
      <w:r>
        <w:rPr>
          <w:rFonts w:asciiTheme="majorHAnsi" w:hAnsiTheme="majorHAnsi" w:cs="Arial"/>
        </w:rPr>
        <w:t xml:space="preserve">ervention chirurgicale d’urgence </w:t>
      </w:r>
      <w:r w:rsidRPr="00D3787E">
        <w:rPr>
          <w:rFonts w:asciiTheme="majorHAnsi" w:hAnsiTheme="majorHAnsi" w:cs="Arial"/>
        </w:rPr>
        <w:t>simple chez des patien</w:t>
      </w:r>
      <w:r>
        <w:rPr>
          <w:rFonts w:asciiTheme="majorHAnsi" w:hAnsiTheme="majorHAnsi" w:cs="Arial"/>
        </w:rPr>
        <w:t>ts ASA I et II âgés de plus de 18 ans</w:t>
      </w:r>
      <w:r w:rsidRPr="00D3787E">
        <w:rPr>
          <w:rFonts w:asciiTheme="majorHAnsi" w:hAnsiTheme="majorHAnsi" w:cs="Arial"/>
        </w:rPr>
        <w:t>.</w:t>
      </w:r>
    </w:p>
    <w:p w14:paraId="5DC42C50" w14:textId="41D62EE4"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Prend en charge, </w:t>
      </w:r>
      <w:r w:rsidR="00B92F87">
        <w:rPr>
          <w:rFonts w:asciiTheme="majorHAnsi" w:hAnsiTheme="majorHAnsi" w:cs="Arial"/>
        </w:rPr>
        <w:t>de façon autonome</w:t>
      </w:r>
      <w:r>
        <w:rPr>
          <w:rFonts w:asciiTheme="majorHAnsi" w:hAnsiTheme="majorHAnsi" w:cs="Arial"/>
        </w:rPr>
        <w:t>, l’</w:t>
      </w:r>
      <w:r w:rsidRPr="00D3787E">
        <w:rPr>
          <w:rFonts w:asciiTheme="majorHAnsi" w:hAnsiTheme="majorHAnsi" w:cs="Arial"/>
        </w:rPr>
        <w:t>an</w:t>
      </w:r>
      <w:r>
        <w:rPr>
          <w:rFonts w:asciiTheme="majorHAnsi" w:hAnsiTheme="majorHAnsi" w:cs="Arial"/>
        </w:rPr>
        <w:t>esthésie générale ou régionale et le</w:t>
      </w:r>
      <w:r w:rsidR="00B92F87">
        <w:rPr>
          <w:rFonts w:asciiTheme="majorHAnsi" w:hAnsiTheme="majorHAnsi" w:cs="Arial"/>
        </w:rPr>
        <w:t xml:space="preserve"> monitorage </w:t>
      </w:r>
      <w:r w:rsidRPr="00D3787E">
        <w:rPr>
          <w:rFonts w:asciiTheme="majorHAnsi" w:hAnsiTheme="majorHAnsi" w:cs="Arial"/>
        </w:rPr>
        <w:t>pour une int</w:t>
      </w:r>
      <w:r>
        <w:rPr>
          <w:rFonts w:asciiTheme="majorHAnsi" w:hAnsiTheme="majorHAnsi" w:cs="Arial"/>
        </w:rPr>
        <w:t xml:space="preserve">ervention chirurgicale d’urgence </w:t>
      </w:r>
      <w:r w:rsidRPr="00D3787E">
        <w:rPr>
          <w:rFonts w:asciiTheme="majorHAnsi" w:hAnsiTheme="majorHAnsi" w:cs="Arial"/>
        </w:rPr>
        <w:t>simple chez des patients ASA I</w:t>
      </w:r>
      <w:r>
        <w:rPr>
          <w:rFonts w:asciiTheme="majorHAnsi" w:hAnsiTheme="majorHAnsi" w:cs="Arial"/>
        </w:rPr>
        <w:t>I</w:t>
      </w:r>
      <w:r w:rsidRPr="00D3787E">
        <w:rPr>
          <w:rFonts w:asciiTheme="majorHAnsi" w:hAnsiTheme="majorHAnsi" w:cs="Arial"/>
        </w:rPr>
        <w:t xml:space="preserve"> et II</w:t>
      </w:r>
      <w:r>
        <w:rPr>
          <w:rFonts w:asciiTheme="majorHAnsi" w:hAnsiTheme="majorHAnsi" w:cs="Arial"/>
        </w:rPr>
        <w:t>I et IV</w:t>
      </w:r>
      <w:r w:rsidRPr="00D3787E">
        <w:rPr>
          <w:rFonts w:asciiTheme="majorHAnsi" w:hAnsiTheme="majorHAnsi" w:cs="Arial"/>
        </w:rPr>
        <w:t xml:space="preserve"> âgés de plus de 1</w:t>
      </w:r>
      <w:r>
        <w:rPr>
          <w:rFonts w:asciiTheme="majorHAnsi" w:hAnsiTheme="majorHAnsi" w:cs="Arial"/>
        </w:rPr>
        <w:t>8 ans</w:t>
      </w:r>
      <w:r w:rsidRPr="00D3787E">
        <w:rPr>
          <w:rFonts w:asciiTheme="majorHAnsi" w:hAnsiTheme="majorHAnsi" w:cs="Arial"/>
        </w:rPr>
        <w:t>.</w:t>
      </w:r>
    </w:p>
    <w:p w14:paraId="49E4D599" w14:textId="0BB42306" w:rsidR="00A927C1" w:rsidRPr="00D6019E" w:rsidRDefault="00B92F87"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Prend en charge, sous supervision distante</w:t>
      </w:r>
      <w:r w:rsidR="00A927C1">
        <w:rPr>
          <w:rFonts w:asciiTheme="majorHAnsi" w:hAnsiTheme="majorHAnsi" w:cs="Arial"/>
        </w:rPr>
        <w:t xml:space="preserve">, à une </w:t>
      </w:r>
      <w:r w:rsidR="00A927C1" w:rsidRPr="00D3787E">
        <w:rPr>
          <w:rFonts w:asciiTheme="majorHAnsi" w:hAnsiTheme="majorHAnsi" w:cs="Arial"/>
        </w:rPr>
        <w:t>an</w:t>
      </w:r>
      <w:r w:rsidR="00A927C1">
        <w:rPr>
          <w:rFonts w:asciiTheme="majorHAnsi" w:hAnsiTheme="majorHAnsi" w:cs="Arial"/>
        </w:rPr>
        <w:t>esthésie générale ou régionale et un</w:t>
      </w:r>
      <w:r>
        <w:rPr>
          <w:rFonts w:asciiTheme="majorHAnsi" w:hAnsiTheme="majorHAnsi" w:cs="Arial"/>
        </w:rPr>
        <w:t xml:space="preserve"> monitorage </w:t>
      </w:r>
      <w:r w:rsidR="00A927C1" w:rsidRPr="00D3787E">
        <w:rPr>
          <w:rFonts w:asciiTheme="majorHAnsi" w:hAnsiTheme="majorHAnsi" w:cs="Arial"/>
        </w:rPr>
        <w:t>pour une int</w:t>
      </w:r>
      <w:r w:rsidR="00A927C1">
        <w:rPr>
          <w:rFonts w:asciiTheme="majorHAnsi" w:hAnsiTheme="majorHAnsi" w:cs="Arial"/>
        </w:rPr>
        <w:t>ervention chirurgicale d’urgence complexe ou</w:t>
      </w:r>
      <w:r w:rsidR="00A927C1" w:rsidRPr="00D3787E">
        <w:rPr>
          <w:rFonts w:asciiTheme="majorHAnsi" w:hAnsiTheme="majorHAnsi" w:cs="Arial"/>
        </w:rPr>
        <w:t xml:space="preserve"> chez des patients ASA</w:t>
      </w:r>
      <w:r w:rsidR="00A927C1">
        <w:rPr>
          <w:rFonts w:asciiTheme="majorHAnsi" w:hAnsiTheme="majorHAnsi" w:cs="Arial"/>
        </w:rPr>
        <w:t xml:space="preserve"> V</w:t>
      </w:r>
      <w:r w:rsidR="00A927C1" w:rsidRPr="00D3787E">
        <w:rPr>
          <w:rFonts w:asciiTheme="majorHAnsi" w:hAnsiTheme="majorHAnsi" w:cs="Arial"/>
        </w:rPr>
        <w:t xml:space="preserve"> âgés de plus de 1</w:t>
      </w:r>
      <w:r w:rsidR="00A927C1">
        <w:rPr>
          <w:rFonts w:asciiTheme="majorHAnsi" w:hAnsiTheme="majorHAnsi" w:cs="Arial"/>
        </w:rPr>
        <w:t>8 ans</w:t>
      </w:r>
      <w:r w:rsidR="00A927C1" w:rsidRPr="00D3787E">
        <w:rPr>
          <w:rFonts w:asciiTheme="majorHAnsi" w:hAnsiTheme="majorHAnsi" w:cs="Arial"/>
        </w:rPr>
        <w:t>.</w:t>
      </w:r>
    </w:p>
    <w:p w14:paraId="6AE334EF" w14:textId="4048B4A1"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à un transfert</w:t>
      </w:r>
      <w:r w:rsidRPr="00D3787E">
        <w:rPr>
          <w:rFonts w:asciiTheme="majorHAnsi" w:hAnsiTheme="majorHAnsi" w:cs="Arial"/>
        </w:rPr>
        <w:t xml:space="preserve"> sécuritaire des patients de la salle d'opération vers la salle de réveil</w:t>
      </w:r>
      <w:r w:rsidR="00B92F87">
        <w:rPr>
          <w:rFonts w:asciiTheme="majorHAnsi" w:hAnsiTheme="majorHAnsi" w:cs="Arial"/>
        </w:rPr>
        <w:t xml:space="preserve"> ou les soins intensifs de façon autonome</w:t>
      </w:r>
      <w:r w:rsidRPr="00D3787E">
        <w:rPr>
          <w:rFonts w:asciiTheme="majorHAnsi" w:hAnsiTheme="majorHAnsi" w:cs="Arial"/>
        </w:rPr>
        <w:t>.</w:t>
      </w:r>
    </w:p>
    <w:p w14:paraId="2972934F" w14:textId="5C734A99"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Procède aux gestes techniques anesthésiques de base (accès veineux, intubation, intubation sélective, anesthésie rachidienne ou épidurale) </w:t>
      </w:r>
      <w:r w:rsidR="00B92F87">
        <w:rPr>
          <w:rFonts w:asciiTheme="majorHAnsi" w:hAnsiTheme="majorHAnsi" w:cs="Arial"/>
        </w:rPr>
        <w:t>de façon autonome</w:t>
      </w:r>
      <w:r>
        <w:rPr>
          <w:rFonts w:asciiTheme="majorHAnsi" w:hAnsiTheme="majorHAnsi" w:cs="Arial"/>
        </w:rPr>
        <w:t xml:space="preserve">. </w:t>
      </w:r>
    </w:p>
    <w:p w14:paraId="2B8A197D" w14:textId="0BA6BC06" w:rsidR="00A927C1" w:rsidRPr="00D3787E"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Procède aux gestes techniques anesthésiques plus complexes (intubation difficile, intubation sélective, accès veineux centraux…) </w:t>
      </w:r>
      <w:r w:rsidR="00B92F87">
        <w:rPr>
          <w:rFonts w:asciiTheme="majorHAnsi" w:hAnsiTheme="majorHAnsi" w:cs="Arial"/>
        </w:rPr>
        <w:t>de façon autonome</w:t>
      </w:r>
      <w:r>
        <w:rPr>
          <w:rFonts w:asciiTheme="majorHAnsi" w:hAnsiTheme="majorHAnsi" w:cs="Arial"/>
        </w:rPr>
        <w:t>.</w:t>
      </w:r>
    </w:p>
    <w:p w14:paraId="6C009771" w14:textId="4023E2F5" w:rsidR="00A927C1" w:rsidRPr="00D3787E"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Applique </w:t>
      </w:r>
      <w:r w:rsidRPr="00D3787E">
        <w:rPr>
          <w:rFonts w:asciiTheme="majorHAnsi" w:hAnsiTheme="majorHAnsi" w:cs="Arial"/>
        </w:rPr>
        <w:t xml:space="preserve">les critères d'évaluation des patients en regard du congé de la salle de réveil en tenant compte du type d'anesthésie </w:t>
      </w:r>
      <w:r>
        <w:rPr>
          <w:rFonts w:asciiTheme="majorHAnsi" w:hAnsiTheme="majorHAnsi" w:cs="Arial"/>
        </w:rPr>
        <w:t xml:space="preserve"> (générale, régionale, locale) et </w:t>
      </w:r>
      <w:r w:rsidRPr="00D3787E">
        <w:rPr>
          <w:rFonts w:asciiTheme="majorHAnsi" w:hAnsiTheme="majorHAnsi" w:cs="Arial"/>
        </w:rPr>
        <w:t>de l'état général des patie</w:t>
      </w:r>
      <w:r>
        <w:rPr>
          <w:rFonts w:asciiTheme="majorHAnsi" w:hAnsiTheme="majorHAnsi" w:cs="Arial"/>
        </w:rPr>
        <w:t>nts dans les cas d’u</w:t>
      </w:r>
      <w:r w:rsidR="008F1F35">
        <w:rPr>
          <w:rFonts w:asciiTheme="majorHAnsi" w:hAnsiTheme="majorHAnsi" w:cs="Arial"/>
        </w:rPr>
        <w:t>rgence de façon autonome</w:t>
      </w:r>
      <w:r w:rsidRPr="00D3787E">
        <w:rPr>
          <w:rFonts w:asciiTheme="majorHAnsi" w:hAnsiTheme="majorHAnsi" w:cs="Arial"/>
        </w:rPr>
        <w:t>.</w:t>
      </w:r>
    </w:p>
    <w:p w14:paraId="6DBEAB61" w14:textId="4EA37D01" w:rsidR="00A927C1" w:rsidRPr="00651B9C"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w:t>
      </w:r>
      <w:r w:rsidRPr="00D3787E">
        <w:rPr>
          <w:rFonts w:asciiTheme="majorHAnsi" w:hAnsiTheme="majorHAnsi" w:cs="Arial"/>
        </w:rPr>
        <w:t xml:space="preserve"> </w:t>
      </w:r>
      <w:r>
        <w:rPr>
          <w:rFonts w:asciiTheme="majorHAnsi" w:hAnsiTheme="majorHAnsi" w:cs="Arial"/>
        </w:rPr>
        <w:t xml:space="preserve">au </w:t>
      </w:r>
      <w:r w:rsidRPr="00D3787E">
        <w:rPr>
          <w:rFonts w:asciiTheme="majorHAnsi" w:hAnsiTheme="majorHAnsi" w:cs="Arial"/>
        </w:rPr>
        <w:t>traitement des principales complications</w:t>
      </w:r>
      <w:r>
        <w:rPr>
          <w:rFonts w:asciiTheme="majorHAnsi" w:hAnsiTheme="majorHAnsi" w:cs="Arial"/>
        </w:rPr>
        <w:t xml:space="preserve"> complexes</w:t>
      </w:r>
      <w:r w:rsidRPr="00D3787E">
        <w:rPr>
          <w:rFonts w:asciiTheme="majorHAnsi" w:hAnsiTheme="majorHAnsi" w:cs="Arial"/>
        </w:rPr>
        <w:t xml:space="preserve"> survenant à la salle de réveil </w:t>
      </w:r>
      <w:r w:rsidR="008F1F35">
        <w:rPr>
          <w:rFonts w:asciiTheme="majorHAnsi" w:hAnsiTheme="majorHAnsi" w:cs="Arial"/>
        </w:rPr>
        <w:t>de façon autonome</w:t>
      </w:r>
      <w:r>
        <w:rPr>
          <w:rFonts w:asciiTheme="majorHAnsi" w:hAnsiTheme="majorHAnsi" w:cs="Arial"/>
        </w:rPr>
        <w:t>: hypotension réfractaire</w:t>
      </w:r>
      <w:r w:rsidRPr="00D3787E">
        <w:rPr>
          <w:rFonts w:asciiTheme="majorHAnsi" w:hAnsiTheme="majorHAnsi" w:cs="Arial"/>
        </w:rPr>
        <w:t>, hypoxie</w:t>
      </w:r>
      <w:r>
        <w:rPr>
          <w:rFonts w:asciiTheme="majorHAnsi" w:hAnsiTheme="majorHAnsi" w:cs="Arial"/>
        </w:rPr>
        <w:t xml:space="preserve"> sévère</w:t>
      </w:r>
      <w:r w:rsidRPr="00D3787E">
        <w:rPr>
          <w:rFonts w:asciiTheme="majorHAnsi" w:hAnsiTheme="majorHAnsi" w:cs="Arial"/>
        </w:rPr>
        <w:t>, délai  du retour de la conscience, hypoventilation, bronchosp</w:t>
      </w:r>
      <w:r>
        <w:rPr>
          <w:rFonts w:asciiTheme="majorHAnsi" w:hAnsiTheme="majorHAnsi" w:cs="Arial"/>
        </w:rPr>
        <w:t xml:space="preserve">asme, </w:t>
      </w:r>
      <w:r w:rsidRPr="00D3787E">
        <w:rPr>
          <w:rFonts w:asciiTheme="majorHAnsi" w:hAnsiTheme="majorHAnsi" w:cs="Arial"/>
        </w:rPr>
        <w:t xml:space="preserve">stridor post </w:t>
      </w:r>
      <w:r>
        <w:rPr>
          <w:rFonts w:asciiTheme="majorHAnsi" w:hAnsiTheme="majorHAnsi" w:cs="Arial"/>
        </w:rPr>
        <w:t>extubation, agitation, arythmie..</w:t>
      </w:r>
      <w:r w:rsidRPr="00D3787E">
        <w:rPr>
          <w:rFonts w:asciiTheme="majorHAnsi" w:hAnsiTheme="majorHAnsi" w:cs="Arial"/>
        </w:rPr>
        <w:t>.</w:t>
      </w:r>
    </w:p>
    <w:p w14:paraId="46C1A6A4"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 de façon autonome au traitement de la douleur aigue post-opératoire (SAPO).</w:t>
      </w:r>
    </w:p>
    <w:p w14:paraId="0E22CBE8" w14:textId="118500CA"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w:t>
      </w:r>
      <w:r w:rsidR="008F1F35">
        <w:rPr>
          <w:rFonts w:asciiTheme="majorHAnsi" w:hAnsiTheme="majorHAnsi" w:cs="Arial"/>
        </w:rPr>
        <w:t>rocède de façon autonome</w:t>
      </w:r>
      <w:r>
        <w:rPr>
          <w:rFonts w:asciiTheme="majorHAnsi" w:hAnsiTheme="majorHAnsi" w:cs="Arial"/>
        </w:rPr>
        <w:t xml:space="preserve"> au traitement de la douleur obstétricale simple et complexe.</w:t>
      </w:r>
    </w:p>
    <w:p w14:paraId="67F52D17" w14:textId="4F00CAD5" w:rsidR="00A927C1" w:rsidRPr="009E533E" w:rsidRDefault="008F1F35"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Gère de façon autonome</w:t>
      </w:r>
      <w:r w:rsidR="00A927C1">
        <w:rPr>
          <w:rFonts w:asciiTheme="majorHAnsi" w:hAnsiTheme="majorHAnsi" w:cs="Arial"/>
        </w:rPr>
        <w:t xml:space="preserve"> les consultations hors bloc.</w:t>
      </w:r>
    </w:p>
    <w:p w14:paraId="43CFB2D5" w14:textId="77777777" w:rsidR="00A927C1" w:rsidRPr="003B7BAB" w:rsidRDefault="00A927C1" w:rsidP="00A927C1">
      <w:pPr>
        <w:spacing w:after="120"/>
        <w:jc w:val="left"/>
        <w:rPr>
          <w:rFonts w:asciiTheme="majorHAnsi" w:hAnsiTheme="majorHAnsi" w:cs="Arial"/>
        </w:rPr>
      </w:pPr>
      <w:r w:rsidRPr="003B7BAB">
        <w:rPr>
          <w:rFonts w:asciiTheme="majorHAnsi" w:hAnsiTheme="majorHAnsi"/>
          <w:b/>
        </w:rPr>
        <w:t>Promotion de la santé :</w:t>
      </w:r>
    </w:p>
    <w:p w14:paraId="120C694D"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Applique les recommandations </w:t>
      </w:r>
      <w:r w:rsidRPr="00D3787E">
        <w:rPr>
          <w:rFonts w:asciiTheme="majorHAnsi" w:hAnsiTheme="majorHAnsi" w:cs="Arial"/>
        </w:rPr>
        <w:t xml:space="preserve">préopératoires </w:t>
      </w:r>
      <w:r>
        <w:rPr>
          <w:rFonts w:asciiTheme="majorHAnsi" w:hAnsiTheme="majorHAnsi" w:cs="Arial"/>
        </w:rPr>
        <w:t>du</w:t>
      </w:r>
      <w:r w:rsidRPr="00D3787E">
        <w:rPr>
          <w:rFonts w:asciiTheme="majorHAnsi" w:hAnsiTheme="majorHAnsi" w:cs="Arial"/>
        </w:rPr>
        <w:t xml:space="preserve"> "</w:t>
      </w:r>
      <w:hyperlink r:id="rId12" w:tgtFrame="_blank" w:history="1">
        <w:r w:rsidRPr="00D3787E">
          <w:rPr>
            <w:rFonts w:asciiTheme="majorHAnsi" w:hAnsiTheme="majorHAnsi" w:cs="Arial"/>
          </w:rPr>
          <w:t>Guide d’exercice de l’anesthésie</w:t>
        </w:r>
      </w:hyperlink>
      <w:r>
        <w:rPr>
          <w:rFonts w:asciiTheme="majorHAnsi" w:hAnsiTheme="majorHAnsi" w:cs="Arial"/>
        </w:rPr>
        <w:t>" de la SCA lors des procédures d’urgence en ce qui a trait au analyses de laboratoire et au monitoring.</w:t>
      </w:r>
    </w:p>
    <w:p w14:paraId="0130733D" w14:textId="77777777" w:rsidR="00A927C1" w:rsidRPr="00D3787E" w:rsidRDefault="00A927C1" w:rsidP="00A927C1">
      <w:pPr>
        <w:spacing w:after="120"/>
        <w:jc w:val="left"/>
        <w:rPr>
          <w:rFonts w:asciiTheme="majorHAnsi" w:hAnsiTheme="majorHAnsi"/>
          <w:b/>
        </w:rPr>
      </w:pPr>
      <w:r w:rsidRPr="00D3787E">
        <w:rPr>
          <w:rFonts w:asciiTheme="majorHAnsi" w:hAnsiTheme="majorHAnsi"/>
          <w:b/>
        </w:rPr>
        <w:t>Communication :</w:t>
      </w:r>
    </w:p>
    <w:p w14:paraId="3AC18A7B" w14:textId="77777777" w:rsidR="00A927C1" w:rsidRPr="00D3787E" w:rsidRDefault="00A927C1" w:rsidP="00A927C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Établi</w:t>
      </w:r>
      <w:r>
        <w:rPr>
          <w:rFonts w:asciiTheme="majorHAnsi" w:hAnsiTheme="majorHAnsi" w:cs="Arial"/>
        </w:rPr>
        <w:t>t</w:t>
      </w:r>
      <w:r w:rsidRPr="00D3787E">
        <w:rPr>
          <w:rFonts w:asciiTheme="majorHAnsi" w:hAnsiTheme="majorHAnsi" w:cs="Arial"/>
        </w:rPr>
        <w:t xml:space="preserve"> une relation thérapeutique efficace avec le patient </w:t>
      </w:r>
      <w:r>
        <w:rPr>
          <w:rFonts w:asciiTheme="majorHAnsi" w:hAnsiTheme="majorHAnsi" w:cs="Arial"/>
        </w:rPr>
        <w:t xml:space="preserve">/ famille </w:t>
      </w:r>
      <w:r w:rsidRPr="00D3787E">
        <w:rPr>
          <w:rFonts w:asciiTheme="majorHAnsi" w:hAnsiTheme="majorHAnsi" w:cs="Arial"/>
        </w:rPr>
        <w:t>et démontre de l’empathie</w:t>
      </w:r>
      <w:r>
        <w:rPr>
          <w:rFonts w:asciiTheme="majorHAnsi" w:hAnsiTheme="majorHAnsi" w:cs="Arial"/>
        </w:rPr>
        <w:t xml:space="preserve"> dans des situations d’urgence</w:t>
      </w:r>
      <w:r w:rsidRPr="00D3787E">
        <w:rPr>
          <w:rFonts w:asciiTheme="majorHAnsi" w:hAnsiTheme="majorHAnsi" w:cs="Arial"/>
        </w:rPr>
        <w:t>.</w:t>
      </w:r>
    </w:p>
    <w:p w14:paraId="2DEA67AE"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 xml:space="preserve">Répond aux </w:t>
      </w:r>
      <w:r>
        <w:rPr>
          <w:rFonts w:asciiTheme="majorHAnsi" w:hAnsiTheme="majorHAnsi" w:cs="Arial"/>
        </w:rPr>
        <w:t xml:space="preserve">questions du patient ASA I à V </w:t>
      </w:r>
      <w:r w:rsidRPr="00D3787E">
        <w:rPr>
          <w:rFonts w:asciiTheme="majorHAnsi" w:hAnsiTheme="majorHAnsi" w:cs="Arial"/>
        </w:rPr>
        <w:t>de 18 à 65 ans, po</w:t>
      </w:r>
      <w:r>
        <w:rPr>
          <w:rFonts w:asciiTheme="majorHAnsi" w:hAnsiTheme="majorHAnsi" w:cs="Arial"/>
        </w:rPr>
        <w:t>ur une chirurgie d’urgence simple ou complexe</w:t>
      </w:r>
      <w:r w:rsidRPr="00D3787E">
        <w:rPr>
          <w:rFonts w:asciiTheme="majorHAnsi" w:hAnsiTheme="majorHAnsi" w:cs="Arial"/>
        </w:rPr>
        <w:t>.</w:t>
      </w:r>
    </w:p>
    <w:p w14:paraId="149838BC" w14:textId="77777777" w:rsidR="00A927C1" w:rsidRPr="00D3787E"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Apprend à communiquer efficacement et calmement avec l’équipe multi-disciplinaire lors des cas d’urgence  et en situation de stress ou de fatigue</w:t>
      </w:r>
    </w:p>
    <w:p w14:paraId="2EC53274" w14:textId="77777777" w:rsidR="00A927C1" w:rsidRPr="00D3787E" w:rsidRDefault="00A927C1" w:rsidP="00A927C1">
      <w:pPr>
        <w:spacing w:after="120"/>
        <w:jc w:val="left"/>
        <w:rPr>
          <w:rFonts w:asciiTheme="majorHAnsi" w:hAnsiTheme="majorHAnsi"/>
        </w:rPr>
      </w:pPr>
      <w:r w:rsidRPr="00D3787E">
        <w:rPr>
          <w:rFonts w:asciiTheme="majorHAnsi" w:hAnsiTheme="majorHAnsi"/>
          <w:b/>
        </w:rPr>
        <w:t>Collaboration :</w:t>
      </w:r>
    </w:p>
    <w:p w14:paraId="5E2D61C8"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Prend une place de leader dans</w:t>
      </w:r>
      <w:r w:rsidRPr="00D3787E">
        <w:rPr>
          <w:rFonts w:asciiTheme="majorHAnsi" w:hAnsiTheme="majorHAnsi" w:cs="Arial"/>
        </w:rPr>
        <w:t xml:space="preserve"> </w:t>
      </w:r>
      <w:r>
        <w:rPr>
          <w:rFonts w:asciiTheme="majorHAnsi" w:hAnsiTheme="majorHAnsi" w:cs="Arial"/>
        </w:rPr>
        <w:t>l’</w:t>
      </w:r>
      <w:r w:rsidRPr="00D3787E">
        <w:rPr>
          <w:rFonts w:asciiTheme="majorHAnsi" w:hAnsiTheme="majorHAnsi" w:cs="Arial"/>
        </w:rPr>
        <w:t>équipe multidisciplinaire en salle d’opération.</w:t>
      </w:r>
    </w:p>
    <w:p w14:paraId="0E0D271A"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Prépare la salle d’opération de façon autonome avec l’inhalothérapeute lors de cas d’urgence (vérification de la machine d’anesthésie, monitoring adapté,…)</w:t>
      </w:r>
    </w:p>
    <w:p w14:paraId="29A1C413" w14:textId="77777777" w:rsidR="00A927C1" w:rsidRPr="00A42F06" w:rsidRDefault="00A927C1" w:rsidP="00A927C1">
      <w:pPr>
        <w:spacing w:after="120"/>
        <w:jc w:val="left"/>
        <w:rPr>
          <w:rFonts w:asciiTheme="majorHAnsi" w:hAnsiTheme="majorHAnsi" w:cs="Arial"/>
        </w:rPr>
      </w:pPr>
      <w:r w:rsidRPr="00A42F06">
        <w:rPr>
          <w:rFonts w:asciiTheme="majorHAnsi" w:hAnsiTheme="majorHAnsi"/>
          <w:b/>
        </w:rPr>
        <w:t>Gestion :</w:t>
      </w:r>
    </w:p>
    <w:p w14:paraId="3DEBC626"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Gère son</w:t>
      </w:r>
      <w:r w:rsidRPr="00D3787E">
        <w:rPr>
          <w:rFonts w:asciiTheme="majorHAnsi" w:hAnsiTheme="majorHAnsi" w:cs="Arial"/>
        </w:rPr>
        <w:t xml:space="preserve"> temps en vue d’optimiser le fonctionnement de la salle d’opération </w:t>
      </w:r>
      <w:r>
        <w:rPr>
          <w:rFonts w:asciiTheme="majorHAnsi" w:hAnsiTheme="majorHAnsi" w:cs="Arial"/>
        </w:rPr>
        <w:t>lors de cas d’urgence.</w:t>
      </w:r>
    </w:p>
    <w:p w14:paraId="191D70F4" w14:textId="20B8E84A" w:rsidR="00A927C1" w:rsidRPr="00625E35" w:rsidRDefault="008F1F35"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Gère de façon autonome le bloc opératoire.  </w:t>
      </w:r>
      <w:r w:rsidR="00A927C1">
        <w:rPr>
          <w:rFonts w:asciiTheme="majorHAnsi" w:hAnsiTheme="majorHAnsi" w:cs="Arial"/>
        </w:rPr>
        <w:t>Participe aux discussions</w:t>
      </w:r>
      <w:r>
        <w:rPr>
          <w:rFonts w:asciiTheme="majorHAnsi" w:hAnsiTheme="majorHAnsi" w:cs="Arial"/>
        </w:rPr>
        <w:t xml:space="preserve">  </w:t>
      </w:r>
      <w:r w:rsidR="00A927C1">
        <w:rPr>
          <w:rFonts w:asciiTheme="majorHAnsi" w:hAnsiTheme="majorHAnsi" w:cs="Arial"/>
        </w:rPr>
        <w:t>et aux décisions pour la gestion de la liste opératoire de nuit en priorisant les urgences</w:t>
      </w:r>
    </w:p>
    <w:p w14:paraId="19830F9E" w14:textId="77777777" w:rsidR="00A927C1" w:rsidRDefault="00A927C1" w:rsidP="00A927C1">
      <w:pPr>
        <w:spacing w:after="120"/>
        <w:jc w:val="left"/>
        <w:rPr>
          <w:rFonts w:asciiTheme="majorHAnsi" w:hAnsiTheme="majorHAnsi" w:cs="Arial"/>
          <w:b/>
        </w:rPr>
      </w:pPr>
    </w:p>
    <w:p w14:paraId="53FAE51B" w14:textId="77777777" w:rsidR="00A927C1" w:rsidRDefault="00A927C1" w:rsidP="00A927C1">
      <w:pPr>
        <w:spacing w:after="120"/>
        <w:jc w:val="left"/>
        <w:rPr>
          <w:rFonts w:asciiTheme="majorHAnsi" w:hAnsiTheme="majorHAnsi" w:cs="Arial"/>
          <w:b/>
        </w:rPr>
      </w:pPr>
    </w:p>
    <w:p w14:paraId="5B342C4D" w14:textId="77777777" w:rsidR="00A927C1" w:rsidRPr="00D3787E" w:rsidRDefault="00A927C1" w:rsidP="00A927C1">
      <w:pPr>
        <w:spacing w:after="120"/>
        <w:jc w:val="left"/>
        <w:rPr>
          <w:rFonts w:asciiTheme="majorHAnsi" w:hAnsiTheme="majorHAnsi" w:cs="Arial"/>
          <w:b/>
        </w:rPr>
      </w:pPr>
      <w:r w:rsidRPr="00D3787E">
        <w:rPr>
          <w:rFonts w:asciiTheme="majorHAnsi" w:hAnsiTheme="majorHAnsi" w:cs="Arial"/>
          <w:b/>
        </w:rPr>
        <w:t>Professionnalisme :</w:t>
      </w:r>
    </w:p>
    <w:p w14:paraId="7B946A99" w14:textId="77777777" w:rsidR="00A927C1" w:rsidRPr="00D3787E"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Apprend à gérer sa fatigue et le stress relié au changement du cycle circadien.</w:t>
      </w:r>
    </w:p>
    <w:p w14:paraId="07CA6D9D"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Fai</w:t>
      </w:r>
      <w:r>
        <w:rPr>
          <w:rFonts w:asciiTheme="majorHAnsi" w:hAnsiTheme="majorHAnsi" w:cs="Arial"/>
        </w:rPr>
        <w:t>t</w:t>
      </w:r>
      <w:r w:rsidRPr="00D3787E">
        <w:rPr>
          <w:rFonts w:asciiTheme="majorHAnsi" w:hAnsiTheme="majorHAnsi" w:cs="Arial"/>
        </w:rPr>
        <w:t xml:space="preserve"> preuve de jugement et démontre qu</w:t>
      </w:r>
      <w:r>
        <w:rPr>
          <w:rFonts w:asciiTheme="majorHAnsi" w:hAnsiTheme="majorHAnsi" w:cs="Arial"/>
        </w:rPr>
        <w:t>’il a conscience de ses limites en situation d’urgence.</w:t>
      </w:r>
    </w:p>
    <w:p w14:paraId="7BDBE797" w14:textId="77777777" w:rsidR="00A927C1" w:rsidRDefault="00A927C1" w:rsidP="00A927C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Apprend à concilier travail et vie personnelle lors du travail de nuit. </w:t>
      </w:r>
    </w:p>
    <w:p w14:paraId="4979FC90" w14:textId="67DAEF36" w:rsidR="00B92F87" w:rsidRDefault="00B92F87">
      <w:pPr>
        <w:jc w:val="left"/>
        <w:rPr>
          <w:rFonts w:asciiTheme="majorHAnsi" w:hAnsiTheme="majorHAnsi" w:cs="Arial"/>
        </w:rPr>
      </w:pPr>
      <w:r>
        <w:rPr>
          <w:rFonts w:asciiTheme="majorHAnsi" w:hAnsiTheme="majorHAnsi" w:cs="Arial"/>
        </w:rPr>
        <w:br w:type="page"/>
      </w:r>
    </w:p>
    <w:p w14:paraId="0D625C76" w14:textId="3D6565AA" w:rsidR="00B92F87" w:rsidRPr="00A72510" w:rsidRDefault="00B92F87" w:rsidP="00B92F87">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Transition à la pratique de l’anesthésiologie de nuit  / Pédiatrie et obstétrique (ANEPOT)</w:t>
      </w:r>
    </w:p>
    <w:p w14:paraId="2128AD33" w14:textId="77777777" w:rsidR="00B92F87" w:rsidRPr="00B92F87" w:rsidRDefault="00B92F87" w:rsidP="00B92F87">
      <w:pPr>
        <w:pStyle w:val="NormalWeb"/>
        <w:spacing w:before="0" w:beforeAutospacing="0" w:after="120" w:afterAutospacing="0"/>
        <w:contextualSpacing/>
        <w:rPr>
          <w:rFonts w:asciiTheme="majorHAnsi" w:hAnsiTheme="majorHAnsi"/>
          <w:b/>
        </w:rPr>
      </w:pPr>
      <w:r w:rsidRPr="00B92F87">
        <w:rPr>
          <w:rFonts w:asciiTheme="majorHAnsi" w:hAnsiTheme="majorHAnsi"/>
        </w:rPr>
        <w:t xml:space="preserve">Le but du stage est de permettre au résident de consolider les connaissances et les aptitudes nécessaires à la prise en charge anesthésique pendant la garde des patients obstétricaux et pédiatriques afin de </w:t>
      </w:r>
      <w:r w:rsidRPr="00B92F87">
        <w:rPr>
          <w:rFonts w:asciiTheme="majorHAnsi" w:hAnsiTheme="majorHAnsi"/>
          <w:b/>
        </w:rPr>
        <w:t>favoriser la transition à la pratique autonome.</w:t>
      </w:r>
    </w:p>
    <w:p w14:paraId="7BB84946" w14:textId="77777777" w:rsidR="00B92F87" w:rsidRPr="00B92F87" w:rsidRDefault="00B92F87" w:rsidP="00B92F87">
      <w:pPr>
        <w:pStyle w:val="NormalWeb"/>
        <w:spacing w:before="0" w:beforeAutospacing="0" w:after="120" w:afterAutospacing="0"/>
        <w:contextualSpacing/>
        <w:rPr>
          <w:rFonts w:asciiTheme="majorHAnsi" w:hAnsiTheme="majorHAnsi"/>
          <w:b/>
        </w:rPr>
      </w:pPr>
    </w:p>
    <w:p w14:paraId="308932CD" w14:textId="77777777" w:rsidR="00B92F87" w:rsidRPr="00B92F87" w:rsidRDefault="00B92F87" w:rsidP="00B92F87">
      <w:pPr>
        <w:pStyle w:val="NormalWeb"/>
        <w:spacing w:before="0" w:beforeAutospacing="0" w:after="120" w:afterAutospacing="0"/>
        <w:contextualSpacing/>
        <w:rPr>
          <w:rFonts w:asciiTheme="majorHAnsi" w:hAnsiTheme="majorHAnsi"/>
          <w:b/>
        </w:rPr>
      </w:pPr>
      <w:r w:rsidRPr="00B92F87">
        <w:rPr>
          <w:rFonts w:asciiTheme="majorHAnsi" w:hAnsiTheme="majorHAnsi"/>
          <w:b/>
        </w:rPr>
        <w:t xml:space="preserve">Expertise : </w:t>
      </w:r>
    </w:p>
    <w:p w14:paraId="1A6EC1EF" w14:textId="77777777" w:rsidR="00B92F87" w:rsidRP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 Procède à l’évaluation préopératoire de façon efficace; optimise la condition du patient dans la mesure du possible et anticipe les complications possibles.</w:t>
      </w:r>
    </w:p>
    <w:p w14:paraId="2612B109" w14:textId="77777777" w:rsidR="00B92F87" w:rsidRP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 Gère sous supervision adaptée à la situation les consultations pédiatriques hors bloc : intubation, demande d’accès vasculaires, évaluation détresse respiratoire, évaluation et optimisation d’un traitement analgésique post opératoire…</w:t>
      </w:r>
    </w:p>
    <w:p w14:paraId="361E7D7D" w14:textId="77777777" w:rsidR="00B92F87" w:rsidRP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 Prépare la salle pour les cas d’urgence pédiatrique et élabore un plan adapté (monitoring, matériel, induction, maintien, post opératoire) en priorisant ses considérations anesthésiques.</w:t>
      </w:r>
    </w:p>
    <w:p w14:paraId="4AC0E85F" w14:textId="77777777" w:rsidR="00B92F87" w:rsidRP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 xml:space="preserve"> Réalise une anesthésie urgente chez un patient pédiatrique ASA I ou II, ne présentant pas de pathologie rare ou exceptionnelle et anticipe les complications post opératoires possibles. Gère l’analgésie post-op en tenant compte de l’état de l’enfant</w:t>
      </w:r>
    </w:p>
    <w:p w14:paraId="659F54AF" w14:textId="77777777" w:rsidR="00B92F87" w:rsidRP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w:t>
      </w:r>
      <w:r w:rsidRPr="00B92F87">
        <w:rPr>
          <w:rFonts w:asciiTheme="majorHAnsi" w:hAnsiTheme="majorHAnsi"/>
        </w:rPr>
        <w:t>Gère l’analgésie obstétricale sous supervision distante, tout en sollicitant de l’aide au besoin (complications, cas plus complexes, situations particulières….).</w:t>
      </w:r>
    </w:p>
    <w:p w14:paraId="2C80A50D" w14:textId="77777777" w:rsidR="00B92F87" w:rsidRP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w:t>
      </w:r>
      <w:r w:rsidRPr="00B92F87">
        <w:rPr>
          <w:rFonts w:asciiTheme="majorHAnsi" w:hAnsiTheme="majorHAnsi" w:cs="Times"/>
        </w:rPr>
        <w:t></w:t>
      </w:r>
      <w:r w:rsidRPr="00B92F87">
        <w:rPr>
          <w:rFonts w:asciiTheme="majorHAnsi" w:hAnsiTheme="majorHAnsi"/>
        </w:rPr>
        <w:t>Choisit et réalise la technique anesthésique la plus appropriée pour la césarienne ou autre procédure obstétricale urgente en tenant compte des indications, contre-indications, complications et effets secondaires.</w:t>
      </w:r>
    </w:p>
    <w:p w14:paraId="5E48B7A4" w14:textId="05A2AA54" w:rsid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 xml:space="preserve"> Reconnaît les différentes urgences obstétricales et en effectue la prise en charge.</w:t>
      </w:r>
      <w:r>
        <w:rPr>
          <w:rFonts w:asciiTheme="majorHAnsi" w:hAnsiTheme="majorHAnsi"/>
        </w:rPr>
        <w:t>à</w:t>
      </w:r>
    </w:p>
    <w:p w14:paraId="36877510" w14:textId="77777777" w:rsidR="00B92F87" w:rsidRPr="00B92F87" w:rsidRDefault="00B92F87" w:rsidP="00B92F87">
      <w:pPr>
        <w:pStyle w:val="NormalWeb"/>
        <w:spacing w:before="0" w:beforeAutospacing="0" w:after="120" w:afterAutospacing="0"/>
        <w:contextualSpacing/>
        <w:rPr>
          <w:rFonts w:asciiTheme="majorHAnsi" w:hAnsiTheme="majorHAnsi"/>
        </w:rPr>
      </w:pPr>
    </w:p>
    <w:p w14:paraId="67DFF9A3" w14:textId="1678E21F" w:rsidR="00B92F87" w:rsidRPr="00B92F87" w:rsidRDefault="00B92F87" w:rsidP="00B92F87">
      <w:pPr>
        <w:pStyle w:val="NormalWeb"/>
        <w:spacing w:before="0" w:beforeAutospacing="0" w:after="120" w:afterAutospacing="0"/>
        <w:contextualSpacing/>
        <w:rPr>
          <w:rFonts w:asciiTheme="majorHAnsi" w:hAnsiTheme="majorHAnsi"/>
          <w:b/>
        </w:rPr>
      </w:pPr>
      <w:r w:rsidRPr="00B92F87">
        <w:rPr>
          <w:rFonts w:asciiTheme="majorHAnsi" w:hAnsiTheme="majorHAnsi"/>
          <w:b/>
        </w:rPr>
        <w:t xml:space="preserve">Promotion de la santé : </w:t>
      </w:r>
    </w:p>
    <w:p w14:paraId="479A0593" w14:textId="77777777" w:rsid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 xml:space="preserve"> Effectue la réanimation néonatale et pédiatrique selon les dernières normes publiées.</w:t>
      </w:r>
    </w:p>
    <w:p w14:paraId="4C6CFEE1" w14:textId="77777777" w:rsidR="00B92F87" w:rsidRPr="00B92F87" w:rsidRDefault="00B92F87" w:rsidP="00B92F87">
      <w:pPr>
        <w:pStyle w:val="NormalWeb"/>
        <w:spacing w:before="0" w:beforeAutospacing="0" w:after="120" w:afterAutospacing="0"/>
        <w:contextualSpacing/>
        <w:rPr>
          <w:rFonts w:asciiTheme="majorHAnsi" w:hAnsiTheme="majorHAnsi"/>
        </w:rPr>
      </w:pPr>
    </w:p>
    <w:p w14:paraId="7AD4AF64" w14:textId="77777777" w:rsidR="00B92F87" w:rsidRPr="00B92F87" w:rsidRDefault="00B92F87" w:rsidP="00B92F87">
      <w:pPr>
        <w:pStyle w:val="NormalWeb"/>
        <w:spacing w:before="0" w:beforeAutospacing="0" w:after="120" w:afterAutospacing="0"/>
        <w:contextualSpacing/>
        <w:rPr>
          <w:rFonts w:asciiTheme="majorHAnsi" w:hAnsiTheme="majorHAnsi"/>
          <w:b/>
        </w:rPr>
      </w:pPr>
      <w:r w:rsidRPr="00B92F87">
        <w:rPr>
          <w:rFonts w:asciiTheme="majorHAnsi" w:hAnsiTheme="majorHAnsi"/>
          <w:b/>
        </w:rPr>
        <w:t xml:space="preserve">Communication : </w:t>
      </w:r>
    </w:p>
    <w:p w14:paraId="4C598B1C" w14:textId="77777777" w:rsidR="00B92F87" w:rsidRP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Communique avec l’ensemble de l’équipe et discute de la prise en charge de façon calme,  en situation de stress.</w:t>
      </w:r>
    </w:p>
    <w:p w14:paraId="223A8DB6" w14:textId="77777777" w:rsidR="00B92F87" w:rsidRP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Adapte ses interventions en fonction de l’âge du patient et intègre la famille au besoin.</w:t>
      </w:r>
    </w:p>
    <w:p w14:paraId="0C7AD795" w14:textId="77777777" w:rsidR="00B92F87" w:rsidRDefault="00B92F87" w:rsidP="00B92F87">
      <w:pPr>
        <w:pStyle w:val="NormalWeb"/>
        <w:spacing w:before="0" w:beforeAutospacing="0" w:after="120" w:afterAutospacing="0"/>
        <w:contextualSpacing/>
        <w:rPr>
          <w:rFonts w:asciiTheme="majorHAnsi" w:hAnsiTheme="majorHAnsi"/>
          <w:b/>
        </w:rPr>
      </w:pPr>
    </w:p>
    <w:p w14:paraId="3B5B3F1B" w14:textId="77777777" w:rsidR="00B92F87" w:rsidRPr="00B92F87" w:rsidRDefault="00B92F87" w:rsidP="00B92F87">
      <w:pPr>
        <w:pStyle w:val="NormalWeb"/>
        <w:spacing w:before="0" w:beforeAutospacing="0" w:after="120" w:afterAutospacing="0"/>
        <w:contextualSpacing/>
        <w:rPr>
          <w:rFonts w:asciiTheme="majorHAnsi" w:hAnsiTheme="majorHAnsi"/>
          <w:b/>
        </w:rPr>
      </w:pPr>
      <w:r w:rsidRPr="00B92F87">
        <w:rPr>
          <w:rFonts w:asciiTheme="majorHAnsi" w:hAnsiTheme="majorHAnsi"/>
          <w:b/>
        </w:rPr>
        <w:t xml:space="preserve">Collaboration : </w:t>
      </w:r>
    </w:p>
    <w:p w14:paraId="3690CD4B" w14:textId="77777777" w:rsidR="00B92F87" w:rsidRP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 xml:space="preserve"> Démontre sa capacité à collaborer avec l’équipe interdisciplinaire.</w:t>
      </w:r>
    </w:p>
    <w:p w14:paraId="6C2091F5" w14:textId="77777777" w:rsidR="00B92F87" w:rsidRPr="00B92F87" w:rsidRDefault="00B92F87" w:rsidP="00B92F87">
      <w:pPr>
        <w:pStyle w:val="NormalWeb"/>
        <w:spacing w:before="0" w:beforeAutospacing="0" w:after="120" w:afterAutospacing="0"/>
        <w:contextualSpacing/>
        <w:rPr>
          <w:rFonts w:asciiTheme="majorHAnsi" w:hAnsiTheme="majorHAnsi"/>
        </w:rPr>
      </w:pPr>
      <w:r w:rsidRPr="00B92F87">
        <w:rPr>
          <w:rFonts w:asciiTheme="majorHAnsi" w:hAnsiTheme="majorHAnsi"/>
        </w:rPr>
        <w:sym w:font="Symbol" w:char="F0B7"/>
      </w:r>
      <w:r w:rsidRPr="00B92F87">
        <w:rPr>
          <w:rFonts w:asciiTheme="majorHAnsi" w:hAnsiTheme="majorHAnsi"/>
        </w:rPr>
        <w:t>Établit une relation professionnelle avec l’inhalothérapeute en prenant en charge le patient et en s’assurant que son plan est bien compris.</w:t>
      </w:r>
    </w:p>
    <w:p w14:paraId="388C4A6F" w14:textId="77777777" w:rsidR="00B92F87" w:rsidRPr="002640B8" w:rsidRDefault="00B92F87" w:rsidP="00B92F87">
      <w:pPr>
        <w:pStyle w:val="NormalWeb"/>
        <w:rPr>
          <w:rFonts w:asciiTheme="minorHAnsi" w:hAnsiTheme="minorHAnsi"/>
          <w:b/>
        </w:rPr>
      </w:pPr>
    </w:p>
    <w:p w14:paraId="0D22FA00" w14:textId="77777777" w:rsidR="0020313C" w:rsidRPr="009E533E" w:rsidRDefault="0020313C" w:rsidP="0020313C">
      <w:pPr>
        <w:spacing w:after="120"/>
        <w:contextualSpacing/>
        <w:jc w:val="left"/>
        <w:rPr>
          <w:rFonts w:asciiTheme="majorHAnsi" w:hAnsiTheme="majorHAnsi" w:cs="Arial"/>
        </w:rPr>
      </w:pPr>
    </w:p>
    <w:p w14:paraId="4D3D93CD" w14:textId="77777777" w:rsidR="0020313C" w:rsidRDefault="0020313C">
      <w:pPr>
        <w:jc w:val="left"/>
        <w:rPr>
          <w:rFonts w:asciiTheme="majorHAnsi" w:hAnsiTheme="majorHAnsi"/>
          <w:b/>
          <w:kern w:val="28"/>
          <w:sz w:val="22"/>
          <w:szCs w:val="22"/>
        </w:rPr>
      </w:pPr>
      <w:r>
        <w:rPr>
          <w:rFonts w:asciiTheme="majorHAnsi" w:hAnsiTheme="majorHAnsi"/>
          <w:caps/>
          <w:szCs w:val="22"/>
        </w:rPr>
        <w:br w:type="page"/>
      </w:r>
    </w:p>
    <w:p w14:paraId="31DAE5C8" w14:textId="40B7261A" w:rsidR="00D3787E" w:rsidRPr="00D3787E" w:rsidRDefault="00D3787E" w:rsidP="009E533E">
      <w:pPr>
        <w:pStyle w:val="Titre1"/>
        <w:shd w:val="clear" w:color="auto" w:fill="D9D9D9" w:themeFill="background1" w:themeFillShade="D9"/>
        <w:spacing w:before="0" w:after="120"/>
        <w:rPr>
          <w:rFonts w:asciiTheme="majorHAnsi" w:hAnsiTheme="majorHAnsi"/>
          <w:caps w:val="0"/>
          <w:szCs w:val="22"/>
        </w:rPr>
      </w:pPr>
      <w:r w:rsidRPr="0031627A">
        <w:rPr>
          <w:rFonts w:asciiTheme="majorHAnsi" w:hAnsiTheme="majorHAnsi"/>
          <w:caps w:val="0"/>
          <w:szCs w:val="22"/>
        </w:rPr>
        <w:t>Anesthésiologie introduction I et II</w:t>
      </w:r>
    </w:p>
    <w:p w14:paraId="35ADFB8E" w14:textId="1A054EE9" w:rsidR="00D3787E" w:rsidRPr="00D3787E" w:rsidRDefault="00D3787E" w:rsidP="009E533E">
      <w:pPr>
        <w:spacing w:after="120"/>
        <w:jc w:val="left"/>
        <w:rPr>
          <w:rFonts w:asciiTheme="majorHAnsi" w:hAnsiTheme="majorHAnsi"/>
        </w:rPr>
      </w:pPr>
      <w:r w:rsidRPr="00D3787E">
        <w:rPr>
          <w:rFonts w:asciiTheme="majorHAnsi" w:hAnsiTheme="majorHAnsi"/>
        </w:rPr>
        <w:t>Il s'agit d'un stage orienté vers l'évaluation préopératoire et les principes généraux en anesthésiologie.  Le nouveau résident est mis en contact avec la spécialité de l'anesthésiologie et acquiert des notions de base de cette spécialité.</w:t>
      </w:r>
    </w:p>
    <w:p w14:paraId="6E983E84" w14:textId="77777777" w:rsidR="00D3787E" w:rsidRPr="00D3787E" w:rsidRDefault="00D3787E" w:rsidP="009E533E">
      <w:pPr>
        <w:spacing w:after="120"/>
        <w:jc w:val="left"/>
        <w:rPr>
          <w:rFonts w:asciiTheme="majorHAnsi" w:hAnsiTheme="majorHAnsi"/>
          <w:b/>
        </w:rPr>
      </w:pPr>
      <w:r w:rsidRPr="00D3787E">
        <w:rPr>
          <w:rFonts w:asciiTheme="majorHAnsi" w:hAnsiTheme="majorHAnsi"/>
          <w:b/>
        </w:rPr>
        <w:t>Expertise :</w:t>
      </w:r>
    </w:p>
    <w:p w14:paraId="61A3362D" w14:textId="1AE25A3C" w:rsidR="00D3787E" w:rsidRPr="00D3787E" w:rsidRDefault="004C5739" w:rsidP="009E533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Procède</w:t>
      </w:r>
      <w:r w:rsidR="00340DF9">
        <w:rPr>
          <w:rFonts w:asciiTheme="majorHAnsi" w:hAnsiTheme="majorHAnsi" w:cs="Arial"/>
        </w:rPr>
        <w:t xml:space="preserve"> </w:t>
      </w:r>
      <w:r w:rsidR="00D3787E" w:rsidRPr="00D3787E">
        <w:rPr>
          <w:rFonts w:asciiTheme="majorHAnsi" w:hAnsiTheme="majorHAnsi" w:cs="Arial"/>
        </w:rPr>
        <w:t>à une évaluation préopératoire complète et fourni</w:t>
      </w:r>
      <w:r w:rsidR="0036430E">
        <w:rPr>
          <w:rFonts w:asciiTheme="majorHAnsi" w:hAnsiTheme="majorHAnsi" w:cs="Arial"/>
        </w:rPr>
        <w:t>t</w:t>
      </w:r>
      <w:r w:rsidR="00D3787E" w:rsidRPr="00D3787E">
        <w:rPr>
          <w:rFonts w:asciiTheme="majorHAnsi" w:hAnsiTheme="majorHAnsi" w:cs="Arial"/>
        </w:rPr>
        <w:t xml:space="preserve"> les explications nécessaires au patient.</w:t>
      </w:r>
    </w:p>
    <w:p w14:paraId="4D624FA9" w14:textId="0C8556C6" w:rsidR="00D3787E" w:rsidRPr="00D3787E" w:rsidRDefault="00D3787E" w:rsidP="009E533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Proc</w:t>
      </w:r>
      <w:r w:rsidR="00340DF9">
        <w:rPr>
          <w:rFonts w:asciiTheme="majorHAnsi" w:hAnsiTheme="majorHAnsi" w:cs="Arial"/>
        </w:rPr>
        <w:t>ède</w:t>
      </w:r>
      <w:r w:rsidRPr="00D3787E">
        <w:rPr>
          <w:rFonts w:asciiTheme="majorHAnsi" w:hAnsiTheme="majorHAnsi" w:cs="Arial"/>
        </w:rPr>
        <w:t>, sous supervision directe, à une anesthésie générale ou rachidienne et un monitorage de base pour une intervention chirurgicale élective simple chez des patients ASA I et II âgés de plus de 1</w:t>
      </w:r>
      <w:r w:rsidR="00B05422">
        <w:rPr>
          <w:rFonts w:asciiTheme="majorHAnsi" w:hAnsiTheme="majorHAnsi" w:cs="Arial"/>
        </w:rPr>
        <w:t>8</w:t>
      </w:r>
      <w:r w:rsidRPr="00D3787E">
        <w:rPr>
          <w:rFonts w:asciiTheme="majorHAnsi" w:hAnsiTheme="majorHAnsi" w:cs="Arial"/>
        </w:rPr>
        <w:t xml:space="preserve"> ans et moins de 65 ans.</w:t>
      </w:r>
    </w:p>
    <w:p w14:paraId="4F96F523" w14:textId="6FA8AC4E"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Décri</w:t>
      </w:r>
      <w:r w:rsidR="00340DF9">
        <w:rPr>
          <w:rFonts w:asciiTheme="majorHAnsi" w:hAnsiTheme="majorHAnsi" w:cs="Arial"/>
        </w:rPr>
        <w:t>t</w:t>
      </w:r>
      <w:r w:rsidRPr="00D3787E">
        <w:rPr>
          <w:rFonts w:asciiTheme="majorHAnsi" w:hAnsiTheme="majorHAnsi" w:cs="Arial"/>
        </w:rPr>
        <w:t xml:space="preserve"> et applique les notions permett</w:t>
      </w:r>
      <w:r w:rsidR="0036430E">
        <w:rPr>
          <w:rFonts w:asciiTheme="majorHAnsi" w:hAnsiTheme="majorHAnsi" w:cs="Arial"/>
        </w:rPr>
        <w:t>a</w:t>
      </w:r>
      <w:r w:rsidRPr="00D3787E">
        <w:rPr>
          <w:rFonts w:asciiTheme="majorHAnsi" w:hAnsiTheme="majorHAnsi" w:cs="Arial"/>
        </w:rPr>
        <w:t>nt un transport sécuritaire des patients de la salle d'opération vers la salle de réveil.</w:t>
      </w:r>
    </w:p>
    <w:p w14:paraId="6D472B62" w14:textId="34E72665" w:rsidR="00D3787E" w:rsidRPr="00D3787E" w:rsidRDefault="00340DF9"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Décrit </w:t>
      </w:r>
      <w:r w:rsidR="00D3787E" w:rsidRPr="00D3787E">
        <w:rPr>
          <w:rFonts w:asciiTheme="majorHAnsi" w:hAnsiTheme="majorHAnsi" w:cs="Arial"/>
        </w:rPr>
        <w:t>les critères d'évaluation des patients en regard du congé de la salle de réveil en tenant compte du type d'anesthésie  (générale, régionale, locale), de l'état général des patie</w:t>
      </w:r>
      <w:r w:rsidR="00BD7CE6">
        <w:rPr>
          <w:rFonts w:asciiTheme="majorHAnsi" w:hAnsiTheme="majorHAnsi" w:cs="Arial"/>
        </w:rPr>
        <w:t>nts et du type de séjour (hospitalisation</w:t>
      </w:r>
      <w:r w:rsidR="00D3787E" w:rsidRPr="00D3787E">
        <w:rPr>
          <w:rFonts w:asciiTheme="majorHAnsi" w:hAnsiTheme="majorHAnsi" w:cs="Arial"/>
        </w:rPr>
        <w:t xml:space="preserve"> ou chirurgie ambulatoire).</w:t>
      </w:r>
    </w:p>
    <w:p w14:paraId="5E584F7A" w14:textId="25A35C10" w:rsidR="00D3787E" w:rsidRPr="00D3787E" w:rsidRDefault="00340DF9"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Décrit </w:t>
      </w:r>
      <w:r w:rsidR="00D3787E" w:rsidRPr="00D3787E">
        <w:rPr>
          <w:rFonts w:asciiTheme="majorHAnsi" w:hAnsiTheme="majorHAnsi" w:cs="Arial"/>
        </w:rPr>
        <w:t>et amorce le traitement des principales complications survenant à la salle de réveil : hypo et hypertension, hypoxie, délai  du retour de la conscience, hypoventilation, bronchospasme,  nausées et vomissements, stridor post extubation, arythmies fréquentes.</w:t>
      </w:r>
    </w:p>
    <w:p w14:paraId="7CEDE557" w14:textId="77777777" w:rsidR="00D3787E" w:rsidRPr="00D3787E" w:rsidRDefault="00D3787E" w:rsidP="00D3787E">
      <w:pPr>
        <w:spacing w:after="120"/>
        <w:jc w:val="left"/>
        <w:rPr>
          <w:rFonts w:asciiTheme="majorHAnsi" w:hAnsiTheme="majorHAnsi"/>
          <w:b/>
        </w:rPr>
      </w:pPr>
      <w:r w:rsidRPr="00D3787E">
        <w:rPr>
          <w:rFonts w:asciiTheme="majorHAnsi" w:hAnsiTheme="majorHAnsi"/>
          <w:b/>
        </w:rPr>
        <w:t>Promotion de la santé :</w:t>
      </w:r>
    </w:p>
    <w:p w14:paraId="4D843BA2" w14:textId="0D2BA473"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Énum</w:t>
      </w:r>
      <w:r w:rsidR="00B608B8">
        <w:rPr>
          <w:rFonts w:asciiTheme="majorHAnsi" w:hAnsiTheme="majorHAnsi" w:cs="Arial"/>
        </w:rPr>
        <w:t>è</w:t>
      </w:r>
      <w:r w:rsidRPr="00D3787E">
        <w:rPr>
          <w:rFonts w:asciiTheme="majorHAnsi" w:hAnsiTheme="majorHAnsi" w:cs="Arial"/>
        </w:rPr>
        <w:t>re les analyses préopératoires recommandées dans le "</w:t>
      </w:r>
      <w:hyperlink r:id="rId13" w:tgtFrame="_blank" w:history="1">
        <w:r w:rsidRPr="00D3787E">
          <w:rPr>
            <w:rFonts w:asciiTheme="majorHAnsi" w:hAnsiTheme="majorHAnsi" w:cs="Arial"/>
          </w:rPr>
          <w:t>Guide d’exercice de l’anesthésie</w:t>
        </w:r>
      </w:hyperlink>
      <w:r w:rsidRPr="00D3787E">
        <w:rPr>
          <w:rFonts w:asciiTheme="majorHAnsi" w:hAnsiTheme="majorHAnsi" w:cs="Arial"/>
        </w:rPr>
        <w:t>" de la SCA.</w:t>
      </w:r>
    </w:p>
    <w:p w14:paraId="64F08799" w14:textId="55182022"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Compl</w:t>
      </w:r>
      <w:r w:rsidR="00B608B8">
        <w:rPr>
          <w:rFonts w:asciiTheme="majorHAnsi" w:hAnsiTheme="majorHAnsi" w:cs="Arial"/>
        </w:rPr>
        <w:t>è</w:t>
      </w:r>
      <w:r w:rsidRPr="00D3787E">
        <w:rPr>
          <w:rFonts w:asciiTheme="majorHAnsi" w:hAnsiTheme="majorHAnsi" w:cs="Arial"/>
        </w:rPr>
        <w:t>te le contenu de la trousse d’information du début de résidence incluse dans le portfolio.</w:t>
      </w:r>
    </w:p>
    <w:p w14:paraId="7A8ED8F0" w14:textId="1BCDFFB0" w:rsidR="00D3787E" w:rsidRPr="00D3787E" w:rsidRDefault="003B0C26"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Énumère les principaux principes pertinents</w:t>
      </w:r>
      <w:r w:rsidR="00D3787E" w:rsidRPr="00D3787E">
        <w:rPr>
          <w:rFonts w:asciiTheme="majorHAnsi" w:hAnsiTheme="majorHAnsi" w:cs="Arial"/>
        </w:rPr>
        <w:t xml:space="preserve"> à la prévention des infections (SAMR, etc.) et </w:t>
      </w:r>
      <w:r>
        <w:rPr>
          <w:rFonts w:asciiTheme="majorHAnsi" w:hAnsiTheme="majorHAnsi" w:cs="Arial"/>
        </w:rPr>
        <w:t>aux</w:t>
      </w:r>
      <w:r w:rsidRPr="00D3787E">
        <w:rPr>
          <w:rFonts w:asciiTheme="majorHAnsi" w:hAnsiTheme="majorHAnsi" w:cs="Arial"/>
        </w:rPr>
        <w:t xml:space="preserve"> </w:t>
      </w:r>
      <w:r w:rsidR="00D3787E" w:rsidRPr="00D3787E">
        <w:rPr>
          <w:rFonts w:asciiTheme="majorHAnsi" w:hAnsiTheme="majorHAnsi" w:cs="Arial"/>
        </w:rPr>
        <w:t>complications thrombotiques péri-opératoires.</w:t>
      </w:r>
    </w:p>
    <w:p w14:paraId="55255FA7" w14:textId="48D6CB9E" w:rsidR="00D3787E" w:rsidRPr="00D3787E" w:rsidRDefault="003B0C26"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Explique</w:t>
      </w:r>
      <w:r w:rsidR="00D3787E" w:rsidRPr="00D3787E">
        <w:rPr>
          <w:rFonts w:asciiTheme="majorHAnsi" w:hAnsiTheme="majorHAnsi" w:cs="Arial"/>
        </w:rPr>
        <w:t xml:space="preserve"> le concept central de « sécurité du patient » en anesthésie.</w:t>
      </w:r>
    </w:p>
    <w:p w14:paraId="15D37C3C" w14:textId="77777777" w:rsidR="00D3787E" w:rsidRPr="00D3787E" w:rsidRDefault="00D3787E" w:rsidP="00D3787E">
      <w:pPr>
        <w:spacing w:after="120"/>
        <w:jc w:val="left"/>
        <w:rPr>
          <w:rFonts w:asciiTheme="majorHAnsi" w:hAnsiTheme="majorHAnsi"/>
          <w:b/>
        </w:rPr>
      </w:pPr>
      <w:r w:rsidRPr="00D3787E">
        <w:rPr>
          <w:rFonts w:asciiTheme="majorHAnsi" w:hAnsiTheme="majorHAnsi"/>
          <w:b/>
        </w:rPr>
        <w:t>Communication :</w:t>
      </w:r>
    </w:p>
    <w:p w14:paraId="6D51D938" w14:textId="7E0CF673"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Établi</w:t>
      </w:r>
      <w:r w:rsidR="003B0C26">
        <w:rPr>
          <w:rFonts w:asciiTheme="majorHAnsi" w:hAnsiTheme="majorHAnsi" w:cs="Arial"/>
        </w:rPr>
        <w:t>t</w:t>
      </w:r>
      <w:r w:rsidRPr="00D3787E">
        <w:rPr>
          <w:rFonts w:asciiTheme="majorHAnsi" w:hAnsiTheme="majorHAnsi" w:cs="Arial"/>
        </w:rPr>
        <w:t xml:space="preserve"> une relation thérapeutique efficace avec le patient et démontre de l’empathie.</w:t>
      </w:r>
    </w:p>
    <w:p w14:paraId="780727DC" w14:textId="07619100"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 xml:space="preserve">Répond aux </w:t>
      </w:r>
      <w:r w:rsidR="003B0C26">
        <w:rPr>
          <w:rFonts w:asciiTheme="majorHAnsi" w:hAnsiTheme="majorHAnsi" w:cs="Arial"/>
        </w:rPr>
        <w:t>questions</w:t>
      </w:r>
      <w:r w:rsidR="003B0C26" w:rsidRPr="00D3787E">
        <w:rPr>
          <w:rFonts w:asciiTheme="majorHAnsi" w:hAnsiTheme="majorHAnsi" w:cs="Arial"/>
        </w:rPr>
        <w:t xml:space="preserve"> </w:t>
      </w:r>
      <w:r w:rsidRPr="00D3787E">
        <w:rPr>
          <w:rFonts w:asciiTheme="majorHAnsi" w:hAnsiTheme="majorHAnsi" w:cs="Arial"/>
        </w:rPr>
        <w:t>du patient ASA I et II, de 18 à 65 ans, pour une chirurgie élective simple.</w:t>
      </w:r>
    </w:p>
    <w:p w14:paraId="45912021" w14:textId="516F3717" w:rsidR="00D3787E" w:rsidRPr="00D3787E" w:rsidRDefault="00340DF9"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Décrit </w:t>
      </w:r>
      <w:r w:rsidR="00D3787E" w:rsidRPr="00D3787E">
        <w:rPr>
          <w:rFonts w:asciiTheme="majorHAnsi" w:hAnsiTheme="majorHAnsi" w:cs="Arial"/>
        </w:rPr>
        <w:t>les éléments faisant partie d'un dossier anesthésique complet et y consigne les informations pertinentes de façon claire et concise.</w:t>
      </w:r>
    </w:p>
    <w:p w14:paraId="6B8A598B" w14:textId="32A14D44" w:rsidR="00D3787E" w:rsidRPr="00D3787E" w:rsidRDefault="00340DF9"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Décrit </w:t>
      </w:r>
      <w:r w:rsidR="00D3787E" w:rsidRPr="00D3787E">
        <w:rPr>
          <w:rFonts w:asciiTheme="majorHAnsi" w:hAnsiTheme="majorHAnsi" w:cs="Arial"/>
        </w:rPr>
        <w:t>de façon détaillée et fidèle les évènements inhabituels / complications péri opératoires.</w:t>
      </w:r>
    </w:p>
    <w:p w14:paraId="359A153E" w14:textId="77777777" w:rsidR="00D3787E" w:rsidRPr="00D3787E" w:rsidRDefault="00D3787E" w:rsidP="00D3787E">
      <w:pPr>
        <w:spacing w:after="120"/>
        <w:jc w:val="left"/>
        <w:rPr>
          <w:rFonts w:asciiTheme="majorHAnsi" w:hAnsiTheme="majorHAnsi"/>
        </w:rPr>
      </w:pPr>
      <w:r w:rsidRPr="00D3787E">
        <w:rPr>
          <w:rFonts w:asciiTheme="majorHAnsi" w:hAnsiTheme="majorHAnsi"/>
          <w:b/>
        </w:rPr>
        <w:t>Collaboration :</w:t>
      </w:r>
    </w:p>
    <w:p w14:paraId="732DCD27" w14:textId="7CCC4EF3" w:rsidR="00D3787E" w:rsidRPr="00D3787E" w:rsidRDefault="003B0C26"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S’intègre</w:t>
      </w:r>
      <w:r w:rsidR="00D3787E" w:rsidRPr="00D3787E">
        <w:rPr>
          <w:rFonts w:asciiTheme="majorHAnsi" w:hAnsiTheme="majorHAnsi" w:cs="Arial"/>
        </w:rPr>
        <w:t xml:space="preserve"> </w:t>
      </w:r>
      <w:r>
        <w:rPr>
          <w:rFonts w:asciiTheme="majorHAnsi" w:hAnsiTheme="majorHAnsi" w:cs="Arial"/>
        </w:rPr>
        <w:t>à</w:t>
      </w:r>
      <w:r w:rsidR="00D3787E" w:rsidRPr="00D3787E">
        <w:rPr>
          <w:rFonts w:asciiTheme="majorHAnsi" w:hAnsiTheme="majorHAnsi" w:cs="Arial"/>
        </w:rPr>
        <w:t xml:space="preserve"> </w:t>
      </w:r>
      <w:r>
        <w:rPr>
          <w:rFonts w:asciiTheme="majorHAnsi" w:hAnsiTheme="majorHAnsi" w:cs="Arial"/>
        </w:rPr>
        <w:t>l’</w:t>
      </w:r>
      <w:r w:rsidR="00D3787E" w:rsidRPr="00D3787E">
        <w:rPr>
          <w:rFonts w:asciiTheme="majorHAnsi" w:hAnsiTheme="majorHAnsi" w:cs="Arial"/>
        </w:rPr>
        <w:t>équipe multidisciplinaire en salle d’opération.</w:t>
      </w:r>
    </w:p>
    <w:p w14:paraId="3F244502" w14:textId="44FDCC78" w:rsidR="00D3787E" w:rsidRPr="00D3787E" w:rsidRDefault="003B0C26"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Décrit</w:t>
      </w:r>
      <w:r w:rsidRPr="00D3787E">
        <w:rPr>
          <w:rFonts w:asciiTheme="majorHAnsi" w:hAnsiTheme="majorHAnsi" w:cs="Arial"/>
        </w:rPr>
        <w:t xml:space="preserve"> </w:t>
      </w:r>
      <w:r w:rsidR="00D3787E" w:rsidRPr="00D3787E">
        <w:rPr>
          <w:rFonts w:asciiTheme="majorHAnsi" w:hAnsiTheme="majorHAnsi" w:cs="Arial"/>
        </w:rPr>
        <w:t>son rôle à l’intérieur de l’équipe multidisciplinaire.</w:t>
      </w:r>
    </w:p>
    <w:p w14:paraId="6D7830AB" w14:textId="5799EBBD" w:rsidR="00D3787E" w:rsidRPr="00D3787E" w:rsidRDefault="00340DF9"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Décrit </w:t>
      </w:r>
      <w:r w:rsidR="00D3787E" w:rsidRPr="00D3787E">
        <w:rPr>
          <w:rFonts w:asciiTheme="majorHAnsi" w:hAnsiTheme="majorHAnsi" w:cs="Arial"/>
        </w:rPr>
        <w:t>la tâche des différents intervenants avec lesquels il travaille sur une base quotidienne.</w:t>
      </w:r>
    </w:p>
    <w:p w14:paraId="36F0133F" w14:textId="77777777" w:rsidR="00D3787E" w:rsidRPr="00D3787E" w:rsidRDefault="00D3787E" w:rsidP="00D3787E">
      <w:pPr>
        <w:spacing w:after="120"/>
        <w:jc w:val="left"/>
        <w:rPr>
          <w:rFonts w:asciiTheme="majorHAnsi" w:hAnsiTheme="majorHAnsi"/>
        </w:rPr>
      </w:pPr>
      <w:r w:rsidRPr="00D3787E">
        <w:rPr>
          <w:rFonts w:asciiTheme="majorHAnsi" w:hAnsiTheme="majorHAnsi"/>
          <w:b/>
        </w:rPr>
        <w:t>Gestion :</w:t>
      </w:r>
    </w:p>
    <w:p w14:paraId="331F2CEE" w14:textId="5C3E2837" w:rsidR="00D3787E" w:rsidRPr="00D3787E" w:rsidRDefault="003B0C26"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Est </w:t>
      </w:r>
      <w:r w:rsidR="00D3787E" w:rsidRPr="00D3787E">
        <w:rPr>
          <w:rFonts w:asciiTheme="majorHAnsi" w:hAnsiTheme="majorHAnsi" w:cs="Arial"/>
        </w:rPr>
        <w:t>famili</w:t>
      </w:r>
      <w:r>
        <w:rPr>
          <w:rFonts w:asciiTheme="majorHAnsi" w:hAnsiTheme="majorHAnsi" w:cs="Arial"/>
        </w:rPr>
        <w:t>er</w:t>
      </w:r>
      <w:r w:rsidR="00D3787E" w:rsidRPr="00D3787E">
        <w:rPr>
          <w:rFonts w:asciiTheme="majorHAnsi" w:hAnsiTheme="majorHAnsi" w:cs="Arial"/>
        </w:rPr>
        <w:t xml:space="preserve"> avec le fonctionnement de la salle d’opération</w:t>
      </w:r>
    </w:p>
    <w:p w14:paraId="4E0B8685" w14:textId="0E697A7D" w:rsidR="00D3787E" w:rsidRPr="00D3787E" w:rsidRDefault="003B0C26" w:rsidP="00D3787E">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Décrit</w:t>
      </w:r>
      <w:r w:rsidRPr="00D3787E">
        <w:rPr>
          <w:rFonts w:asciiTheme="majorHAnsi" w:hAnsiTheme="majorHAnsi" w:cs="Arial"/>
        </w:rPr>
        <w:t xml:space="preserve"> </w:t>
      </w:r>
      <w:r w:rsidR="00D3787E" w:rsidRPr="00D3787E">
        <w:rPr>
          <w:rFonts w:asciiTheme="majorHAnsi" w:hAnsiTheme="majorHAnsi" w:cs="Arial"/>
        </w:rPr>
        <w:t>les principes de gestion de temps en vue d’optimiser le fonctionnement de la salle d’opération à laquelle il est assigné.</w:t>
      </w:r>
    </w:p>
    <w:p w14:paraId="2B3470E9" w14:textId="77777777" w:rsidR="00D3787E" w:rsidRPr="00D3787E" w:rsidRDefault="00D3787E" w:rsidP="00D3787E">
      <w:pPr>
        <w:spacing w:after="120"/>
        <w:jc w:val="left"/>
        <w:rPr>
          <w:rFonts w:asciiTheme="majorHAnsi" w:hAnsiTheme="majorHAnsi" w:cs="Arial"/>
          <w:b/>
        </w:rPr>
      </w:pPr>
      <w:r w:rsidRPr="00D3787E">
        <w:rPr>
          <w:rFonts w:asciiTheme="majorHAnsi" w:hAnsiTheme="majorHAnsi" w:cs="Arial"/>
          <w:b/>
        </w:rPr>
        <w:t>Professionnalisme :</w:t>
      </w:r>
    </w:p>
    <w:p w14:paraId="15DC7742" w14:textId="7F8CBBCA"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Démontre de l’intérêt pour l’anesthésiologie.</w:t>
      </w:r>
    </w:p>
    <w:p w14:paraId="45D7E5EF" w14:textId="6B3235D9"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Fai</w:t>
      </w:r>
      <w:r w:rsidR="003B0C26">
        <w:rPr>
          <w:rFonts w:asciiTheme="majorHAnsi" w:hAnsiTheme="majorHAnsi" w:cs="Arial"/>
        </w:rPr>
        <w:t>t</w:t>
      </w:r>
      <w:r w:rsidRPr="00D3787E">
        <w:rPr>
          <w:rFonts w:asciiTheme="majorHAnsi" w:hAnsiTheme="majorHAnsi" w:cs="Arial"/>
        </w:rPr>
        <w:t xml:space="preserve"> preuve de jugement et démontre qu’il a conscience de ses limites.</w:t>
      </w:r>
    </w:p>
    <w:p w14:paraId="069CDC31" w14:textId="0048AE96"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Fai</w:t>
      </w:r>
      <w:r w:rsidR="003B0C26">
        <w:rPr>
          <w:rFonts w:asciiTheme="majorHAnsi" w:hAnsiTheme="majorHAnsi" w:cs="Arial"/>
        </w:rPr>
        <w:t>t</w:t>
      </w:r>
      <w:r w:rsidRPr="00D3787E">
        <w:rPr>
          <w:rFonts w:asciiTheme="majorHAnsi" w:hAnsiTheme="majorHAnsi" w:cs="Arial"/>
        </w:rPr>
        <w:t xml:space="preserve"> preuve d’intégrité et d’honnêteté.</w:t>
      </w:r>
    </w:p>
    <w:p w14:paraId="4AB7F986" w14:textId="7F5E6191"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Consigne sur une base régulière son expérience clinique et pédagogique dans son portfolio et son carnet de route.</w:t>
      </w:r>
    </w:p>
    <w:p w14:paraId="0EEC6C97" w14:textId="6673B6EA"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Explique la notion de consentement libre et éclairé</w:t>
      </w:r>
      <w:r w:rsidR="00B05422">
        <w:rPr>
          <w:rFonts w:asciiTheme="majorHAnsi" w:hAnsiTheme="majorHAnsi" w:cs="Arial"/>
        </w:rPr>
        <w:t xml:space="preserve"> et d’aptitude à consenti</w:t>
      </w:r>
      <w:r w:rsidR="00C15511">
        <w:rPr>
          <w:rFonts w:asciiTheme="majorHAnsi" w:hAnsiTheme="majorHAnsi" w:cs="Arial"/>
        </w:rPr>
        <w:t>r</w:t>
      </w:r>
      <w:r w:rsidRPr="00D3787E">
        <w:rPr>
          <w:rFonts w:asciiTheme="majorHAnsi" w:hAnsiTheme="majorHAnsi" w:cs="Arial"/>
        </w:rPr>
        <w:t>.</w:t>
      </w:r>
    </w:p>
    <w:p w14:paraId="1F0E8758" w14:textId="003D11D8" w:rsidR="00D3787E" w:rsidRPr="00D3787E" w:rsidRDefault="00D3787E" w:rsidP="00D3787E">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Démontre une connaissance de base des principes d’éthique médicale.</w:t>
      </w:r>
    </w:p>
    <w:p w14:paraId="0B6AEE13" w14:textId="77777777" w:rsidR="00D3787E" w:rsidRPr="00D3787E" w:rsidRDefault="00D3787E" w:rsidP="00D3787E">
      <w:pPr>
        <w:pBdr>
          <w:top w:val="single" w:sz="4" w:space="1" w:color="auto"/>
          <w:left w:val="single" w:sz="4" w:space="4" w:color="auto"/>
          <w:bottom w:val="single" w:sz="4" w:space="1" w:color="auto"/>
          <w:right w:val="single" w:sz="4" w:space="4" w:color="auto"/>
        </w:pBdr>
        <w:spacing w:before="300"/>
        <w:rPr>
          <w:rFonts w:asciiTheme="majorHAnsi" w:hAnsiTheme="majorHAnsi"/>
          <w:i/>
        </w:rPr>
      </w:pPr>
      <w:r w:rsidRPr="00D3787E">
        <w:rPr>
          <w:rFonts w:asciiTheme="majorHAnsi" w:hAnsiTheme="majorHAnsi"/>
          <w:b/>
          <w:i/>
        </w:rPr>
        <w:t>Références </w:t>
      </w:r>
      <w:r w:rsidRPr="00D3787E">
        <w:rPr>
          <w:rFonts w:asciiTheme="majorHAnsi" w:hAnsiTheme="majorHAnsi"/>
          <w:i/>
        </w:rPr>
        <w:t>: Lectures dirigées du Barash</w:t>
      </w:r>
    </w:p>
    <w:p w14:paraId="203BFDBC" w14:textId="77777777" w:rsidR="00D3787E" w:rsidRPr="00D3787E" w:rsidRDefault="00D3787E" w:rsidP="00D3787E">
      <w:pPr>
        <w:jc w:val="left"/>
        <w:rPr>
          <w:rFonts w:asciiTheme="majorHAnsi" w:hAnsiTheme="majorHAnsi" w:cs="Arial"/>
        </w:rPr>
      </w:pPr>
    </w:p>
    <w:p w14:paraId="6349A288" w14:textId="77777777" w:rsidR="00D24CFB" w:rsidRPr="00D3787E" w:rsidRDefault="00D24CFB" w:rsidP="00D24CFB">
      <w:pPr>
        <w:pStyle w:val="Titre1"/>
        <w:shd w:val="clear" w:color="auto" w:fill="D9D9D9" w:themeFill="background1" w:themeFillShade="D9"/>
        <w:spacing w:after="120"/>
        <w:rPr>
          <w:rFonts w:asciiTheme="majorHAnsi" w:hAnsiTheme="majorHAnsi"/>
          <w:caps w:val="0"/>
          <w:szCs w:val="22"/>
        </w:rPr>
      </w:pPr>
      <w:r w:rsidRPr="000C4F92">
        <w:rPr>
          <w:rFonts w:asciiTheme="majorHAnsi" w:hAnsiTheme="majorHAnsi"/>
          <w:caps w:val="0"/>
          <w:szCs w:val="22"/>
        </w:rPr>
        <w:t>Stages de première année (R1)</w:t>
      </w:r>
    </w:p>
    <w:p w14:paraId="1AED2788" w14:textId="77777777" w:rsidR="00D24CFB" w:rsidRPr="00D3787E" w:rsidRDefault="00D24CFB" w:rsidP="00D24CFB">
      <w:pPr>
        <w:pStyle w:val="Corpsdetexte3"/>
        <w:spacing w:before="240" w:after="360"/>
        <w:jc w:val="left"/>
        <w:rPr>
          <w:rFonts w:asciiTheme="majorHAnsi" w:hAnsiTheme="majorHAnsi" w:cs="Arial"/>
          <w:sz w:val="20"/>
          <w:szCs w:val="20"/>
        </w:rPr>
      </w:pPr>
      <w:r w:rsidRPr="00D3787E">
        <w:rPr>
          <w:rFonts w:asciiTheme="majorHAnsi" w:hAnsiTheme="majorHAnsi" w:cs="Arial"/>
          <w:sz w:val="20"/>
          <w:szCs w:val="20"/>
        </w:rPr>
        <w:t>La première année de formation en anesthésiologie est consacrée en partie à parfaire les connaissances médicales et développer des compétences cliniques générales.</w:t>
      </w:r>
    </w:p>
    <w:p w14:paraId="17124402" w14:textId="77777777" w:rsidR="00D24CFB" w:rsidRPr="00D3787E" w:rsidRDefault="00D24CFB" w:rsidP="00D24CFB">
      <w:pPr>
        <w:spacing w:after="120"/>
        <w:jc w:val="left"/>
        <w:rPr>
          <w:rFonts w:asciiTheme="majorHAnsi" w:hAnsiTheme="majorHAnsi"/>
        </w:rPr>
      </w:pPr>
      <w:r w:rsidRPr="00D3787E">
        <w:rPr>
          <w:rFonts w:asciiTheme="majorHAnsi" w:hAnsiTheme="majorHAnsi"/>
          <w:b/>
        </w:rPr>
        <w:t>Expertise</w:t>
      </w:r>
      <w:r w:rsidRPr="00D3787E">
        <w:rPr>
          <w:rFonts w:asciiTheme="majorHAnsi" w:hAnsiTheme="majorHAnsi"/>
        </w:rPr>
        <w:t>:</w:t>
      </w:r>
    </w:p>
    <w:p w14:paraId="32C7ABA9" w14:textId="2EA48AA6" w:rsidR="00D24CFB" w:rsidRPr="00D3787E" w:rsidRDefault="00D24CFB" w:rsidP="00D24CFB">
      <w:pPr>
        <w:pStyle w:val="Textebrut"/>
        <w:numPr>
          <w:ilvl w:val="0"/>
          <w:numId w:val="44"/>
        </w:numPr>
        <w:spacing w:after="120"/>
        <w:rPr>
          <w:rFonts w:asciiTheme="majorHAnsi" w:hAnsiTheme="majorHAnsi" w:cs="Arial"/>
        </w:rPr>
      </w:pPr>
      <w:r w:rsidRPr="00D3787E">
        <w:rPr>
          <w:rFonts w:asciiTheme="majorHAnsi" w:hAnsiTheme="majorHAnsi" w:cs="Arial"/>
        </w:rPr>
        <w:t xml:space="preserve">Pour les </w:t>
      </w:r>
      <w:r w:rsidRPr="00D3787E">
        <w:rPr>
          <w:rFonts w:asciiTheme="majorHAnsi" w:hAnsiTheme="majorHAnsi" w:cs="Arial"/>
          <w:u w:val="single"/>
        </w:rPr>
        <w:t>stages de médecine spécialisée</w:t>
      </w:r>
      <w:r w:rsidRPr="00D3787E">
        <w:rPr>
          <w:rFonts w:asciiTheme="majorHAnsi" w:hAnsiTheme="majorHAnsi" w:cs="Arial"/>
        </w:rPr>
        <w:t xml:space="preserve"> (cardiologie, pneumologie, néphrologie, endocrinologie, neurologie) </w:t>
      </w:r>
      <w:r w:rsidR="00323885">
        <w:rPr>
          <w:rFonts w:asciiTheme="majorHAnsi" w:hAnsiTheme="majorHAnsi" w:cs="Arial"/>
        </w:rPr>
        <w:t>et tout en tenant compte de son niveau de résidence</w:t>
      </w:r>
      <w:r w:rsidRPr="00D3787E">
        <w:rPr>
          <w:rFonts w:asciiTheme="majorHAnsi" w:hAnsiTheme="majorHAnsi" w:cs="Arial"/>
        </w:rPr>
        <w:t>: compl</w:t>
      </w:r>
      <w:r w:rsidR="00B608B8">
        <w:rPr>
          <w:rFonts w:asciiTheme="majorHAnsi" w:hAnsiTheme="majorHAnsi" w:cs="Arial"/>
        </w:rPr>
        <w:t>è</w:t>
      </w:r>
      <w:r w:rsidRPr="00D3787E">
        <w:rPr>
          <w:rFonts w:asciiTheme="majorHAnsi" w:hAnsiTheme="majorHAnsi" w:cs="Arial"/>
        </w:rPr>
        <w:t xml:space="preserve">te une histoire de cas pertinente et un examen physique détaillé, </w:t>
      </w:r>
      <w:r w:rsidR="00340DF9">
        <w:rPr>
          <w:rFonts w:asciiTheme="majorHAnsi" w:hAnsiTheme="majorHAnsi" w:cs="Arial"/>
        </w:rPr>
        <w:t>p</w:t>
      </w:r>
      <w:r w:rsidR="00051A6B">
        <w:rPr>
          <w:rFonts w:asciiTheme="majorHAnsi" w:hAnsiTheme="majorHAnsi" w:cs="Arial"/>
        </w:rPr>
        <w:t xml:space="preserve">rocède </w:t>
      </w:r>
      <w:r w:rsidRPr="00D3787E">
        <w:rPr>
          <w:rFonts w:asciiTheme="majorHAnsi" w:hAnsiTheme="majorHAnsi" w:cs="Arial"/>
        </w:rPr>
        <w:t>à une investigation appropriée, établi</w:t>
      </w:r>
      <w:r w:rsidR="00C71B53">
        <w:rPr>
          <w:rFonts w:asciiTheme="majorHAnsi" w:hAnsiTheme="majorHAnsi" w:cs="Arial"/>
        </w:rPr>
        <w:t>t</w:t>
      </w:r>
      <w:r w:rsidRPr="00D3787E">
        <w:rPr>
          <w:rFonts w:asciiTheme="majorHAnsi" w:hAnsiTheme="majorHAnsi" w:cs="Arial"/>
        </w:rPr>
        <w:t xml:space="preserve"> un diagnostic différentiel et propose un plan de traitement.</w:t>
      </w:r>
    </w:p>
    <w:p w14:paraId="31114F4F" w14:textId="77777777" w:rsidR="00D24CFB" w:rsidRPr="00D3787E" w:rsidRDefault="00D24CFB" w:rsidP="00D24CFB">
      <w:pPr>
        <w:pStyle w:val="Textebrut"/>
        <w:numPr>
          <w:ilvl w:val="0"/>
          <w:numId w:val="44"/>
        </w:numPr>
        <w:spacing w:after="120"/>
        <w:rPr>
          <w:rFonts w:asciiTheme="majorHAnsi" w:hAnsiTheme="majorHAnsi" w:cs="Arial"/>
        </w:rPr>
      </w:pPr>
      <w:r w:rsidRPr="00D3787E">
        <w:rPr>
          <w:rFonts w:asciiTheme="majorHAnsi" w:hAnsiTheme="majorHAnsi" w:cs="Arial"/>
        </w:rPr>
        <w:t xml:space="preserve">Pour les </w:t>
      </w:r>
      <w:r w:rsidRPr="00D3787E">
        <w:rPr>
          <w:rFonts w:asciiTheme="majorHAnsi" w:hAnsiTheme="majorHAnsi" w:cs="Arial"/>
          <w:u w:val="single"/>
        </w:rPr>
        <w:t>stages à l’unité coronarienne et aux soins intensifs </w:t>
      </w:r>
      <w:r w:rsidRPr="00D3787E">
        <w:rPr>
          <w:rFonts w:asciiTheme="majorHAnsi" w:hAnsiTheme="majorHAnsi" w:cs="Arial"/>
        </w:rPr>
        <w:t>:</w:t>
      </w:r>
    </w:p>
    <w:p w14:paraId="001C462C" w14:textId="338CEBF0" w:rsidR="00D24CFB" w:rsidRPr="00D3787E" w:rsidRDefault="00A512E0" w:rsidP="00D24CFB">
      <w:pPr>
        <w:pStyle w:val="Textebrut"/>
        <w:numPr>
          <w:ilvl w:val="1"/>
          <w:numId w:val="49"/>
        </w:numPr>
        <w:spacing w:after="120"/>
        <w:rPr>
          <w:rFonts w:asciiTheme="majorHAnsi" w:hAnsiTheme="majorHAnsi" w:cs="Arial"/>
        </w:rPr>
      </w:pPr>
      <w:r>
        <w:rPr>
          <w:rFonts w:asciiTheme="majorHAnsi" w:hAnsiTheme="majorHAnsi" w:cs="Arial"/>
        </w:rPr>
        <w:t>Décrit</w:t>
      </w:r>
      <w:r w:rsidR="00D24CFB" w:rsidRPr="00D3787E">
        <w:rPr>
          <w:rFonts w:asciiTheme="majorHAnsi" w:hAnsiTheme="majorHAnsi" w:cs="Arial"/>
        </w:rPr>
        <w:t xml:space="preserve"> la physiopathologie des principales dysfonctions d’organes et systèmes rencontrés aux soins intensifs et plus spécifiquement </w:t>
      </w:r>
      <w:r>
        <w:rPr>
          <w:rFonts w:asciiTheme="majorHAnsi" w:hAnsiTheme="majorHAnsi" w:cs="Arial"/>
        </w:rPr>
        <w:t xml:space="preserve">pour </w:t>
      </w:r>
      <w:r w:rsidR="00D24CFB" w:rsidRPr="00D3787E">
        <w:rPr>
          <w:rFonts w:asciiTheme="majorHAnsi" w:hAnsiTheme="majorHAnsi" w:cs="Arial"/>
        </w:rPr>
        <w:t>le</w:t>
      </w:r>
      <w:r w:rsidR="00323885">
        <w:rPr>
          <w:rFonts w:asciiTheme="majorHAnsi" w:hAnsiTheme="majorHAnsi" w:cs="Arial"/>
        </w:rPr>
        <w:t>s</w:t>
      </w:r>
      <w:r w:rsidR="00D24CFB" w:rsidRPr="00D3787E">
        <w:rPr>
          <w:rFonts w:asciiTheme="majorHAnsi" w:hAnsiTheme="majorHAnsi" w:cs="Arial"/>
        </w:rPr>
        <w:t xml:space="preserve"> systèm</w:t>
      </w:r>
      <w:r w:rsidR="00323885">
        <w:rPr>
          <w:rFonts w:asciiTheme="majorHAnsi" w:hAnsiTheme="majorHAnsi" w:cs="Arial"/>
        </w:rPr>
        <w:t xml:space="preserve">es </w:t>
      </w:r>
      <w:r w:rsidR="00D24CFB" w:rsidRPr="00D3787E">
        <w:rPr>
          <w:rFonts w:asciiTheme="majorHAnsi" w:hAnsiTheme="majorHAnsi" w:cs="Arial"/>
        </w:rPr>
        <w:t>cardiovasculaire</w:t>
      </w:r>
      <w:r w:rsidR="00323885">
        <w:rPr>
          <w:rFonts w:asciiTheme="majorHAnsi" w:hAnsiTheme="majorHAnsi" w:cs="Arial"/>
        </w:rPr>
        <w:t xml:space="preserve"> et respiratoire</w:t>
      </w:r>
      <w:r w:rsidR="00D24CFB" w:rsidRPr="00D3787E">
        <w:rPr>
          <w:rFonts w:asciiTheme="majorHAnsi" w:hAnsiTheme="majorHAnsi" w:cs="Arial"/>
        </w:rPr>
        <w:t>.</w:t>
      </w:r>
    </w:p>
    <w:p w14:paraId="57BCA980" w14:textId="0EB4BF1A" w:rsidR="00D24CFB" w:rsidRPr="00D3787E" w:rsidRDefault="00D24CFB" w:rsidP="00D24CFB">
      <w:pPr>
        <w:pStyle w:val="Textebrut"/>
        <w:numPr>
          <w:ilvl w:val="1"/>
          <w:numId w:val="49"/>
        </w:numPr>
        <w:spacing w:after="120"/>
        <w:rPr>
          <w:rFonts w:asciiTheme="majorHAnsi" w:hAnsiTheme="majorHAnsi" w:cs="Arial"/>
        </w:rPr>
      </w:pPr>
      <w:r w:rsidRPr="00D3787E">
        <w:rPr>
          <w:rFonts w:asciiTheme="majorHAnsi" w:hAnsiTheme="majorHAnsi" w:cs="Arial"/>
        </w:rPr>
        <w:t>Initie la démarche d’investigation d’un patient avec atteinte aigu</w:t>
      </w:r>
      <w:r w:rsidR="00C71B53">
        <w:rPr>
          <w:rFonts w:asciiTheme="majorHAnsi" w:hAnsiTheme="majorHAnsi" w:cs="Arial"/>
        </w:rPr>
        <w:t>ë</w:t>
      </w:r>
      <w:r w:rsidRPr="00D3787E">
        <w:rPr>
          <w:rFonts w:asciiTheme="majorHAnsi" w:hAnsiTheme="majorHAnsi" w:cs="Arial"/>
        </w:rPr>
        <w:t xml:space="preserve"> des systèmes cardiovasculaire, respiratoire, neurologique et rénal.</w:t>
      </w:r>
    </w:p>
    <w:p w14:paraId="7BBF7115" w14:textId="471412B3" w:rsidR="00D24CFB" w:rsidRPr="00D3787E" w:rsidRDefault="00C71B53" w:rsidP="00D24CFB">
      <w:pPr>
        <w:pStyle w:val="Textebrut"/>
        <w:numPr>
          <w:ilvl w:val="1"/>
          <w:numId w:val="49"/>
        </w:numPr>
        <w:spacing w:after="120"/>
        <w:rPr>
          <w:rFonts w:asciiTheme="majorHAnsi" w:hAnsiTheme="majorHAnsi" w:cs="Arial"/>
        </w:rPr>
      </w:pPr>
      <w:r>
        <w:rPr>
          <w:rFonts w:asciiTheme="majorHAnsi" w:hAnsiTheme="majorHAnsi" w:cs="Arial"/>
        </w:rPr>
        <w:t>Possède</w:t>
      </w:r>
      <w:r w:rsidRPr="00D3787E">
        <w:rPr>
          <w:rFonts w:asciiTheme="majorHAnsi" w:hAnsiTheme="majorHAnsi" w:cs="Arial"/>
        </w:rPr>
        <w:t xml:space="preserve"> </w:t>
      </w:r>
      <w:r w:rsidR="00D24CFB" w:rsidRPr="00D3787E">
        <w:rPr>
          <w:rFonts w:asciiTheme="majorHAnsi" w:hAnsiTheme="majorHAnsi" w:cs="Arial"/>
        </w:rPr>
        <w:t>des notions de base de la physiologie de la ventilation à pression positive.</w:t>
      </w:r>
    </w:p>
    <w:p w14:paraId="7A623C32" w14:textId="681E3717" w:rsidR="00D24CFB" w:rsidRPr="00D3787E" w:rsidRDefault="00D24CFB" w:rsidP="00D24CFB">
      <w:pPr>
        <w:pStyle w:val="Textebrut"/>
        <w:numPr>
          <w:ilvl w:val="1"/>
          <w:numId w:val="49"/>
        </w:numPr>
        <w:spacing w:after="120"/>
        <w:rPr>
          <w:rFonts w:asciiTheme="majorHAnsi" w:hAnsiTheme="majorHAnsi" w:cs="Arial"/>
        </w:rPr>
      </w:pPr>
      <w:r w:rsidRPr="00D3787E">
        <w:rPr>
          <w:rFonts w:asciiTheme="majorHAnsi" w:hAnsiTheme="majorHAnsi" w:cs="Arial"/>
        </w:rPr>
        <w:t>Démontre des connaissances générales dans les domaines suivants : médications vaso-actives, sédatives et analgésiques, indications de transfusions des principaux produits sanguins.</w:t>
      </w:r>
    </w:p>
    <w:p w14:paraId="25AC36E3" w14:textId="6A3453EE" w:rsidR="00D24CFB" w:rsidRPr="00D3787E" w:rsidRDefault="00D24CFB" w:rsidP="00D24CFB">
      <w:pPr>
        <w:pStyle w:val="Textebrut"/>
        <w:numPr>
          <w:ilvl w:val="1"/>
          <w:numId w:val="49"/>
        </w:numPr>
        <w:spacing w:after="120"/>
        <w:rPr>
          <w:rFonts w:asciiTheme="majorHAnsi" w:hAnsiTheme="majorHAnsi" w:cs="Arial"/>
        </w:rPr>
      </w:pPr>
      <w:r w:rsidRPr="00D3787E">
        <w:rPr>
          <w:rFonts w:asciiTheme="majorHAnsi" w:hAnsiTheme="majorHAnsi" w:cs="Arial"/>
        </w:rPr>
        <w:t>S’initie à l’installation et à l’interprétation du monitorage utilisé aux soins intensifs.</w:t>
      </w:r>
    </w:p>
    <w:p w14:paraId="5AC26B85" w14:textId="1825AD5F" w:rsidR="00D24CFB" w:rsidRPr="00D3787E" w:rsidRDefault="00D24CFB" w:rsidP="00D24CFB">
      <w:pPr>
        <w:pStyle w:val="Textebrut"/>
        <w:numPr>
          <w:ilvl w:val="0"/>
          <w:numId w:val="44"/>
        </w:numPr>
        <w:spacing w:after="120"/>
        <w:rPr>
          <w:rFonts w:asciiTheme="majorHAnsi" w:hAnsiTheme="majorHAnsi" w:cs="Arial"/>
        </w:rPr>
      </w:pPr>
      <w:r w:rsidRPr="00D3787E">
        <w:rPr>
          <w:rFonts w:asciiTheme="majorHAnsi" w:hAnsiTheme="majorHAnsi" w:cs="Arial"/>
        </w:rPr>
        <w:t xml:space="preserve">Pour le </w:t>
      </w:r>
      <w:r w:rsidRPr="00D3787E">
        <w:rPr>
          <w:rFonts w:asciiTheme="majorHAnsi" w:hAnsiTheme="majorHAnsi" w:cs="Arial"/>
          <w:u w:val="single"/>
        </w:rPr>
        <w:t>stage à l’urgence</w:t>
      </w:r>
      <w:r w:rsidRPr="00D3787E">
        <w:rPr>
          <w:rFonts w:asciiTheme="majorHAnsi" w:hAnsiTheme="majorHAnsi" w:cs="Arial"/>
        </w:rPr>
        <w:t>, développe une approche efficace dans l’évaluation et la stabilisation initiale des patients, incluant une bonne connaissance des algorithmes de réanimation de base et avancé (BCLS et ACLS), une connaissance générale des complications les plus communes de la grossesse et une approche générale pour l’évaluation, l’investigation et le traitement initial des problèmes gynécologiques communs.</w:t>
      </w:r>
    </w:p>
    <w:p w14:paraId="6FA3AAF9" w14:textId="77777777" w:rsidR="00D24CFB" w:rsidRPr="00D3787E" w:rsidRDefault="00D24CFB" w:rsidP="00D24CFB">
      <w:pPr>
        <w:pStyle w:val="Textebrut"/>
        <w:spacing w:after="120"/>
        <w:rPr>
          <w:rFonts w:asciiTheme="majorHAnsi" w:hAnsiTheme="majorHAnsi" w:cs="Arial"/>
          <w:b/>
        </w:rPr>
      </w:pPr>
      <w:r w:rsidRPr="00D3787E">
        <w:rPr>
          <w:rFonts w:asciiTheme="majorHAnsi" w:hAnsiTheme="majorHAnsi" w:cs="Arial"/>
          <w:b/>
        </w:rPr>
        <w:t>Communication :</w:t>
      </w:r>
    </w:p>
    <w:p w14:paraId="74E3149B" w14:textId="2251A82A" w:rsidR="00D24CFB" w:rsidRPr="00D3787E" w:rsidRDefault="00D24CFB" w:rsidP="00D24CFB">
      <w:pPr>
        <w:numPr>
          <w:ilvl w:val="0"/>
          <w:numId w:val="44"/>
        </w:numPr>
        <w:spacing w:after="120"/>
        <w:jc w:val="left"/>
        <w:rPr>
          <w:rFonts w:asciiTheme="majorHAnsi" w:hAnsiTheme="majorHAnsi" w:cs="Arial"/>
        </w:rPr>
      </w:pPr>
      <w:r w:rsidRPr="00D3787E">
        <w:rPr>
          <w:rFonts w:asciiTheme="majorHAnsi" w:hAnsiTheme="majorHAnsi" w:cs="Arial"/>
        </w:rPr>
        <w:t>Établi</w:t>
      </w:r>
      <w:r w:rsidR="00C71B53">
        <w:rPr>
          <w:rFonts w:asciiTheme="majorHAnsi" w:hAnsiTheme="majorHAnsi" w:cs="Arial"/>
        </w:rPr>
        <w:t>t</w:t>
      </w:r>
      <w:r w:rsidRPr="00D3787E">
        <w:rPr>
          <w:rFonts w:asciiTheme="majorHAnsi" w:hAnsiTheme="majorHAnsi" w:cs="Arial"/>
        </w:rPr>
        <w:t xml:space="preserve"> une relation thérapeutique efficace avec le patient et sa famille et utilise un niveau de langage approprié.</w:t>
      </w:r>
    </w:p>
    <w:p w14:paraId="469A6BC7" w14:textId="31AD1C9D" w:rsidR="00D24CFB" w:rsidRPr="00D3787E" w:rsidRDefault="00D24CFB" w:rsidP="00D24CFB">
      <w:pPr>
        <w:numPr>
          <w:ilvl w:val="0"/>
          <w:numId w:val="44"/>
        </w:numPr>
        <w:spacing w:after="120"/>
        <w:jc w:val="left"/>
        <w:rPr>
          <w:rFonts w:asciiTheme="majorHAnsi" w:hAnsiTheme="majorHAnsi" w:cs="Arial"/>
        </w:rPr>
      </w:pPr>
      <w:r w:rsidRPr="00D3787E">
        <w:rPr>
          <w:rFonts w:asciiTheme="majorHAnsi" w:hAnsiTheme="majorHAnsi" w:cs="Arial"/>
        </w:rPr>
        <w:t>Rédige des notes de consultation et de suivi claires ainsi qu’une histoire de cas structurée incluant un diagnostique différentiel démontrant une bonne capacité de priorisation.</w:t>
      </w:r>
    </w:p>
    <w:p w14:paraId="2D2599AB" w14:textId="592F8634" w:rsidR="00D24CFB" w:rsidRPr="00D3787E" w:rsidRDefault="00D24CFB" w:rsidP="00D24CFB">
      <w:pPr>
        <w:pStyle w:val="Textebrut"/>
        <w:numPr>
          <w:ilvl w:val="0"/>
          <w:numId w:val="44"/>
        </w:numPr>
        <w:spacing w:after="120"/>
        <w:rPr>
          <w:rFonts w:asciiTheme="majorHAnsi" w:hAnsiTheme="majorHAnsi" w:cs="Arial"/>
        </w:rPr>
      </w:pPr>
      <w:r w:rsidRPr="00D3787E">
        <w:rPr>
          <w:rFonts w:asciiTheme="majorHAnsi" w:hAnsiTheme="majorHAnsi" w:cs="Arial"/>
        </w:rPr>
        <w:t>Démontre les aptitudes nécessaires pour communiquer de façon efficace avec les collègues.</w:t>
      </w:r>
    </w:p>
    <w:p w14:paraId="16850FF0" w14:textId="77777777" w:rsidR="00D24CFB" w:rsidRPr="00D3787E" w:rsidRDefault="00D24CFB" w:rsidP="00D24CFB">
      <w:pPr>
        <w:spacing w:after="120"/>
        <w:rPr>
          <w:rFonts w:asciiTheme="majorHAnsi" w:hAnsiTheme="majorHAnsi" w:cs="Arial"/>
          <w:b/>
        </w:rPr>
      </w:pPr>
      <w:r w:rsidRPr="00D3787E">
        <w:rPr>
          <w:rFonts w:asciiTheme="majorHAnsi" w:hAnsiTheme="majorHAnsi" w:cs="Arial"/>
          <w:b/>
        </w:rPr>
        <w:t>Promotion de la santé :</w:t>
      </w:r>
    </w:p>
    <w:p w14:paraId="09C1235D" w14:textId="314219EE" w:rsidR="00D24CFB" w:rsidRPr="00D3787E" w:rsidRDefault="00D24CFB" w:rsidP="00D24CFB">
      <w:pPr>
        <w:pStyle w:val="Textebrut"/>
        <w:numPr>
          <w:ilvl w:val="0"/>
          <w:numId w:val="44"/>
        </w:numPr>
        <w:spacing w:after="120"/>
        <w:rPr>
          <w:rFonts w:asciiTheme="majorHAnsi" w:hAnsiTheme="majorHAnsi" w:cs="Arial"/>
        </w:rPr>
      </w:pPr>
      <w:r w:rsidRPr="00D3787E">
        <w:rPr>
          <w:rFonts w:asciiTheme="majorHAnsi" w:hAnsiTheme="majorHAnsi" w:cs="Arial"/>
        </w:rPr>
        <w:t>Interv</w:t>
      </w:r>
      <w:r w:rsidR="00C71B53">
        <w:rPr>
          <w:rFonts w:asciiTheme="majorHAnsi" w:hAnsiTheme="majorHAnsi" w:cs="Arial"/>
        </w:rPr>
        <w:t>ient</w:t>
      </w:r>
      <w:r w:rsidRPr="00D3787E">
        <w:rPr>
          <w:rFonts w:asciiTheme="majorHAnsi" w:hAnsiTheme="majorHAnsi" w:cs="Arial"/>
        </w:rPr>
        <w:t xml:space="preserve"> de façon approprié</w:t>
      </w:r>
      <w:r w:rsidR="00C71B53">
        <w:rPr>
          <w:rFonts w:asciiTheme="majorHAnsi" w:hAnsiTheme="majorHAnsi" w:cs="Arial"/>
        </w:rPr>
        <w:t>e</w:t>
      </w:r>
      <w:r w:rsidRPr="00D3787E">
        <w:rPr>
          <w:rFonts w:asciiTheme="majorHAnsi" w:hAnsiTheme="majorHAnsi" w:cs="Arial"/>
        </w:rPr>
        <w:t xml:space="preserve"> auprès des patients </w:t>
      </w:r>
      <w:r w:rsidR="00323885">
        <w:rPr>
          <w:rFonts w:asciiTheme="majorHAnsi" w:hAnsiTheme="majorHAnsi" w:cs="Arial"/>
        </w:rPr>
        <w:t>quant</w:t>
      </w:r>
      <w:r w:rsidRPr="00D3787E">
        <w:rPr>
          <w:rFonts w:asciiTheme="majorHAnsi" w:hAnsiTheme="majorHAnsi" w:cs="Arial"/>
        </w:rPr>
        <w:t xml:space="preserve"> aux facteurs de risques modifiables des maladies chroniques : </w:t>
      </w:r>
      <w:r w:rsidR="00323885">
        <w:rPr>
          <w:rFonts w:asciiTheme="majorHAnsi" w:hAnsiTheme="majorHAnsi" w:cs="Arial"/>
        </w:rPr>
        <w:t xml:space="preserve">activité physique, </w:t>
      </w:r>
      <w:r w:rsidRPr="00D3787E">
        <w:rPr>
          <w:rFonts w:asciiTheme="majorHAnsi" w:hAnsiTheme="majorHAnsi" w:cs="Arial"/>
        </w:rPr>
        <w:t>tabagisme, alcoolisme, etc.</w:t>
      </w:r>
    </w:p>
    <w:p w14:paraId="51764A9A" w14:textId="77777777" w:rsidR="00D24CFB" w:rsidRPr="00D3787E" w:rsidRDefault="00D24CFB" w:rsidP="00D24CFB">
      <w:pPr>
        <w:spacing w:after="120"/>
        <w:rPr>
          <w:rFonts w:asciiTheme="majorHAnsi" w:hAnsiTheme="majorHAnsi" w:cs="Arial"/>
          <w:b/>
        </w:rPr>
      </w:pPr>
      <w:r w:rsidRPr="00D3787E">
        <w:rPr>
          <w:rFonts w:asciiTheme="majorHAnsi" w:hAnsiTheme="majorHAnsi" w:cs="Arial"/>
          <w:b/>
        </w:rPr>
        <w:t>Collaboration :</w:t>
      </w:r>
    </w:p>
    <w:p w14:paraId="4218C90A" w14:textId="4FE991BB" w:rsidR="00D24CFB" w:rsidRPr="00D3787E" w:rsidRDefault="00D24CFB" w:rsidP="00D24CFB">
      <w:pPr>
        <w:pStyle w:val="Textebrut"/>
        <w:numPr>
          <w:ilvl w:val="0"/>
          <w:numId w:val="44"/>
        </w:numPr>
        <w:spacing w:after="120"/>
        <w:rPr>
          <w:rFonts w:asciiTheme="majorHAnsi" w:hAnsiTheme="majorHAnsi" w:cs="Arial"/>
        </w:rPr>
      </w:pPr>
      <w:r w:rsidRPr="00D3787E">
        <w:rPr>
          <w:rFonts w:asciiTheme="majorHAnsi" w:hAnsiTheme="majorHAnsi" w:cs="Arial"/>
        </w:rPr>
        <w:t>Démontre une compréhension du rôle des différentes spécialités médicales, professionnels de la santé et personnel de soutien dans les soins aux patients et démontre sa capacité de travailler en équipe.</w:t>
      </w:r>
    </w:p>
    <w:p w14:paraId="4BE56F55" w14:textId="77777777" w:rsidR="00D24CFB" w:rsidRPr="00D3787E" w:rsidRDefault="00D24CFB" w:rsidP="00D24CFB">
      <w:pPr>
        <w:pStyle w:val="Textebrut"/>
        <w:spacing w:after="120"/>
        <w:rPr>
          <w:rFonts w:asciiTheme="majorHAnsi" w:hAnsiTheme="majorHAnsi" w:cs="Arial"/>
          <w:b/>
        </w:rPr>
      </w:pPr>
      <w:r w:rsidRPr="00D3787E">
        <w:rPr>
          <w:rFonts w:asciiTheme="majorHAnsi" w:hAnsiTheme="majorHAnsi" w:cs="Arial"/>
          <w:b/>
        </w:rPr>
        <w:t>Professionnalisme :</w:t>
      </w:r>
    </w:p>
    <w:p w14:paraId="3BECDC88" w14:textId="4E889DB5" w:rsidR="00D24CFB" w:rsidRPr="00D3787E" w:rsidRDefault="00D24CFB" w:rsidP="00D24CFB">
      <w:pPr>
        <w:numPr>
          <w:ilvl w:val="0"/>
          <w:numId w:val="44"/>
        </w:numPr>
        <w:spacing w:before="120" w:after="120"/>
        <w:jc w:val="left"/>
        <w:rPr>
          <w:rFonts w:asciiTheme="majorHAnsi" w:hAnsiTheme="majorHAnsi" w:cs="Arial"/>
        </w:rPr>
      </w:pPr>
      <w:r w:rsidRPr="00D3787E">
        <w:rPr>
          <w:rFonts w:asciiTheme="majorHAnsi" w:hAnsiTheme="majorHAnsi" w:cs="Arial"/>
        </w:rPr>
        <w:t>Démontre de l’empathie envers le patient.</w:t>
      </w:r>
    </w:p>
    <w:p w14:paraId="08D52048" w14:textId="0EDCBDA1" w:rsidR="00D24CFB" w:rsidRPr="00D3787E" w:rsidRDefault="00D24CFB" w:rsidP="00D24CFB">
      <w:pPr>
        <w:numPr>
          <w:ilvl w:val="0"/>
          <w:numId w:val="44"/>
        </w:numPr>
        <w:spacing w:after="120"/>
        <w:jc w:val="left"/>
        <w:rPr>
          <w:rFonts w:asciiTheme="majorHAnsi" w:hAnsiTheme="majorHAnsi" w:cs="Arial"/>
        </w:rPr>
      </w:pPr>
      <w:r w:rsidRPr="00D3787E">
        <w:rPr>
          <w:rFonts w:asciiTheme="majorHAnsi" w:hAnsiTheme="majorHAnsi" w:cs="Arial"/>
        </w:rPr>
        <w:t>Fai</w:t>
      </w:r>
      <w:r w:rsidR="00C71B53">
        <w:rPr>
          <w:rFonts w:asciiTheme="majorHAnsi" w:hAnsiTheme="majorHAnsi" w:cs="Arial"/>
        </w:rPr>
        <w:t>t</w:t>
      </w:r>
      <w:r w:rsidRPr="00D3787E">
        <w:rPr>
          <w:rFonts w:asciiTheme="majorHAnsi" w:hAnsiTheme="majorHAnsi" w:cs="Arial"/>
        </w:rPr>
        <w:t xml:space="preserve"> preuve de jugement et démontre qu’il a conscience de ses limites.</w:t>
      </w:r>
    </w:p>
    <w:p w14:paraId="73441995" w14:textId="4563794B" w:rsidR="00D24CFB" w:rsidRPr="00D3787E" w:rsidRDefault="00D24CFB" w:rsidP="00D24CFB">
      <w:pPr>
        <w:numPr>
          <w:ilvl w:val="0"/>
          <w:numId w:val="44"/>
        </w:numPr>
        <w:spacing w:after="120"/>
        <w:jc w:val="left"/>
        <w:rPr>
          <w:rFonts w:asciiTheme="majorHAnsi" w:hAnsiTheme="majorHAnsi" w:cs="Arial"/>
        </w:rPr>
      </w:pPr>
      <w:r w:rsidRPr="00D3787E">
        <w:rPr>
          <w:rFonts w:asciiTheme="majorHAnsi" w:hAnsiTheme="majorHAnsi" w:cs="Arial"/>
        </w:rPr>
        <w:t>Fai</w:t>
      </w:r>
      <w:r w:rsidR="00C71B53">
        <w:rPr>
          <w:rFonts w:asciiTheme="majorHAnsi" w:hAnsiTheme="majorHAnsi" w:cs="Arial"/>
        </w:rPr>
        <w:t>t</w:t>
      </w:r>
      <w:r w:rsidRPr="00D3787E">
        <w:rPr>
          <w:rFonts w:asciiTheme="majorHAnsi" w:hAnsiTheme="majorHAnsi" w:cs="Arial"/>
        </w:rPr>
        <w:t xml:space="preserve"> preuve d’intégrité et d’honnêteté.</w:t>
      </w:r>
    </w:p>
    <w:p w14:paraId="16966883" w14:textId="226AEA23" w:rsidR="006F2531" w:rsidRDefault="00D24CFB" w:rsidP="00D24CFB">
      <w:pPr>
        <w:numPr>
          <w:ilvl w:val="0"/>
          <w:numId w:val="44"/>
        </w:numPr>
        <w:spacing w:after="120"/>
        <w:jc w:val="left"/>
        <w:rPr>
          <w:rFonts w:asciiTheme="majorHAnsi" w:hAnsiTheme="majorHAnsi" w:cs="Arial"/>
        </w:rPr>
      </w:pPr>
      <w:r w:rsidRPr="00D3787E">
        <w:rPr>
          <w:rFonts w:asciiTheme="majorHAnsi" w:hAnsiTheme="majorHAnsi" w:cs="Arial"/>
        </w:rPr>
        <w:t>Démontre une connaissance de base des principes d’éthique médicale.</w:t>
      </w:r>
    </w:p>
    <w:p w14:paraId="7AA500A0" w14:textId="77777777" w:rsidR="006F2531" w:rsidRDefault="006F2531">
      <w:pPr>
        <w:jc w:val="left"/>
        <w:rPr>
          <w:rFonts w:asciiTheme="majorHAnsi" w:hAnsiTheme="majorHAnsi" w:cs="Arial"/>
        </w:rPr>
      </w:pPr>
      <w:r>
        <w:rPr>
          <w:rFonts w:asciiTheme="majorHAnsi" w:hAnsiTheme="majorHAnsi" w:cs="Arial"/>
        </w:rPr>
        <w:br w:type="page"/>
      </w:r>
    </w:p>
    <w:p w14:paraId="52F00138" w14:textId="77777777" w:rsidR="006F2531" w:rsidRPr="00D3787E" w:rsidRDefault="006F2531" w:rsidP="006F2531">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Stage d’ORL</w:t>
      </w:r>
    </w:p>
    <w:p w14:paraId="5C6B957D" w14:textId="77777777" w:rsidR="006F2531" w:rsidRDefault="006F2531" w:rsidP="006F2531">
      <w:pPr>
        <w:pStyle w:val="Corpsdetexte3"/>
        <w:spacing w:before="240" w:after="360"/>
        <w:jc w:val="left"/>
        <w:rPr>
          <w:rFonts w:asciiTheme="majorHAnsi" w:hAnsiTheme="majorHAnsi" w:cs="Arial"/>
          <w:sz w:val="20"/>
          <w:szCs w:val="20"/>
        </w:rPr>
      </w:pPr>
      <w:r>
        <w:rPr>
          <w:rFonts w:asciiTheme="majorHAnsi" w:hAnsiTheme="majorHAnsi" w:cs="Arial"/>
          <w:sz w:val="20"/>
          <w:szCs w:val="20"/>
        </w:rPr>
        <w:t>Le but du stage d’ORL est d’offrir au résident en anesthésie de première année une introduction aux disciplines chirurgicales et une opportunité de parfaire ses connaissances en anatomie et physiologie de la sphère ORL pour améliorer sa prise en charge des voies aériennes</w:t>
      </w:r>
      <w:r w:rsidRPr="00D3787E">
        <w:rPr>
          <w:rFonts w:asciiTheme="majorHAnsi" w:hAnsiTheme="majorHAnsi" w:cs="Arial"/>
          <w:sz w:val="20"/>
          <w:szCs w:val="20"/>
        </w:rPr>
        <w:t>.</w:t>
      </w:r>
    </w:p>
    <w:p w14:paraId="2652B594" w14:textId="77777777" w:rsidR="006F2531" w:rsidRPr="00D3787E" w:rsidRDefault="006F2531" w:rsidP="006F2531">
      <w:pPr>
        <w:pStyle w:val="Corpsdetexte3"/>
        <w:spacing w:before="240" w:after="360"/>
        <w:jc w:val="left"/>
        <w:rPr>
          <w:rFonts w:asciiTheme="majorHAnsi" w:hAnsiTheme="majorHAnsi" w:cs="Arial"/>
          <w:sz w:val="20"/>
          <w:szCs w:val="20"/>
        </w:rPr>
      </w:pPr>
      <w:r>
        <w:rPr>
          <w:rFonts w:asciiTheme="majorHAnsi" w:hAnsiTheme="majorHAnsi" w:cs="Arial"/>
          <w:sz w:val="20"/>
          <w:szCs w:val="20"/>
        </w:rPr>
        <w:t>À la fin du stage le résident devrait être en mesure de :</w:t>
      </w:r>
    </w:p>
    <w:p w14:paraId="4E0CA816" w14:textId="77777777" w:rsidR="006F2531" w:rsidRPr="00D3787E" w:rsidRDefault="006F2531" w:rsidP="006F2531">
      <w:pPr>
        <w:spacing w:after="120"/>
        <w:jc w:val="left"/>
        <w:rPr>
          <w:rFonts w:asciiTheme="majorHAnsi" w:hAnsiTheme="majorHAnsi"/>
        </w:rPr>
      </w:pPr>
      <w:r w:rsidRPr="00D3787E">
        <w:rPr>
          <w:rFonts w:asciiTheme="majorHAnsi" w:hAnsiTheme="majorHAnsi"/>
          <w:b/>
        </w:rPr>
        <w:t>Expertise</w:t>
      </w:r>
      <w:r w:rsidRPr="00D3787E">
        <w:rPr>
          <w:rFonts w:asciiTheme="majorHAnsi" w:hAnsiTheme="majorHAnsi"/>
        </w:rPr>
        <w:t>:</w:t>
      </w:r>
    </w:p>
    <w:p w14:paraId="56992C1B" w14:textId="77777777" w:rsidR="006F2531" w:rsidRPr="00A544F3"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A544F3">
        <w:rPr>
          <w:rFonts w:asciiTheme="majorHAnsi" w:eastAsiaTheme="minorHAnsi" w:hAnsiTheme="majorHAnsi" w:cs="Times"/>
          <w:szCs w:val="32"/>
          <w:lang w:val="fr-FR" w:eastAsia="en-US"/>
        </w:rPr>
        <w:t>Décrire l’anatomie et la physiologie des voies aériennes.</w:t>
      </w:r>
    </w:p>
    <w:p w14:paraId="4D3DF906" w14:textId="77777777" w:rsidR="006F2531" w:rsidRPr="00A544F3"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A544F3">
        <w:rPr>
          <w:rFonts w:asciiTheme="majorHAnsi" w:eastAsiaTheme="minorHAnsi" w:hAnsiTheme="majorHAnsi" w:cs="Times"/>
          <w:szCs w:val="32"/>
          <w:lang w:val="fr-FR" w:eastAsia="en-US"/>
        </w:rPr>
        <w:t>Effectuer une histoire et un examen physique pour des symptômes de la sphère ORL incluant mais non limité à : Raucité de la voie, dysphonie, s</w:t>
      </w:r>
      <w:r>
        <w:rPr>
          <w:rFonts w:asciiTheme="majorHAnsi" w:eastAsiaTheme="minorHAnsi" w:hAnsiTheme="majorHAnsi" w:cs="Times"/>
          <w:szCs w:val="32"/>
          <w:lang w:val="fr-FR" w:eastAsia="en-US"/>
        </w:rPr>
        <w:t>tridor, douleur cervicale</w:t>
      </w:r>
      <w:r w:rsidRPr="00A544F3">
        <w:rPr>
          <w:rFonts w:asciiTheme="majorHAnsi" w:eastAsiaTheme="minorHAnsi" w:hAnsiTheme="majorHAnsi" w:cs="Times"/>
          <w:szCs w:val="32"/>
          <w:lang w:val="fr-FR" w:eastAsia="en-US"/>
        </w:rPr>
        <w:t xml:space="preserve">, extinction de voie, dysphagie et obstruction </w:t>
      </w:r>
      <w:r>
        <w:rPr>
          <w:rFonts w:asciiTheme="majorHAnsi" w:eastAsiaTheme="minorHAnsi" w:hAnsiTheme="majorHAnsi" w:cs="Times"/>
          <w:szCs w:val="32"/>
          <w:lang w:val="fr-FR" w:eastAsia="en-US"/>
        </w:rPr>
        <w:t xml:space="preserve">des voies </w:t>
      </w:r>
      <w:r w:rsidRPr="00A544F3">
        <w:rPr>
          <w:rFonts w:asciiTheme="majorHAnsi" w:eastAsiaTheme="minorHAnsi" w:hAnsiTheme="majorHAnsi" w:cs="Times"/>
          <w:szCs w:val="32"/>
          <w:lang w:val="fr-FR" w:eastAsia="en-US"/>
        </w:rPr>
        <w:t>aérienne</w:t>
      </w:r>
      <w:r>
        <w:rPr>
          <w:rFonts w:asciiTheme="majorHAnsi" w:eastAsiaTheme="minorHAnsi" w:hAnsiTheme="majorHAnsi" w:cs="Times"/>
          <w:szCs w:val="32"/>
          <w:lang w:val="fr-FR" w:eastAsia="en-US"/>
        </w:rPr>
        <w:t>s</w:t>
      </w:r>
      <w:r w:rsidRPr="00A544F3">
        <w:rPr>
          <w:rFonts w:asciiTheme="majorHAnsi" w:eastAsiaTheme="minorHAnsi" w:hAnsiTheme="majorHAnsi" w:cs="Times"/>
          <w:szCs w:val="32"/>
          <w:lang w:val="fr-FR" w:eastAsia="en-US"/>
        </w:rPr>
        <w:t xml:space="preserve"> éminente. </w:t>
      </w:r>
    </w:p>
    <w:p w14:paraId="5D8746A0" w14:textId="77777777" w:rsidR="006F2531" w:rsidRPr="00A544F3"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A544F3">
        <w:rPr>
          <w:rFonts w:asciiTheme="majorHAnsi" w:eastAsiaTheme="minorHAnsi" w:hAnsiTheme="majorHAnsi" w:cs="Times"/>
          <w:szCs w:val="32"/>
          <w:lang w:val="fr-FR" w:eastAsia="en-US"/>
        </w:rPr>
        <w:t>Effectuer un examen des voies aériennes incluant une nasopharyngoscopie flexible et une laryngoscopie rigide directe.</w:t>
      </w:r>
    </w:p>
    <w:p w14:paraId="29AD5419" w14:textId="77777777" w:rsidR="006F2531" w:rsidRPr="00A544F3"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A544F3">
        <w:rPr>
          <w:rFonts w:asciiTheme="majorHAnsi" w:eastAsiaTheme="minorHAnsi" w:hAnsiTheme="majorHAnsi" w:cs="Times"/>
          <w:szCs w:val="32"/>
          <w:lang w:val="fr-FR" w:eastAsia="en-US"/>
        </w:rPr>
        <w:t xml:space="preserve">Reconnaître et développer </w:t>
      </w:r>
      <w:r>
        <w:rPr>
          <w:rFonts w:asciiTheme="majorHAnsi" w:eastAsiaTheme="minorHAnsi" w:hAnsiTheme="majorHAnsi" w:cs="Times"/>
          <w:szCs w:val="32"/>
          <w:lang w:val="fr-FR" w:eastAsia="en-US"/>
        </w:rPr>
        <w:t>un</w:t>
      </w:r>
      <w:r w:rsidRPr="00A544F3">
        <w:rPr>
          <w:rFonts w:asciiTheme="majorHAnsi" w:eastAsiaTheme="minorHAnsi" w:hAnsiTheme="majorHAnsi" w:cs="Times"/>
          <w:szCs w:val="32"/>
          <w:lang w:val="fr-FR" w:eastAsia="en-US"/>
        </w:rPr>
        <w:t xml:space="preserve"> plan de prise en charge des urgences ORL incluant mais non limité</w:t>
      </w:r>
      <w:r>
        <w:rPr>
          <w:rFonts w:asciiTheme="majorHAnsi" w:eastAsiaTheme="minorHAnsi" w:hAnsiTheme="majorHAnsi" w:cs="Times"/>
          <w:szCs w:val="32"/>
          <w:lang w:val="fr-FR" w:eastAsia="en-US"/>
        </w:rPr>
        <w:t>e à : œdème ou</w:t>
      </w:r>
      <w:r w:rsidRPr="00A544F3">
        <w:rPr>
          <w:rFonts w:asciiTheme="majorHAnsi" w:eastAsiaTheme="minorHAnsi" w:hAnsiTheme="majorHAnsi" w:cs="Times"/>
          <w:szCs w:val="32"/>
          <w:lang w:val="fr-FR" w:eastAsia="en-US"/>
        </w:rPr>
        <w:t xml:space="preserve"> saignement des voies aériennes et atteinte des nerfs crâniens.</w:t>
      </w:r>
    </w:p>
    <w:p w14:paraId="7980131A" w14:textId="77777777" w:rsidR="006F2531" w:rsidRPr="00A544F3"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A544F3">
        <w:rPr>
          <w:rFonts w:asciiTheme="majorHAnsi" w:eastAsiaTheme="minorHAnsi" w:hAnsiTheme="majorHAnsi" w:cs="Times"/>
          <w:szCs w:val="32"/>
          <w:lang w:val="fr-FR" w:eastAsia="en-US"/>
        </w:rPr>
        <w:t>Décrire les indications et les complications potentielles des airways chirurgicaux.</w:t>
      </w:r>
    </w:p>
    <w:p w14:paraId="4169CC59" w14:textId="77777777" w:rsidR="006F2531" w:rsidRPr="00A544F3"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A544F3">
        <w:rPr>
          <w:rFonts w:asciiTheme="majorHAnsi" w:eastAsiaTheme="minorHAnsi" w:hAnsiTheme="majorHAnsi" w:cs="Times"/>
          <w:szCs w:val="32"/>
          <w:lang w:val="fr-FR" w:eastAsia="en-US"/>
        </w:rPr>
        <w:t xml:space="preserve">Décrire et prend en charge une trachéostomie incluant </w:t>
      </w:r>
      <w:r>
        <w:rPr>
          <w:rFonts w:asciiTheme="majorHAnsi" w:eastAsiaTheme="minorHAnsi" w:hAnsiTheme="majorHAnsi" w:cs="Times"/>
          <w:szCs w:val="32"/>
          <w:lang w:val="fr-FR" w:eastAsia="en-US"/>
        </w:rPr>
        <w:t xml:space="preserve">la technique chirurgicale, </w:t>
      </w:r>
      <w:r w:rsidRPr="00A544F3">
        <w:rPr>
          <w:rFonts w:asciiTheme="majorHAnsi" w:eastAsiaTheme="minorHAnsi" w:hAnsiTheme="majorHAnsi" w:cs="Times"/>
          <w:szCs w:val="32"/>
          <w:lang w:val="fr-FR" w:eastAsia="en-US"/>
        </w:rPr>
        <w:t>les changement</w:t>
      </w:r>
      <w:r>
        <w:rPr>
          <w:rFonts w:asciiTheme="majorHAnsi" w:eastAsiaTheme="minorHAnsi" w:hAnsiTheme="majorHAnsi" w:cs="Times"/>
          <w:szCs w:val="32"/>
          <w:lang w:val="fr-FR" w:eastAsia="en-US"/>
        </w:rPr>
        <w:t>s</w:t>
      </w:r>
      <w:r w:rsidRPr="00A544F3">
        <w:rPr>
          <w:rFonts w:asciiTheme="majorHAnsi" w:eastAsiaTheme="minorHAnsi" w:hAnsiTheme="majorHAnsi" w:cs="Times"/>
          <w:szCs w:val="32"/>
          <w:lang w:val="fr-FR" w:eastAsia="en-US"/>
        </w:rPr>
        <w:t xml:space="preserve"> de canule et la fixation.</w:t>
      </w:r>
    </w:p>
    <w:p w14:paraId="12D14E92" w14:textId="77777777" w:rsidR="006F2531" w:rsidRPr="00A544F3"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A544F3">
        <w:rPr>
          <w:rFonts w:asciiTheme="majorHAnsi" w:eastAsiaTheme="minorHAnsi" w:hAnsiTheme="majorHAnsi" w:cs="Times"/>
          <w:szCs w:val="32"/>
          <w:lang w:val="fr-FR" w:eastAsia="en-US"/>
        </w:rPr>
        <w:t>Effectue la prise en charge périopératoire de base des patients en ORL.</w:t>
      </w:r>
    </w:p>
    <w:p w14:paraId="02C00186" w14:textId="77777777" w:rsidR="006F2531" w:rsidRPr="00A544F3"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A544F3">
        <w:rPr>
          <w:rFonts w:asciiTheme="majorHAnsi" w:eastAsiaTheme="minorHAnsi" w:hAnsiTheme="majorHAnsi" w:cs="Times"/>
          <w:szCs w:val="32"/>
          <w:lang w:val="fr-FR" w:eastAsia="en-US"/>
        </w:rPr>
        <w:t>Décrire les indications de la chirurgie des voies aériennes au laser, explique les risques aux patients et au personnel et applique les techniques pour minimiser les risques associés à la chirurgie au laser.</w:t>
      </w:r>
    </w:p>
    <w:p w14:paraId="1B0713ED" w14:textId="77777777" w:rsidR="006F2531"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A544F3">
        <w:rPr>
          <w:rFonts w:asciiTheme="majorHAnsi" w:eastAsiaTheme="minorHAnsi" w:hAnsiTheme="majorHAnsi" w:cs="Times"/>
          <w:szCs w:val="32"/>
          <w:lang w:val="fr-FR" w:eastAsia="en-US"/>
        </w:rPr>
        <w:t>Connaître les différentes stratégies de ventilation utilisées lors de chirurgies</w:t>
      </w:r>
      <w:r>
        <w:rPr>
          <w:rFonts w:asciiTheme="majorHAnsi" w:eastAsiaTheme="minorHAnsi" w:hAnsiTheme="majorHAnsi" w:cs="Times"/>
          <w:szCs w:val="32"/>
          <w:lang w:val="fr-FR" w:eastAsia="en-US"/>
        </w:rPr>
        <w:t xml:space="preserve"> ORL incluant mais non limitée </w:t>
      </w:r>
      <w:r w:rsidRPr="00A544F3">
        <w:rPr>
          <w:rFonts w:asciiTheme="majorHAnsi" w:eastAsiaTheme="minorHAnsi" w:hAnsiTheme="majorHAnsi" w:cs="Times"/>
          <w:szCs w:val="32"/>
          <w:lang w:val="fr-FR" w:eastAsia="en-US"/>
        </w:rPr>
        <w:t xml:space="preserve">à la ventilation apnéique et jet ventilation </w:t>
      </w:r>
    </w:p>
    <w:p w14:paraId="79941EF2" w14:textId="77777777" w:rsidR="006F2531" w:rsidRPr="00A544F3"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A544F3">
        <w:rPr>
          <w:rFonts w:asciiTheme="majorHAnsi" w:eastAsiaTheme="minorHAnsi" w:hAnsiTheme="majorHAnsi" w:cs="Times"/>
          <w:szCs w:val="32"/>
          <w:lang w:val="fr-FR" w:eastAsia="en-US"/>
        </w:rPr>
        <w:t>Expliquer les risques de développement d’un feu des voies aériennes et la prise en charge appropriée.</w:t>
      </w:r>
    </w:p>
    <w:p w14:paraId="4274356E" w14:textId="77777777" w:rsidR="006F2531" w:rsidRDefault="006F2531" w:rsidP="006F2531">
      <w:pPr>
        <w:widowControl w:val="0"/>
        <w:autoSpaceDE w:val="0"/>
        <w:autoSpaceDN w:val="0"/>
        <w:adjustRightInd w:val="0"/>
        <w:jc w:val="left"/>
        <w:rPr>
          <w:rFonts w:ascii="Times" w:eastAsiaTheme="minorHAnsi" w:hAnsi="Times" w:cs="Times"/>
          <w:sz w:val="32"/>
          <w:szCs w:val="32"/>
          <w:lang w:val="fr-FR" w:eastAsia="en-US"/>
        </w:rPr>
      </w:pPr>
    </w:p>
    <w:p w14:paraId="7F329F30" w14:textId="77777777" w:rsidR="006F2531" w:rsidRPr="00D3787E" w:rsidRDefault="006F2531" w:rsidP="006F2531">
      <w:pPr>
        <w:spacing w:after="120"/>
        <w:jc w:val="left"/>
        <w:rPr>
          <w:rFonts w:asciiTheme="majorHAnsi" w:hAnsiTheme="majorHAnsi"/>
        </w:rPr>
      </w:pPr>
      <w:r>
        <w:rPr>
          <w:rFonts w:asciiTheme="majorHAnsi" w:hAnsiTheme="majorHAnsi"/>
          <w:b/>
        </w:rPr>
        <w:t>Communication</w:t>
      </w:r>
      <w:r w:rsidRPr="00D3787E">
        <w:rPr>
          <w:rFonts w:asciiTheme="majorHAnsi" w:hAnsiTheme="majorHAnsi"/>
        </w:rPr>
        <w:t>:</w:t>
      </w:r>
    </w:p>
    <w:p w14:paraId="5411F9A9" w14:textId="77777777" w:rsidR="006F2531" w:rsidRPr="003E5B3D"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3E5B3D">
        <w:rPr>
          <w:rFonts w:asciiTheme="majorHAnsi" w:eastAsiaTheme="minorHAnsi" w:hAnsiTheme="majorHAnsi" w:cs="Times"/>
          <w:szCs w:val="32"/>
          <w:lang w:val="fr-FR" w:eastAsia="en-US"/>
        </w:rPr>
        <w:t>Développer un rapport thérapeutique avec le patient en chirurgie ORL et sa famille qui est efficace et adapté à la situation.  Le résident doit démontrer un niveau de compassion approprié à la situation.</w:t>
      </w:r>
    </w:p>
    <w:p w14:paraId="50A3A0BC" w14:textId="77777777" w:rsidR="006F2531" w:rsidRPr="003E5B3D"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3E5B3D">
        <w:rPr>
          <w:rFonts w:asciiTheme="majorHAnsi" w:eastAsiaTheme="minorHAnsi" w:hAnsiTheme="majorHAnsi" w:cs="Times"/>
          <w:szCs w:val="32"/>
          <w:lang w:val="fr-FR" w:eastAsia="en-US"/>
        </w:rPr>
        <w:t>Communiquer de manière efficace avec tous les membres de l’équipe musti-disciplinaire</w:t>
      </w:r>
    </w:p>
    <w:p w14:paraId="305A2C0E" w14:textId="77777777" w:rsidR="006F2531" w:rsidRPr="003E5B3D"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3E5B3D">
        <w:rPr>
          <w:rFonts w:asciiTheme="majorHAnsi" w:eastAsiaTheme="minorHAnsi" w:hAnsiTheme="majorHAnsi" w:cs="Times"/>
          <w:szCs w:val="32"/>
          <w:lang w:val="fr-FR" w:eastAsia="en-US"/>
        </w:rPr>
        <w:t>Présenter l’histoire clinique et les trouvailles à l’examen physique de façon organisée, cohérente et précise.</w:t>
      </w:r>
    </w:p>
    <w:p w14:paraId="0E58F42C" w14:textId="77777777" w:rsidR="006F2531" w:rsidRPr="003E5B3D"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3E5B3D">
        <w:rPr>
          <w:rFonts w:asciiTheme="majorHAnsi" w:eastAsiaTheme="minorHAnsi" w:hAnsiTheme="majorHAnsi" w:cs="Times"/>
          <w:szCs w:val="32"/>
          <w:lang w:val="fr-FR" w:eastAsia="en-US"/>
        </w:rPr>
        <w:t>Produire en temps opportun une documentation écrite (incluant les dossiers de patients, prescriptions et consultations) qui est concise et compréhensible.</w:t>
      </w:r>
    </w:p>
    <w:p w14:paraId="059C02B8" w14:textId="77777777" w:rsidR="006F2531" w:rsidRPr="003E5B3D"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3E5B3D">
        <w:rPr>
          <w:rFonts w:asciiTheme="majorHAnsi" w:eastAsiaTheme="minorHAnsi" w:hAnsiTheme="majorHAnsi" w:cs="Times"/>
          <w:szCs w:val="32"/>
          <w:lang w:val="fr-FR" w:eastAsia="en-US"/>
        </w:rPr>
        <w:t>Dé</w:t>
      </w:r>
      <w:r>
        <w:rPr>
          <w:rFonts w:asciiTheme="majorHAnsi" w:eastAsiaTheme="minorHAnsi" w:hAnsiTheme="majorHAnsi" w:cs="Times"/>
          <w:szCs w:val="32"/>
          <w:lang w:val="fr-FR" w:eastAsia="en-US"/>
        </w:rPr>
        <w:t>montre des apt</w:t>
      </w:r>
      <w:r w:rsidRPr="003E5B3D">
        <w:rPr>
          <w:rFonts w:asciiTheme="majorHAnsi" w:eastAsiaTheme="minorHAnsi" w:hAnsiTheme="majorHAnsi" w:cs="Times"/>
          <w:szCs w:val="32"/>
          <w:lang w:val="fr-FR" w:eastAsia="en-US"/>
        </w:rPr>
        <w:t>itudes de divulgation d’information incluant les diagnostics, complications, erreurs et mauvaise nouvelle.</w:t>
      </w:r>
    </w:p>
    <w:p w14:paraId="4D21124D" w14:textId="77777777" w:rsidR="006F2531" w:rsidRPr="003E5B3D" w:rsidRDefault="006F2531" w:rsidP="006F2531">
      <w:pPr>
        <w:pStyle w:val="Paragraphedeliste"/>
        <w:widowControl w:val="0"/>
        <w:numPr>
          <w:ilvl w:val="0"/>
          <w:numId w:val="51"/>
        </w:numPr>
        <w:autoSpaceDE w:val="0"/>
        <w:autoSpaceDN w:val="0"/>
        <w:adjustRightInd w:val="0"/>
        <w:jc w:val="left"/>
        <w:rPr>
          <w:rFonts w:asciiTheme="majorHAnsi" w:eastAsiaTheme="minorHAnsi" w:hAnsiTheme="majorHAnsi" w:cs="Times"/>
          <w:szCs w:val="32"/>
          <w:lang w:val="fr-FR" w:eastAsia="en-US"/>
        </w:rPr>
      </w:pPr>
      <w:r w:rsidRPr="003E5B3D">
        <w:rPr>
          <w:rFonts w:asciiTheme="majorHAnsi" w:eastAsiaTheme="minorHAnsi" w:hAnsiTheme="majorHAnsi" w:cs="Times"/>
          <w:szCs w:val="32"/>
          <w:lang w:val="fr-FR" w:eastAsia="en-US"/>
        </w:rPr>
        <w:t>Obtenir un consentement éclairé avec le patient chirurgical.</w:t>
      </w:r>
    </w:p>
    <w:p w14:paraId="08C7FC6D" w14:textId="77777777" w:rsidR="006F2531" w:rsidRDefault="006F2531" w:rsidP="006F2531">
      <w:pPr>
        <w:widowControl w:val="0"/>
        <w:autoSpaceDE w:val="0"/>
        <w:autoSpaceDN w:val="0"/>
        <w:adjustRightInd w:val="0"/>
        <w:jc w:val="left"/>
        <w:rPr>
          <w:rFonts w:ascii="Times" w:eastAsiaTheme="minorHAnsi" w:hAnsi="Times" w:cs="Times"/>
          <w:sz w:val="32"/>
          <w:szCs w:val="32"/>
          <w:lang w:val="fr-FR" w:eastAsia="en-US"/>
        </w:rPr>
      </w:pPr>
    </w:p>
    <w:p w14:paraId="7B2B9D03" w14:textId="77777777" w:rsidR="006F2531" w:rsidRPr="00D3787E" w:rsidRDefault="006F2531" w:rsidP="006F2531">
      <w:pPr>
        <w:spacing w:after="120"/>
        <w:jc w:val="left"/>
        <w:rPr>
          <w:rFonts w:asciiTheme="majorHAnsi" w:hAnsiTheme="majorHAnsi"/>
        </w:rPr>
      </w:pPr>
      <w:r>
        <w:rPr>
          <w:rFonts w:asciiTheme="majorHAnsi" w:hAnsiTheme="majorHAnsi"/>
          <w:b/>
        </w:rPr>
        <w:t>Collaboration</w:t>
      </w:r>
      <w:r w:rsidRPr="00D3787E">
        <w:rPr>
          <w:rFonts w:asciiTheme="majorHAnsi" w:hAnsiTheme="majorHAnsi"/>
        </w:rPr>
        <w:t>:</w:t>
      </w:r>
    </w:p>
    <w:p w14:paraId="53337DDD" w14:textId="77777777" w:rsidR="006F2531" w:rsidRPr="005706E8"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5706E8">
        <w:rPr>
          <w:rFonts w:asciiTheme="majorHAnsi" w:eastAsiaTheme="minorHAnsi" w:hAnsiTheme="majorHAnsi" w:cs="Times"/>
          <w:szCs w:val="32"/>
          <w:lang w:val="fr-FR" w:eastAsia="en-US"/>
        </w:rPr>
        <w:t>Travailler efficacement dans une équipe chirurgicale</w:t>
      </w:r>
    </w:p>
    <w:p w14:paraId="79707833" w14:textId="77777777" w:rsidR="006F2531" w:rsidRPr="005706E8"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5706E8">
        <w:rPr>
          <w:rFonts w:asciiTheme="majorHAnsi" w:eastAsiaTheme="minorHAnsi" w:hAnsiTheme="majorHAnsi" w:cs="Times"/>
          <w:szCs w:val="32"/>
          <w:lang w:val="fr-FR" w:eastAsia="en-US"/>
        </w:rPr>
        <w:t>Établir une relation de confiance avec tous les membres de l’équipe chirurgicale.</w:t>
      </w:r>
    </w:p>
    <w:p w14:paraId="6AC03276" w14:textId="77777777" w:rsidR="006F2531" w:rsidRPr="005706E8"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5706E8">
        <w:rPr>
          <w:rFonts w:asciiTheme="majorHAnsi" w:eastAsiaTheme="minorHAnsi" w:hAnsiTheme="majorHAnsi" w:cs="Times"/>
          <w:szCs w:val="32"/>
          <w:lang w:val="fr-FR" w:eastAsia="en-US"/>
        </w:rPr>
        <w:t>Identifier et respecter la contribution de tous les membres de l’équipe chirurgicale.</w:t>
      </w:r>
    </w:p>
    <w:p w14:paraId="6A5CD578" w14:textId="77777777" w:rsidR="006F2531" w:rsidRPr="005706E8"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5706E8">
        <w:rPr>
          <w:rFonts w:asciiTheme="majorHAnsi" w:eastAsiaTheme="minorHAnsi" w:hAnsiTheme="majorHAnsi" w:cs="Times"/>
          <w:szCs w:val="32"/>
          <w:lang w:val="fr-FR" w:eastAsia="en-US"/>
        </w:rPr>
        <w:t>Utiliser de façon optimale les ressources disponibles au sein de l’équipe pour faciliter les soins au patient.</w:t>
      </w:r>
    </w:p>
    <w:p w14:paraId="06765F6C" w14:textId="77777777" w:rsidR="006F2531" w:rsidRPr="005706E8" w:rsidRDefault="006F2531" w:rsidP="006F2531">
      <w:pPr>
        <w:widowControl w:val="0"/>
        <w:autoSpaceDE w:val="0"/>
        <w:autoSpaceDN w:val="0"/>
        <w:adjustRightInd w:val="0"/>
        <w:jc w:val="left"/>
        <w:rPr>
          <w:rFonts w:ascii="Times" w:eastAsiaTheme="minorHAnsi" w:hAnsi="Times" w:cs="Times"/>
          <w:szCs w:val="32"/>
          <w:lang w:val="fr-FR" w:eastAsia="en-US"/>
        </w:rPr>
      </w:pPr>
    </w:p>
    <w:p w14:paraId="06376B42" w14:textId="77777777" w:rsidR="006F2531" w:rsidRPr="00D3787E" w:rsidRDefault="006F2531" w:rsidP="006F2531">
      <w:pPr>
        <w:spacing w:after="120"/>
        <w:jc w:val="left"/>
        <w:rPr>
          <w:rFonts w:asciiTheme="majorHAnsi" w:hAnsiTheme="majorHAnsi"/>
        </w:rPr>
      </w:pPr>
      <w:r>
        <w:rPr>
          <w:rFonts w:asciiTheme="majorHAnsi" w:hAnsiTheme="majorHAnsi"/>
          <w:b/>
        </w:rPr>
        <w:t>Gestion</w:t>
      </w:r>
      <w:r w:rsidRPr="00D3787E">
        <w:rPr>
          <w:rFonts w:asciiTheme="majorHAnsi" w:hAnsiTheme="majorHAnsi"/>
        </w:rPr>
        <w:t>:</w:t>
      </w:r>
    </w:p>
    <w:p w14:paraId="171A7F39" w14:textId="77777777" w:rsidR="006F2531" w:rsidRPr="00B61A14"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B61A14">
        <w:rPr>
          <w:rFonts w:asciiTheme="majorHAnsi" w:eastAsiaTheme="minorHAnsi" w:hAnsiTheme="majorHAnsi" w:cs="Times"/>
          <w:szCs w:val="32"/>
          <w:lang w:val="fr-FR" w:eastAsia="en-US"/>
        </w:rPr>
        <w:t>Démontrer une gestion efficace de son temps pour le</w:t>
      </w:r>
      <w:r>
        <w:rPr>
          <w:rFonts w:asciiTheme="majorHAnsi" w:eastAsiaTheme="minorHAnsi" w:hAnsiTheme="majorHAnsi" w:cs="Times"/>
          <w:szCs w:val="32"/>
          <w:lang w:val="fr-FR" w:eastAsia="en-US"/>
        </w:rPr>
        <w:t>s</w:t>
      </w:r>
      <w:r w:rsidRPr="00B61A14">
        <w:rPr>
          <w:rFonts w:asciiTheme="majorHAnsi" w:eastAsiaTheme="minorHAnsi" w:hAnsiTheme="majorHAnsi" w:cs="Times"/>
          <w:szCs w:val="32"/>
          <w:lang w:val="fr-FR" w:eastAsia="en-US"/>
        </w:rPr>
        <w:t xml:space="preserve"> soin</w:t>
      </w:r>
      <w:r>
        <w:rPr>
          <w:rFonts w:asciiTheme="majorHAnsi" w:eastAsiaTheme="minorHAnsi" w:hAnsiTheme="majorHAnsi" w:cs="Times"/>
          <w:szCs w:val="32"/>
          <w:lang w:val="fr-FR" w:eastAsia="en-US"/>
        </w:rPr>
        <w:t>s</w:t>
      </w:r>
      <w:r w:rsidRPr="00B61A14">
        <w:rPr>
          <w:rFonts w:asciiTheme="majorHAnsi" w:eastAsiaTheme="minorHAnsi" w:hAnsiTheme="majorHAnsi" w:cs="Times"/>
          <w:szCs w:val="32"/>
          <w:lang w:val="fr-FR" w:eastAsia="en-US"/>
        </w:rPr>
        <w:t xml:space="preserve"> aux p</w:t>
      </w:r>
      <w:r>
        <w:rPr>
          <w:rFonts w:asciiTheme="majorHAnsi" w:eastAsiaTheme="minorHAnsi" w:hAnsiTheme="majorHAnsi" w:cs="Times"/>
          <w:szCs w:val="32"/>
          <w:lang w:val="fr-FR" w:eastAsia="en-US"/>
        </w:rPr>
        <w:t>atients</w:t>
      </w:r>
      <w:r w:rsidRPr="00B61A14">
        <w:rPr>
          <w:rFonts w:asciiTheme="majorHAnsi" w:eastAsiaTheme="minorHAnsi" w:hAnsiTheme="majorHAnsi" w:cs="Times"/>
          <w:szCs w:val="32"/>
          <w:lang w:val="fr-FR" w:eastAsia="en-US"/>
        </w:rPr>
        <w:t>.</w:t>
      </w:r>
    </w:p>
    <w:p w14:paraId="6E8F62AE" w14:textId="77777777" w:rsidR="006F2531" w:rsidRPr="00B61A14"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B61A14">
        <w:rPr>
          <w:rFonts w:asciiTheme="majorHAnsi" w:eastAsiaTheme="minorHAnsi" w:hAnsiTheme="majorHAnsi" w:cs="Times"/>
          <w:szCs w:val="32"/>
          <w:lang w:val="fr-FR" w:eastAsia="en-US"/>
        </w:rPr>
        <w:t>Contribuer au fonctionnement efficace de l’équipe chirurgicale.</w:t>
      </w:r>
    </w:p>
    <w:p w14:paraId="0DC9972A" w14:textId="77777777" w:rsidR="006F2531" w:rsidRPr="00B61A14"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B61A14">
        <w:rPr>
          <w:rFonts w:asciiTheme="majorHAnsi" w:eastAsiaTheme="minorHAnsi" w:hAnsiTheme="majorHAnsi" w:cs="Times"/>
          <w:szCs w:val="32"/>
          <w:lang w:val="fr-FR" w:eastAsia="en-US"/>
        </w:rPr>
        <w:t>Discuter des sources d’inefficience, des coûts et de la distribution des ressources dans notre système de santé</w:t>
      </w:r>
      <w:r>
        <w:rPr>
          <w:rFonts w:asciiTheme="majorHAnsi" w:eastAsiaTheme="minorHAnsi" w:hAnsiTheme="majorHAnsi" w:cs="Times"/>
          <w:szCs w:val="32"/>
          <w:lang w:val="fr-FR" w:eastAsia="en-US"/>
        </w:rPr>
        <w:t xml:space="preserve"> dans un contexte chirurgical</w:t>
      </w:r>
      <w:r w:rsidRPr="00B61A14">
        <w:rPr>
          <w:rFonts w:asciiTheme="majorHAnsi" w:eastAsiaTheme="minorHAnsi" w:hAnsiTheme="majorHAnsi" w:cs="Times"/>
          <w:szCs w:val="32"/>
          <w:lang w:val="fr-FR" w:eastAsia="en-US"/>
        </w:rPr>
        <w:t>.</w:t>
      </w:r>
    </w:p>
    <w:p w14:paraId="09B8D3BE" w14:textId="77777777" w:rsidR="006F2531" w:rsidRPr="00B61A14"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B61A14">
        <w:rPr>
          <w:rFonts w:asciiTheme="majorHAnsi" w:eastAsiaTheme="minorHAnsi" w:hAnsiTheme="majorHAnsi" w:cs="Times"/>
          <w:szCs w:val="32"/>
          <w:lang w:val="fr-FR" w:eastAsia="en-US"/>
        </w:rPr>
        <w:t>Faire de l’enseignement approprié à leur niveau de connaissance et leur expérience aux étudiants en médecine.</w:t>
      </w:r>
    </w:p>
    <w:p w14:paraId="129FDD51" w14:textId="77777777" w:rsidR="006F2531" w:rsidRPr="005706E8" w:rsidRDefault="006F2531" w:rsidP="006F2531">
      <w:pPr>
        <w:widowControl w:val="0"/>
        <w:autoSpaceDE w:val="0"/>
        <w:autoSpaceDN w:val="0"/>
        <w:adjustRightInd w:val="0"/>
        <w:jc w:val="left"/>
        <w:rPr>
          <w:rFonts w:ascii="Times" w:eastAsiaTheme="minorHAnsi" w:hAnsi="Times" w:cs="Times"/>
          <w:sz w:val="32"/>
          <w:szCs w:val="32"/>
          <w:lang w:val="fr-FR" w:eastAsia="en-US"/>
        </w:rPr>
      </w:pPr>
    </w:p>
    <w:p w14:paraId="19FA363C" w14:textId="77777777" w:rsidR="006F2531" w:rsidRPr="00D3787E" w:rsidRDefault="006F2531" w:rsidP="006F2531">
      <w:pPr>
        <w:spacing w:after="120"/>
        <w:jc w:val="left"/>
        <w:rPr>
          <w:rFonts w:asciiTheme="majorHAnsi" w:hAnsiTheme="majorHAnsi"/>
        </w:rPr>
      </w:pPr>
      <w:r>
        <w:rPr>
          <w:rFonts w:asciiTheme="majorHAnsi" w:hAnsiTheme="majorHAnsi"/>
          <w:b/>
        </w:rPr>
        <w:t>Promotion de la santé</w:t>
      </w:r>
      <w:r w:rsidRPr="00D3787E">
        <w:rPr>
          <w:rFonts w:asciiTheme="majorHAnsi" w:hAnsiTheme="majorHAnsi"/>
        </w:rPr>
        <w:t>:</w:t>
      </w:r>
    </w:p>
    <w:p w14:paraId="2EFF4C0D" w14:textId="77777777" w:rsidR="006F2531" w:rsidRPr="007F243E"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Pr>
          <w:rFonts w:asciiTheme="majorHAnsi" w:eastAsiaTheme="minorHAnsi" w:hAnsiTheme="majorHAnsi" w:cs="Times"/>
          <w:szCs w:val="32"/>
          <w:lang w:val="fr-FR" w:eastAsia="en-US"/>
        </w:rPr>
        <w:t>Discuter des facteurs socioéconomiques et psychologiques qui contribuent à la maladie.  Démontrer une utilisation des ressources pour modifier ses facteurs dans la prise en charge et la planification du traitement du patient.</w:t>
      </w:r>
    </w:p>
    <w:p w14:paraId="131567AA" w14:textId="77777777" w:rsidR="006F2531" w:rsidRPr="007F243E"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Pr>
          <w:rFonts w:asciiTheme="majorHAnsi" w:eastAsiaTheme="minorHAnsi" w:hAnsiTheme="majorHAnsi" w:cs="Times"/>
          <w:szCs w:val="32"/>
          <w:lang w:val="fr-FR" w:eastAsia="en-US"/>
        </w:rPr>
        <w:t>Discuter des différences ethniques, culturelles et religieuses et de leur impact sur la prise en charge des patients.</w:t>
      </w:r>
    </w:p>
    <w:p w14:paraId="3736AF8A" w14:textId="77777777" w:rsidR="006F2531" w:rsidRDefault="006F2531" w:rsidP="006F2531">
      <w:pPr>
        <w:widowControl w:val="0"/>
        <w:autoSpaceDE w:val="0"/>
        <w:autoSpaceDN w:val="0"/>
        <w:adjustRightInd w:val="0"/>
        <w:jc w:val="left"/>
        <w:rPr>
          <w:rFonts w:ascii="Times" w:eastAsiaTheme="minorHAnsi" w:hAnsi="Times" w:cs="Times"/>
          <w:sz w:val="32"/>
          <w:szCs w:val="32"/>
          <w:lang w:val="fr-FR" w:eastAsia="en-US"/>
        </w:rPr>
      </w:pPr>
    </w:p>
    <w:p w14:paraId="47F8FF40" w14:textId="77777777" w:rsidR="006F2531" w:rsidRPr="00230A70" w:rsidRDefault="006F2531" w:rsidP="006F2531">
      <w:pPr>
        <w:spacing w:after="120"/>
        <w:jc w:val="left"/>
        <w:rPr>
          <w:rFonts w:asciiTheme="majorHAnsi" w:hAnsiTheme="majorHAnsi"/>
        </w:rPr>
      </w:pPr>
      <w:r w:rsidRPr="00230A70">
        <w:rPr>
          <w:rFonts w:asciiTheme="majorHAnsi" w:hAnsiTheme="majorHAnsi"/>
          <w:b/>
        </w:rPr>
        <w:t>Érudition</w:t>
      </w:r>
      <w:r w:rsidRPr="00230A70">
        <w:rPr>
          <w:rFonts w:asciiTheme="majorHAnsi" w:hAnsiTheme="majorHAnsi"/>
        </w:rPr>
        <w:t>:</w:t>
      </w:r>
    </w:p>
    <w:p w14:paraId="366503FB" w14:textId="77777777" w:rsidR="006F2531" w:rsidRPr="00230A70"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230A70">
        <w:rPr>
          <w:rFonts w:asciiTheme="majorHAnsi" w:eastAsiaTheme="minorHAnsi" w:hAnsiTheme="majorHAnsi" w:cs="Times"/>
          <w:szCs w:val="32"/>
          <w:lang w:val="fr-FR" w:eastAsia="en-US"/>
        </w:rPr>
        <w:t>Favoriser une acquisition de connaissances par un plan d’auto-apprentissage basé sur une évaluation critique de la littérature.</w:t>
      </w:r>
    </w:p>
    <w:p w14:paraId="5C5683D5" w14:textId="77777777" w:rsidR="006F2531" w:rsidRPr="00230A70"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230A70">
        <w:rPr>
          <w:rFonts w:asciiTheme="majorHAnsi" w:eastAsiaTheme="minorHAnsi" w:hAnsiTheme="majorHAnsi" w:cs="Times"/>
          <w:szCs w:val="32"/>
          <w:lang w:val="fr-FR" w:eastAsia="en-US"/>
        </w:rPr>
        <w:t>Prendre des décisions cliniques basées sur l’évidence scientifique.</w:t>
      </w:r>
    </w:p>
    <w:p w14:paraId="7E0C5F70" w14:textId="77777777" w:rsidR="006F2531" w:rsidRPr="00230A70"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230A70">
        <w:rPr>
          <w:rFonts w:asciiTheme="majorHAnsi" w:eastAsiaTheme="minorHAnsi" w:hAnsiTheme="majorHAnsi" w:cs="Times"/>
          <w:szCs w:val="32"/>
          <w:lang w:val="fr-FR" w:eastAsia="en-US"/>
        </w:rPr>
        <w:t>Enseigner aux autres membres de l’équipe multi-disciplinaire sur des situations qui surviennent durant le traitement des patients.</w:t>
      </w:r>
    </w:p>
    <w:p w14:paraId="3BB63C75" w14:textId="77777777" w:rsidR="006F2531" w:rsidRPr="00230A70"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sidRPr="00230A70">
        <w:rPr>
          <w:rFonts w:asciiTheme="majorHAnsi" w:eastAsiaTheme="minorHAnsi" w:hAnsiTheme="majorHAnsi" w:cs="Times"/>
          <w:szCs w:val="32"/>
          <w:lang w:val="fr-FR" w:eastAsia="en-US"/>
        </w:rPr>
        <w:t xml:space="preserve">Participer activement aux réunions scientifiques du service d’ORL. </w:t>
      </w:r>
    </w:p>
    <w:p w14:paraId="593A1637" w14:textId="77777777" w:rsidR="006F2531" w:rsidRPr="00230A70" w:rsidRDefault="006F2531" w:rsidP="006F2531">
      <w:pPr>
        <w:widowControl w:val="0"/>
        <w:autoSpaceDE w:val="0"/>
        <w:autoSpaceDN w:val="0"/>
        <w:adjustRightInd w:val="0"/>
        <w:jc w:val="left"/>
        <w:rPr>
          <w:rFonts w:ascii="Times" w:eastAsiaTheme="minorHAnsi" w:hAnsi="Times" w:cs="Times"/>
          <w:szCs w:val="32"/>
          <w:lang w:val="fr-FR" w:eastAsia="en-US"/>
        </w:rPr>
      </w:pPr>
    </w:p>
    <w:p w14:paraId="24732149" w14:textId="77777777" w:rsidR="006F2531" w:rsidRPr="00230A70" w:rsidRDefault="006F2531" w:rsidP="006F2531">
      <w:pPr>
        <w:spacing w:after="120"/>
        <w:jc w:val="left"/>
        <w:rPr>
          <w:rFonts w:asciiTheme="majorHAnsi" w:hAnsiTheme="majorHAnsi"/>
        </w:rPr>
      </w:pPr>
      <w:r>
        <w:rPr>
          <w:rFonts w:asciiTheme="majorHAnsi" w:hAnsiTheme="majorHAnsi"/>
          <w:b/>
        </w:rPr>
        <w:t>Professionnalisme</w:t>
      </w:r>
      <w:r w:rsidRPr="00230A70">
        <w:rPr>
          <w:rFonts w:asciiTheme="majorHAnsi" w:hAnsiTheme="majorHAnsi"/>
        </w:rPr>
        <w:t>:</w:t>
      </w:r>
    </w:p>
    <w:p w14:paraId="6FD0B72C" w14:textId="77777777" w:rsidR="006F2531" w:rsidRPr="00230A70"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Pr>
          <w:rFonts w:asciiTheme="majorHAnsi" w:eastAsiaTheme="minorHAnsi" w:hAnsiTheme="majorHAnsi" w:cs="Times"/>
          <w:szCs w:val="32"/>
          <w:lang w:val="fr-FR" w:eastAsia="en-US"/>
        </w:rPr>
        <w:t>Démontrer des caractéristiques professionnelles et éthiques incluant l’intégrité, l’honnêteté et la compassion.</w:t>
      </w:r>
    </w:p>
    <w:p w14:paraId="35100207" w14:textId="77777777" w:rsidR="006F2531" w:rsidRPr="00541E00"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Pr>
          <w:rFonts w:asciiTheme="majorHAnsi" w:eastAsiaTheme="minorHAnsi" w:hAnsiTheme="majorHAnsi" w:cs="Times"/>
          <w:szCs w:val="32"/>
          <w:lang w:val="fr-FR" w:eastAsia="en-US"/>
        </w:rPr>
        <w:t>Connaître les limites de leurs connaissances et expertise.</w:t>
      </w:r>
    </w:p>
    <w:p w14:paraId="422AA7E0" w14:textId="77777777" w:rsidR="006F2531" w:rsidRPr="00541E00"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Pr>
          <w:rFonts w:asciiTheme="majorHAnsi" w:eastAsiaTheme="minorHAnsi" w:hAnsiTheme="majorHAnsi" w:cs="Times"/>
          <w:szCs w:val="32"/>
          <w:lang w:val="fr-FR" w:eastAsia="en-US"/>
        </w:rPr>
        <w:t>Accepter la rétro-action formatrice et travailler sur les faiblesses identifiées.</w:t>
      </w:r>
    </w:p>
    <w:p w14:paraId="79771456" w14:textId="77777777" w:rsidR="006F2531" w:rsidRPr="00541E00"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Pr>
          <w:rFonts w:asciiTheme="majorHAnsi" w:eastAsiaTheme="minorHAnsi" w:hAnsiTheme="majorHAnsi" w:cs="Times"/>
          <w:szCs w:val="32"/>
          <w:lang w:val="fr-FR" w:eastAsia="en-US"/>
        </w:rPr>
        <w:t>Respecter les principes de la vie privée des patients et de la confidentialité.</w:t>
      </w:r>
    </w:p>
    <w:p w14:paraId="685430E2" w14:textId="77777777" w:rsidR="006F2531" w:rsidRPr="00541E00"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Pr>
          <w:rFonts w:asciiTheme="majorHAnsi" w:eastAsiaTheme="minorHAnsi" w:hAnsiTheme="majorHAnsi" w:cs="Times"/>
          <w:szCs w:val="32"/>
          <w:lang w:val="fr-FR" w:eastAsia="en-US"/>
        </w:rPr>
        <w:t>Connaître les bases éthiques du principe de consentement éclairé.</w:t>
      </w:r>
    </w:p>
    <w:p w14:paraId="00E441DF" w14:textId="77777777" w:rsidR="006F2531" w:rsidRPr="006F2531" w:rsidRDefault="006F2531" w:rsidP="006F2531">
      <w:pPr>
        <w:pStyle w:val="Paragraphedeliste"/>
        <w:widowControl w:val="0"/>
        <w:numPr>
          <w:ilvl w:val="0"/>
          <w:numId w:val="51"/>
        </w:numPr>
        <w:autoSpaceDE w:val="0"/>
        <w:autoSpaceDN w:val="0"/>
        <w:adjustRightInd w:val="0"/>
        <w:jc w:val="left"/>
        <w:rPr>
          <w:rFonts w:ascii="Times" w:eastAsiaTheme="minorHAnsi" w:hAnsi="Times" w:cs="Times"/>
          <w:szCs w:val="32"/>
          <w:lang w:val="fr-FR" w:eastAsia="en-US"/>
        </w:rPr>
      </w:pPr>
      <w:r>
        <w:rPr>
          <w:rFonts w:asciiTheme="majorHAnsi" w:eastAsiaTheme="minorHAnsi" w:hAnsiTheme="majorHAnsi" w:cs="Times"/>
          <w:szCs w:val="32"/>
          <w:lang w:val="fr-FR" w:eastAsia="en-US"/>
        </w:rPr>
        <w:t>Respecter les opinions des consultants / référants dans la gestion des patients. Discuter et résoudre les différences d’opinion dans le plan de traitement.</w:t>
      </w:r>
    </w:p>
    <w:p w14:paraId="076EF445" w14:textId="77777777" w:rsidR="006F2531" w:rsidRDefault="006F2531" w:rsidP="006F2531">
      <w:pPr>
        <w:widowControl w:val="0"/>
        <w:autoSpaceDE w:val="0"/>
        <w:autoSpaceDN w:val="0"/>
        <w:adjustRightInd w:val="0"/>
        <w:jc w:val="left"/>
        <w:rPr>
          <w:rFonts w:ascii="Times" w:eastAsiaTheme="minorHAnsi" w:hAnsi="Times" w:cs="Times"/>
          <w:szCs w:val="32"/>
          <w:lang w:val="fr-FR" w:eastAsia="en-US"/>
        </w:rPr>
      </w:pPr>
    </w:p>
    <w:p w14:paraId="43B0CDBA" w14:textId="70D12179" w:rsidR="006F2531" w:rsidRDefault="006F2531">
      <w:pPr>
        <w:jc w:val="left"/>
        <w:rPr>
          <w:rFonts w:ascii="Times" w:eastAsiaTheme="minorHAnsi" w:hAnsi="Times" w:cs="Times"/>
          <w:szCs w:val="32"/>
          <w:lang w:val="fr-FR" w:eastAsia="en-US"/>
        </w:rPr>
      </w:pPr>
      <w:r>
        <w:rPr>
          <w:rFonts w:ascii="Times" w:eastAsiaTheme="minorHAnsi" w:hAnsi="Times" w:cs="Times"/>
          <w:szCs w:val="32"/>
          <w:lang w:val="fr-FR" w:eastAsia="en-US"/>
        </w:rPr>
        <w:br w:type="page"/>
      </w:r>
    </w:p>
    <w:p w14:paraId="6FBD7BB7" w14:textId="77777777" w:rsidR="006F2531" w:rsidRPr="00D3787E" w:rsidRDefault="006F2531" w:rsidP="006F2531">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Stages d’introduction en gynéco-obstétrique</w:t>
      </w:r>
    </w:p>
    <w:p w14:paraId="53400474" w14:textId="77777777" w:rsidR="006F2531" w:rsidRDefault="006F2531" w:rsidP="006F2531">
      <w:pPr>
        <w:pStyle w:val="Corpsdetexte3"/>
        <w:jc w:val="left"/>
        <w:rPr>
          <w:rFonts w:asciiTheme="majorHAnsi" w:hAnsiTheme="majorHAnsi" w:cs="Arial"/>
          <w:sz w:val="20"/>
          <w:szCs w:val="20"/>
        </w:rPr>
      </w:pPr>
      <w:r>
        <w:rPr>
          <w:rFonts w:asciiTheme="majorHAnsi" w:hAnsiTheme="majorHAnsi" w:cs="Arial"/>
          <w:sz w:val="20"/>
          <w:szCs w:val="20"/>
        </w:rPr>
        <w:t>Le but du stage d’introduction en gynéco-obstétrique est d’offrir au résident en anesthésie de première année une introduction aux disciplines obstétricales et une opportunité de parfaire ses connaissances cliniques et physiologiques de la parturiente pour améliorer sa prise des patientes lors de la grossesse, l’accouchement et la période post-partum immédiate</w:t>
      </w:r>
      <w:r w:rsidRPr="00D3787E">
        <w:rPr>
          <w:rFonts w:asciiTheme="majorHAnsi" w:hAnsiTheme="majorHAnsi" w:cs="Arial"/>
          <w:sz w:val="20"/>
          <w:szCs w:val="20"/>
        </w:rPr>
        <w:t>.</w:t>
      </w:r>
    </w:p>
    <w:p w14:paraId="59F7C269" w14:textId="77777777" w:rsidR="006F2531" w:rsidRPr="00D3787E" w:rsidRDefault="006F2531" w:rsidP="006F2531">
      <w:pPr>
        <w:pStyle w:val="Corpsdetexte3"/>
        <w:jc w:val="left"/>
        <w:rPr>
          <w:rFonts w:asciiTheme="majorHAnsi" w:hAnsiTheme="majorHAnsi" w:cs="Arial"/>
          <w:sz w:val="20"/>
          <w:szCs w:val="20"/>
        </w:rPr>
      </w:pPr>
      <w:r>
        <w:rPr>
          <w:rFonts w:asciiTheme="majorHAnsi" w:hAnsiTheme="majorHAnsi" w:cs="Arial"/>
          <w:sz w:val="20"/>
          <w:szCs w:val="20"/>
        </w:rPr>
        <w:t>À la fin du stage le résident devrait être en mesure de :</w:t>
      </w:r>
    </w:p>
    <w:p w14:paraId="10EA220B" w14:textId="77777777" w:rsidR="006F2531" w:rsidRPr="00D8648A" w:rsidRDefault="006F2531" w:rsidP="006F2531">
      <w:pPr>
        <w:widowControl w:val="0"/>
        <w:autoSpaceDE w:val="0"/>
        <w:autoSpaceDN w:val="0"/>
        <w:adjustRightInd w:val="0"/>
        <w:spacing w:after="120"/>
        <w:rPr>
          <w:rFonts w:asciiTheme="majorHAnsi" w:hAnsiTheme="majorHAnsi" w:cs="Arial"/>
        </w:rPr>
      </w:pPr>
      <w:r w:rsidRPr="00D8648A">
        <w:rPr>
          <w:rFonts w:asciiTheme="majorHAnsi" w:hAnsiTheme="majorHAnsi" w:cs="Arial"/>
          <w:b/>
          <w:bCs/>
        </w:rPr>
        <w:t xml:space="preserve">Expertise </w:t>
      </w:r>
      <w:r w:rsidRPr="00D8648A">
        <w:rPr>
          <w:rFonts w:asciiTheme="majorHAnsi" w:hAnsiTheme="majorHAnsi" w:cs="Arial"/>
        </w:rPr>
        <w:t>:</w:t>
      </w:r>
    </w:p>
    <w:p w14:paraId="41BF221B" w14:textId="77777777" w:rsidR="006F2531" w:rsidRDefault="006F2531" w:rsidP="006F2531">
      <w:pPr>
        <w:pStyle w:val="Paragraphedeliste"/>
        <w:widowControl w:val="0"/>
        <w:numPr>
          <w:ilvl w:val="0"/>
          <w:numId w:val="53"/>
        </w:numPr>
        <w:autoSpaceDE w:val="0"/>
        <w:autoSpaceDN w:val="0"/>
        <w:adjustRightInd w:val="0"/>
        <w:spacing w:after="120"/>
        <w:rPr>
          <w:rFonts w:asciiTheme="majorHAnsi" w:hAnsiTheme="majorHAnsi" w:cs="Arial"/>
        </w:rPr>
      </w:pPr>
      <w:r w:rsidRPr="006F2531">
        <w:rPr>
          <w:rFonts w:asciiTheme="majorHAnsi" w:hAnsiTheme="majorHAnsi" w:cs="Arial"/>
        </w:rPr>
        <w:t xml:space="preserve">Démontre des connaissances anatomiques, physiologiques et cliniques de la grossesse normale (incluant 3 trimestres), des différentes phases du travail ainsi que de la physiologie de l’unité foeto-placentaire. </w:t>
      </w:r>
    </w:p>
    <w:p w14:paraId="14B5D563" w14:textId="0B6435A0" w:rsidR="006F2531" w:rsidRPr="006F2531" w:rsidRDefault="006F2531" w:rsidP="006F2531">
      <w:pPr>
        <w:pStyle w:val="Paragraphedeliste"/>
        <w:widowControl w:val="0"/>
        <w:numPr>
          <w:ilvl w:val="0"/>
          <w:numId w:val="53"/>
        </w:numPr>
        <w:autoSpaceDE w:val="0"/>
        <w:autoSpaceDN w:val="0"/>
        <w:adjustRightInd w:val="0"/>
        <w:spacing w:after="120"/>
        <w:rPr>
          <w:rFonts w:asciiTheme="majorHAnsi" w:hAnsiTheme="majorHAnsi" w:cs="Arial"/>
        </w:rPr>
      </w:pPr>
      <w:r w:rsidRPr="006F2531">
        <w:rPr>
          <w:rFonts w:asciiTheme="majorHAnsi" w:hAnsiTheme="majorHAnsi" w:cs="Arial"/>
        </w:rPr>
        <w:t>Reconnaît l’impact des comorbidités et spécifiquement de la prééclampsie sur le devenir de la grossesse et de l’accouchement.</w:t>
      </w:r>
    </w:p>
    <w:p w14:paraId="1EC7EC64" w14:textId="1AD8EB43" w:rsidR="006F2531" w:rsidRPr="006F2531" w:rsidRDefault="006F2531" w:rsidP="006F2531">
      <w:pPr>
        <w:pStyle w:val="Paragraphedeliste"/>
        <w:widowControl w:val="0"/>
        <w:numPr>
          <w:ilvl w:val="0"/>
          <w:numId w:val="53"/>
        </w:numPr>
        <w:tabs>
          <w:tab w:val="left" w:pos="220"/>
          <w:tab w:val="left" w:pos="720"/>
        </w:tabs>
        <w:autoSpaceDE w:val="0"/>
        <w:autoSpaceDN w:val="0"/>
        <w:adjustRightInd w:val="0"/>
        <w:spacing w:after="120"/>
        <w:rPr>
          <w:rFonts w:asciiTheme="majorHAnsi" w:hAnsiTheme="majorHAnsi" w:cs="Arial"/>
        </w:rPr>
      </w:pPr>
      <w:r w:rsidRPr="006F2531">
        <w:rPr>
          <w:rFonts w:asciiTheme="majorHAnsi" w:hAnsiTheme="majorHAnsi" w:cs="Arial"/>
        </w:rPr>
        <w:t>Suit l’évolution du travail et de l’accouchement; être capable d’interpréter le tracé fœtal et de reconnaître les indications d’accouchement instrumenté et de césarienne.</w:t>
      </w:r>
    </w:p>
    <w:p w14:paraId="76C48ADC" w14:textId="1E6A02C2" w:rsidR="006F2531" w:rsidRPr="006F2531" w:rsidRDefault="006F2531" w:rsidP="006F2531">
      <w:pPr>
        <w:pStyle w:val="Paragraphedeliste"/>
        <w:widowControl w:val="0"/>
        <w:numPr>
          <w:ilvl w:val="0"/>
          <w:numId w:val="53"/>
        </w:numPr>
        <w:tabs>
          <w:tab w:val="left" w:pos="220"/>
          <w:tab w:val="left" w:pos="720"/>
        </w:tabs>
        <w:autoSpaceDE w:val="0"/>
        <w:autoSpaceDN w:val="0"/>
        <w:adjustRightInd w:val="0"/>
        <w:spacing w:after="120"/>
        <w:rPr>
          <w:rFonts w:asciiTheme="majorHAnsi" w:hAnsiTheme="majorHAnsi" w:cs="Arial"/>
        </w:rPr>
      </w:pPr>
      <w:r w:rsidRPr="006F2531">
        <w:rPr>
          <w:rFonts w:asciiTheme="majorHAnsi" w:hAnsiTheme="majorHAnsi" w:cs="Arial"/>
        </w:rPr>
        <w:t>Reconnaît les particularités du travail et de l’accouchement lors de la présence des facteurs de risques suivants ; prématurité, gémellité, siège, césarienne antérieure.</w:t>
      </w:r>
    </w:p>
    <w:p w14:paraId="6D1009E6" w14:textId="63F898D4" w:rsidR="006F2531" w:rsidRPr="006F2531" w:rsidRDefault="006F2531" w:rsidP="006F2531">
      <w:pPr>
        <w:pStyle w:val="Paragraphedeliste"/>
        <w:widowControl w:val="0"/>
        <w:numPr>
          <w:ilvl w:val="0"/>
          <w:numId w:val="53"/>
        </w:numPr>
        <w:tabs>
          <w:tab w:val="left" w:pos="220"/>
          <w:tab w:val="left" w:pos="720"/>
        </w:tabs>
        <w:autoSpaceDE w:val="0"/>
        <w:autoSpaceDN w:val="0"/>
        <w:adjustRightInd w:val="0"/>
        <w:spacing w:after="120"/>
        <w:rPr>
          <w:rFonts w:asciiTheme="majorHAnsi" w:hAnsiTheme="majorHAnsi" w:cs="Arial"/>
        </w:rPr>
      </w:pPr>
      <w:r w:rsidRPr="006F2531">
        <w:rPr>
          <w:rFonts w:asciiTheme="majorHAnsi" w:hAnsiTheme="majorHAnsi" w:cs="Arial"/>
        </w:rPr>
        <w:t>Connaît les principes généraux de la gestion de la douleur de l’accouchement ; moyens non pharmacologiques et pharmacologiques.</w:t>
      </w:r>
    </w:p>
    <w:p w14:paraId="1B58BB69" w14:textId="276E1E7D" w:rsidR="006F2531" w:rsidRPr="006F2531" w:rsidRDefault="006F2531" w:rsidP="006F2531">
      <w:pPr>
        <w:pStyle w:val="Paragraphedeliste"/>
        <w:widowControl w:val="0"/>
        <w:numPr>
          <w:ilvl w:val="0"/>
          <w:numId w:val="53"/>
        </w:numPr>
        <w:tabs>
          <w:tab w:val="left" w:pos="220"/>
          <w:tab w:val="left" w:pos="720"/>
        </w:tabs>
        <w:autoSpaceDE w:val="0"/>
        <w:autoSpaceDN w:val="0"/>
        <w:adjustRightInd w:val="0"/>
        <w:spacing w:after="120"/>
        <w:rPr>
          <w:rFonts w:asciiTheme="majorHAnsi" w:hAnsiTheme="majorHAnsi" w:cs="Arial"/>
        </w:rPr>
      </w:pPr>
      <w:r w:rsidRPr="006F2531">
        <w:rPr>
          <w:rFonts w:asciiTheme="majorHAnsi" w:hAnsiTheme="majorHAnsi" w:cs="Arial"/>
        </w:rPr>
        <w:t xml:space="preserve">Décrit les principales complications obstétricales et leur traitement, notamment les hémorragies ante et post-partum et les évènements emboliques. </w:t>
      </w:r>
    </w:p>
    <w:p w14:paraId="361A728D" w14:textId="77777777" w:rsidR="006F2531" w:rsidRPr="00D8648A" w:rsidRDefault="006F2531" w:rsidP="006F2531">
      <w:pPr>
        <w:widowControl w:val="0"/>
        <w:numPr>
          <w:ilvl w:val="0"/>
          <w:numId w:val="52"/>
        </w:numPr>
        <w:tabs>
          <w:tab w:val="left" w:pos="220"/>
          <w:tab w:val="left" w:pos="720"/>
        </w:tabs>
        <w:autoSpaceDE w:val="0"/>
        <w:autoSpaceDN w:val="0"/>
        <w:adjustRightInd w:val="0"/>
        <w:spacing w:after="120"/>
        <w:ind w:hanging="720"/>
        <w:jc w:val="left"/>
        <w:rPr>
          <w:rFonts w:asciiTheme="majorHAnsi" w:hAnsiTheme="majorHAnsi" w:cs="Arial"/>
        </w:rPr>
      </w:pPr>
      <w:r w:rsidRPr="00D8648A">
        <w:rPr>
          <w:rFonts w:asciiTheme="majorHAnsi" w:hAnsiTheme="majorHAnsi" w:cs="Arial"/>
          <w:b/>
          <w:bCs/>
        </w:rPr>
        <w:t xml:space="preserve">Promotion de la santé : </w:t>
      </w:r>
    </w:p>
    <w:p w14:paraId="2FA96909" w14:textId="38D85ED6" w:rsidR="006F2531" w:rsidRPr="006F2531" w:rsidRDefault="006F2531" w:rsidP="006F2531">
      <w:pPr>
        <w:pStyle w:val="Paragraphedeliste"/>
        <w:widowControl w:val="0"/>
        <w:numPr>
          <w:ilvl w:val="0"/>
          <w:numId w:val="54"/>
        </w:numPr>
        <w:tabs>
          <w:tab w:val="left" w:pos="220"/>
          <w:tab w:val="left" w:pos="720"/>
        </w:tabs>
        <w:autoSpaceDE w:val="0"/>
        <w:autoSpaceDN w:val="0"/>
        <w:adjustRightInd w:val="0"/>
        <w:spacing w:after="120"/>
        <w:rPr>
          <w:rFonts w:asciiTheme="majorHAnsi" w:hAnsiTheme="majorHAnsi" w:cs="Arial"/>
        </w:rPr>
      </w:pPr>
      <w:r w:rsidRPr="006F2531">
        <w:rPr>
          <w:rFonts w:asciiTheme="majorHAnsi" w:hAnsiTheme="majorHAnsi" w:cs="Arial"/>
        </w:rPr>
        <w:t xml:space="preserve">Démontre une connaissance adéquate de la physiologie du nouveau-né et procède aux premières étapes de la réanimation néonatale. </w:t>
      </w:r>
    </w:p>
    <w:p w14:paraId="112F41A2" w14:textId="77777777" w:rsidR="006F2531" w:rsidRPr="00D8648A" w:rsidRDefault="006F2531" w:rsidP="006F2531">
      <w:pPr>
        <w:widowControl w:val="0"/>
        <w:autoSpaceDE w:val="0"/>
        <w:autoSpaceDN w:val="0"/>
        <w:adjustRightInd w:val="0"/>
        <w:spacing w:after="120"/>
        <w:rPr>
          <w:rFonts w:asciiTheme="majorHAnsi" w:hAnsiTheme="majorHAnsi" w:cs="Arial"/>
        </w:rPr>
      </w:pPr>
      <w:r w:rsidRPr="00D8648A">
        <w:rPr>
          <w:rFonts w:asciiTheme="majorHAnsi" w:hAnsiTheme="majorHAnsi" w:cs="Arial"/>
          <w:b/>
          <w:bCs/>
        </w:rPr>
        <w:t>Communication :</w:t>
      </w:r>
    </w:p>
    <w:p w14:paraId="5CF5A2A4" w14:textId="77777777" w:rsidR="006F2531" w:rsidRPr="006F2531" w:rsidRDefault="006F2531" w:rsidP="006F2531">
      <w:pPr>
        <w:pStyle w:val="Paragraphedeliste"/>
        <w:widowControl w:val="0"/>
        <w:numPr>
          <w:ilvl w:val="0"/>
          <w:numId w:val="54"/>
        </w:numPr>
        <w:autoSpaceDE w:val="0"/>
        <w:autoSpaceDN w:val="0"/>
        <w:adjustRightInd w:val="0"/>
        <w:spacing w:after="120"/>
        <w:rPr>
          <w:rFonts w:asciiTheme="majorHAnsi" w:hAnsiTheme="majorHAnsi" w:cs="Arial"/>
        </w:rPr>
      </w:pPr>
      <w:r w:rsidRPr="006F2531">
        <w:rPr>
          <w:rFonts w:asciiTheme="majorHAnsi" w:hAnsiTheme="majorHAnsi" w:cs="Arial"/>
        </w:rPr>
        <w:t>Communique de façon calme en situation de stress</w:t>
      </w:r>
    </w:p>
    <w:p w14:paraId="566D4FA9" w14:textId="77777777" w:rsidR="006F2531" w:rsidRPr="00D8648A" w:rsidRDefault="006F2531" w:rsidP="006F2531">
      <w:pPr>
        <w:widowControl w:val="0"/>
        <w:tabs>
          <w:tab w:val="left" w:pos="220"/>
          <w:tab w:val="left" w:pos="720"/>
        </w:tabs>
        <w:autoSpaceDE w:val="0"/>
        <w:autoSpaceDN w:val="0"/>
        <w:adjustRightInd w:val="0"/>
        <w:spacing w:after="120"/>
        <w:rPr>
          <w:rFonts w:asciiTheme="majorHAnsi" w:hAnsiTheme="majorHAnsi" w:cs="Arial"/>
        </w:rPr>
      </w:pPr>
      <w:r w:rsidRPr="00D8648A">
        <w:rPr>
          <w:rFonts w:asciiTheme="majorHAnsi" w:hAnsiTheme="majorHAnsi" w:cs="Arial"/>
          <w:b/>
          <w:bCs/>
        </w:rPr>
        <w:t>Collaboration :</w:t>
      </w:r>
    </w:p>
    <w:p w14:paraId="3A95D751" w14:textId="4E033D5D" w:rsidR="006F2531" w:rsidRPr="006F2531" w:rsidRDefault="006F2531" w:rsidP="006F2531">
      <w:pPr>
        <w:pStyle w:val="Paragraphedeliste"/>
        <w:widowControl w:val="0"/>
        <w:numPr>
          <w:ilvl w:val="0"/>
          <w:numId w:val="54"/>
        </w:numPr>
        <w:tabs>
          <w:tab w:val="left" w:pos="220"/>
          <w:tab w:val="left" w:pos="720"/>
        </w:tabs>
        <w:autoSpaceDE w:val="0"/>
        <w:autoSpaceDN w:val="0"/>
        <w:adjustRightInd w:val="0"/>
        <w:spacing w:after="120"/>
        <w:rPr>
          <w:rFonts w:asciiTheme="majorHAnsi" w:hAnsiTheme="majorHAnsi" w:cs="Arial"/>
        </w:rPr>
      </w:pPr>
      <w:r w:rsidRPr="006F2531">
        <w:rPr>
          <w:rFonts w:asciiTheme="majorHAnsi" w:hAnsiTheme="majorHAnsi" w:cs="Arial"/>
        </w:rPr>
        <w:t>Démontre sa capacité à collaborer avec l’équipe médico-obstétricale, anesthésique et néonatale.</w:t>
      </w:r>
    </w:p>
    <w:p w14:paraId="21721EDC" w14:textId="77777777" w:rsidR="006F2531" w:rsidRPr="00D8648A" w:rsidRDefault="006F2531" w:rsidP="006F2531">
      <w:pPr>
        <w:widowControl w:val="0"/>
        <w:autoSpaceDE w:val="0"/>
        <w:autoSpaceDN w:val="0"/>
        <w:adjustRightInd w:val="0"/>
        <w:spacing w:after="120"/>
        <w:rPr>
          <w:rFonts w:asciiTheme="majorHAnsi" w:hAnsiTheme="majorHAnsi" w:cs="Arial"/>
        </w:rPr>
      </w:pPr>
      <w:r w:rsidRPr="00D8648A">
        <w:rPr>
          <w:rFonts w:asciiTheme="majorHAnsi" w:hAnsiTheme="majorHAnsi" w:cs="Arial"/>
          <w:b/>
          <w:bCs/>
        </w:rPr>
        <w:t>Gestion :</w:t>
      </w:r>
    </w:p>
    <w:p w14:paraId="3216AEFF" w14:textId="77777777" w:rsidR="006F2531" w:rsidRPr="00D8648A" w:rsidRDefault="006F2531" w:rsidP="006F2531">
      <w:pPr>
        <w:widowControl w:val="0"/>
        <w:numPr>
          <w:ilvl w:val="0"/>
          <w:numId w:val="55"/>
        </w:numPr>
        <w:tabs>
          <w:tab w:val="left" w:pos="220"/>
          <w:tab w:val="left" w:pos="720"/>
        </w:tabs>
        <w:autoSpaceDE w:val="0"/>
        <w:autoSpaceDN w:val="0"/>
        <w:adjustRightInd w:val="0"/>
        <w:spacing w:after="120"/>
        <w:jc w:val="left"/>
        <w:rPr>
          <w:rFonts w:asciiTheme="majorHAnsi" w:hAnsiTheme="majorHAnsi" w:cs="Arial"/>
        </w:rPr>
      </w:pPr>
      <w:r w:rsidRPr="00D8648A">
        <w:rPr>
          <w:rFonts w:asciiTheme="majorHAnsi" w:hAnsiTheme="majorHAnsi" w:cs="Arial"/>
        </w:rPr>
        <w:t xml:space="preserve">Priorise les tâches concernant les soins aux patients de manière efficace. </w:t>
      </w:r>
    </w:p>
    <w:p w14:paraId="2B4434A5" w14:textId="77777777" w:rsidR="006F2531" w:rsidRPr="00D8648A" w:rsidRDefault="006F2531" w:rsidP="006F2531">
      <w:pPr>
        <w:widowControl w:val="0"/>
        <w:numPr>
          <w:ilvl w:val="0"/>
          <w:numId w:val="52"/>
        </w:numPr>
        <w:tabs>
          <w:tab w:val="left" w:pos="220"/>
          <w:tab w:val="left" w:pos="720"/>
        </w:tabs>
        <w:autoSpaceDE w:val="0"/>
        <w:autoSpaceDN w:val="0"/>
        <w:adjustRightInd w:val="0"/>
        <w:spacing w:after="120"/>
        <w:ind w:hanging="720"/>
        <w:jc w:val="left"/>
        <w:rPr>
          <w:rFonts w:asciiTheme="majorHAnsi" w:hAnsiTheme="majorHAnsi" w:cs="Arial"/>
        </w:rPr>
      </w:pPr>
      <w:r w:rsidRPr="00D8648A">
        <w:rPr>
          <w:rFonts w:asciiTheme="majorHAnsi" w:hAnsiTheme="majorHAnsi" w:cs="Arial"/>
          <w:b/>
          <w:bCs/>
        </w:rPr>
        <w:t xml:space="preserve">Professionnalisme : </w:t>
      </w:r>
    </w:p>
    <w:p w14:paraId="72A466C5" w14:textId="5C3D0F29" w:rsidR="006F2531" w:rsidRPr="006F2531" w:rsidRDefault="006F2531" w:rsidP="006F2531">
      <w:pPr>
        <w:pStyle w:val="Paragraphedeliste"/>
        <w:widowControl w:val="0"/>
        <w:numPr>
          <w:ilvl w:val="0"/>
          <w:numId w:val="55"/>
        </w:numPr>
        <w:tabs>
          <w:tab w:val="left" w:pos="220"/>
          <w:tab w:val="left" w:pos="720"/>
        </w:tabs>
        <w:autoSpaceDE w:val="0"/>
        <w:autoSpaceDN w:val="0"/>
        <w:adjustRightInd w:val="0"/>
        <w:spacing w:after="120"/>
        <w:rPr>
          <w:rFonts w:asciiTheme="majorHAnsi" w:hAnsiTheme="majorHAnsi" w:cs="Arial"/>
        </w:rPr>
      </w:pPr>
      <w:r w:rsidRPr="006F2531">
        <w:rPr>
          <w:rFonts w:asciiTheme="majorHAnsi" w:hAnsiTheme="majorHAnsi" w:cs="Arial"/>
        </w:rPr>
        <w:t xml:space="preserve">Reconnaît les principaux enjeux éthiques entourant la pratique de la gynéco obstétrique ; notamment la notion de consentement éclairé (en situation urgente ou lorsque la patiente est souffrante), les interventions d’urgence où le bien-être fœtal et maternel peuvent être incompatibles, la notion de «sacrifice » technique de l’un pour sauver l’autre, et le respect de la morale et des croyances religieuses. </w:t>
      </w:r>
    </w:p>
    <w:p w14:paraId="280782B0" w14:textId="77777777" w:rsidR="006F2531" w:rsidRPr="00D8648A" w:rsidRDefault="006F2531" w:rsidP="006F2531">
      <w:pPr>
        <w:widowControl w:val="0"/>
        <w:numPr>
          <w:ilvl w:val="0"/>
          <w:numId w:val="55"/>
        </w:numPr>
        <w:tabs>
          <w:tab w:val="left" w:pos="220"/>
          <w:tab w:val="left" w:pos="720"/>
        </w:tabs>
        <w:autoSpaceDE w:val="0"/>
        <w:autoSpaceDN w:val="0"/>
        <w:adjustRightInd w:val="0"/>
        <w:spacing w:after="120"/>
        <w:jc w:val="left"/>
        <w:rPr>
          <w:rFonts w:asciiTheme="majorHAnsi" w:hAnsiTheme="majorHAnsi" w:cs="Arial"/>
        </w:rPr>
      </w:pPr>
      <w:r w:rsidRPr="00D8648A">
        <w:rPr>
          <w:rFonts w:asciiTheme="majorHAnsi" w:hAnsiTheme="majorHAnsi" w:cs="Arial"/>
        </w:rPr>
        <w:t xml:space="preserve">Fait preuve d’un comportement responsable, fiable et digne de confiance </w:t>
      </w:r>
    </w:p>
    <w:p w14:paraId="432D5BCD" w14:textId="77777777" w:rsidR="006F2531" w:rsidRPr="00D8648A" w:rsidRDefault="006F2531" w:rsidP="006F2531">
      <w:pPr>
        <w:widowControl w:val="0"/>
        <w:numPr>
          <w:ilvl w:val="0"/>
          <w:numId w:val="55"/>
        </w:numPr>
        <w:tabs>
          <w:tab w:val="left" w:pos="220"/>
          <w:tab w:val="left" w:pos="720"/>
        </w:tabs>
        <w:autoSpaceDE w:val="0"/>
        <w:autoSpaceDN w:val="0"/>
        <w:adjustRightInd w:val="0"/>
        <w:spacing w:after="120"/>
        <w:jc w:val="left"/>
        <w:rPr>
          <w:rFonts w:asciiTheme="majorHAnsi" w:hAnsiTheme="majorHAnsi" w:cs="Arial"/>
        </w:rPr>
      </w:pPr>
      <w:r w:rsidRPr="00D8648A">
        <w:rPr>
          <w:rFonts w:asciiTheme="majorHAnsi" w:hAnsiTheme="majorHAnsi" w:cs="Arial"/>
        </w:rPr>
        <w:t xml:space="preserve">Démontre une ouverture d’esprit et une approche empathique envers les patientes </w:t>
      </w:r>
    </w:p>
    <w:p w14:paraId="04935AA3" w14:textId="0C8D7ED7" w:rsidR="006F2531" w:rsidRDefault="006F2531" w:rsidP="006F2531">
      <w:pPr>
        <w:widowControl w:val="0"/>
        <w:numPr>
          <w:ilvl w:val="0"/>
          <w:numId w:val="55"/>
        </w:numPr>
        <w:tabs>
          <w:tab w:val="left" w:pos="220"/>
          <w:tab w:val="left" w:pos="720"/>
        </w:tabs>
        <w:autoSpaceDE w:val="0"/>
        <w:autoSpaceDN w:val="0"/>
        <w:adjustRightInd w:val="0"/>
        <w:spacing w:after="120"/>
        <w:jc w:val="left"/>
        <w:rPr>
          <w:rFonts w:asciiTheme="majorHAnsi" w:hAnsiTheme="majorHAnsi" w:cs="Arial"/>
        </w:rPr>
      </w:pPr>
      <w:r w:rsidRPr="00D8648A">
        <w:rPr>
          <w:rFonts w:asciiTheme="majorHAnsi" w:hAnsiTheme="majorHAnsi" w:cs="Arial"/>
        </w:rPr>
        <w:t xml:space="preserve">Est conscient de ses propres forces et limites et demander de l’aide au besoin. </w:t>
      </w:r>
    </w:p>
    <w:p w14:paraId="10F11A60" w14:textId="76D6856C" w:rsidR="009B6911" w:rsidRPr="006F2531" w:rsidRDefault="006F2531" w:rsidP="006F2531">
      <w:pPr>
        <w:jc w:val="left"/>
        <w:rPr>
          <w:rFonts w:asciiTheme="majorHAnsi" w:hAnsiTheme="majorHAnsi" w:cs="Arial"/>
        </w:rPr>
      </w:pPr>
      <w:r>
        <w:rPr>
          <w:rFonts w:asciiTheme="majorHAnsi" w:hAnsiTheme="majorHAnsi" w:cs="Arial"/>
        </w:rPr>
        <w:br w:type="page"/>
      </w:r>
    </w:p>
    <w:p w14:paraId="4C4A09D7" w14:textId="63D7A5CA" w:rsidR="00977063" w:rsidRPr="00D3787E" w:rsidRDefault="00977063" w:rsidP="00977063">
      <w:pPr>
        <w:pStyle w:val="Titre1"/>
        <w:shd w:val="clear" w:color="auto" w:fill="D9D9D9" w:themeFill="background1" w:themeFillShade="D9"/>
        <w:spacing w:before="0" w:after="0"/>
        <w:rPr>
          <w:rFonts w:asciiTheme="majorHAnsi" w:hAnsiTheme="majorHAnsi"/>
          <w:caps w:val="0"/>
          <w:szCs w:val="22"/>
        </w:rPr>
      </w:pPr>
      <w:r>
        <w:rPr>
          <w:rFonts w:asciiTheme="majorHAnsi" w:hAnsiTheme="majorHAnsi"/>
          <w:caps w:val="0"/>
          <w:szCs w:val="22"/>
        </w:rPr>
        <w:t>Anesthésie régionale I et II</w:t>
      </w:r>
    </w:p>
    <w:p w14:paraId="502AC56A" w14:textId="77777777" w:rsidR="004B4F0A" w:rsidRPr="00D3787E" w:rsidRDefault="004B4F0A" w:rsidP="004B4F0A">
      <w:pPr>
        <w:pStyle w:val="Corpsdetexte"/>
        <w:spacing w:before="240" w:after="360"/>
        <w:rPr>
          <w:rFonts w:asciiTheme="majorHAnsi" w:hAnsiTheme="majorHAnsi"/>
          <w:sz w:val="19"/>
          <w:szCs w:val="19"/>
        </w:rPr>
      </w:pPr>
      <w:r w:rsidRPr="00D3787E">
        <w:rPr>
          <w:rFonts w:asciiTheme="majorHAnsi" w:hAnsiTheme="majorHAnsi"/>
        </w:rPr>
        <w:t xml:space="preserve">Le but des stages d'anesthésie régionale est de permettre au résident d'acquérir les connaissances théoriques et pratiques nécessaires à la pratique sécuritaire et efficace de l'anesthésie régionale dans l'ensemble des situations cliniques qu'exige la pratique de l'anesthésie.  </w:t>
      </w:r>
    </w:p>
    <w:p w14:paraId="13E446E8" w14:textId="77777777" w:rsidR="004B4F0A" w:rsidRPr="00D3787E" w:rsidRDefault="004B4F0A" w:rsidP="004B4F0A">
      <w:pPr>
        <w:spacing w:after="120"/>
        <w:jc w:val="left"/>
        <w:rPr>
          <w:rFonts w:asciiTheme="majorHAnsi" w:hAnsiTheme="majorHAnsi"/>
          <w:sz w:val="19"/>
          <w:szCs w:val="19"/>
        </w:rPr>
      </w:pPr>
      <w:r w:rsidRPr="00D3787E">
        <w:rPr>
          <w:rFonts w:asciiTheme="majorHAnsi" w:hAnsiTheme="majorHAnsi"/>
          <w:b/>
          <w:sz w:val="19"/>
          <w:szCs w:val="19"/>
        </w:rPr>
        <w:t>Expertise</w:t>
      </w:r>
      <w:r w:rsidRPr="00D3787E">
        <w:rPr>
          <w:rFonts w:asciiTheme="majorHAnsi" w:hAnsiTheme="majorHAnsi"/>
          <w:sz w:val="19"/>
          <w:szCs w:val="19"/>
        </w:rPr>
        <w:t>:</w:t>
      </w:r>
    </w:p>
    <w:p w14:paraId="3780EC20" w14:textId="31BB011D" w:rsidR="004B4F0A" w:rsidRPr="00D3787E" w:rsidRDefault="002B5AF8" w:rsidP="004B4F0A">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4B4F0A" w:rsidRPr="00D3787E">
        <w:rPr>
          <w:rFonts w:asciiTheme="majorHAnsi" w:hAnsiTheme="majorHAnsi"/>
          <w:sz w:val="19"/>
          <w:szCs w:val="19"/>
        </w:rPr>
        <w:t xml:space="preserve">une connaissance approfondie de l’anatomie pertinente à l’anesthésie régionale pour chacun des blocs couramment utilisés : anatomie nerveuse, de surface et échographique. </w:t>
      </w:r>
    </w:p>
    <w:p w14:paraId="67EF6A27" w14:textId="53D95B47" w:rsidR="004B4F0A" w:rsidRPr="00D3787E" w:rsidRDefault="002B5AF8" w:rsidP="004B4F0A">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4B4F0A" w:rsidRPr="00D3787E">
        <w:rPr>
          <w:rFonts w:asciiTheme="majorHAnsi" w:hAnsiTheme="majorHAnsi"/>
          <w:sz w:val="19"/>
          <w:szCs w:val="19"/>
        </w:rPr>
        <w:t>une connaissance approfondie de la pharmacologie des anesthésiques locaux.</w:t>
      </w:r>
    </w:p>
    <w:p w14:paraId="66C854E6" w14:textId="69638D1C" w:rsidR="004B4F0A" w:rsidRPr="00D3787E" w:rsidRDefault="004B4F0A" w:rsidP="004B4F0A">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Discute des éléments suivants en fonction de la littérature récente:  contre-indications absolues et relatives à l’anesthésie régionale particulièrement en ce qui a trait à l’anticoagulation, avantages et inconvénients de l'anesthésie régionale, comparaison avec l'anesthésie générale en regard de la morbidité postopératoire.</w:t>
      </w:r>
    </w:p>
    <w:p w14:paraId="2E6DE9A0" w14:textId="0C94E884" w:rsidR="004B4F0A" w:rsidRDefault="004B4F0A" w:rsidP="004B4F0A">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Choisi</w:t>
      </w:r>
      <w:r w:rsidR="00002BC4">
        <w:rPr>
          <w:rFonts w:asciiTheme="majorHAnsi" w:hAnsiTheme="majorHAnsi"/>
          <w:sz w:val="19"/>
          <w:szCs w:val="19"/>
        </w:rPr>
        <w:t>t</w:t>
      </w:r>
      <w:r w:rsidRPr="00D3787E">
        <w:rPr>
          <w:rFonts w:asciiTheme="majorHAnsi" w:hAnsiTheme="majorHAnsi"/>
          <w:sz w:val="19"/>
          <w:szCs w:val="19"/>
        </w:rPr>
        <w:t xml:space="preserve"> et réalise la technique d'anesthésie régionale appropriée en fonction de l'état du patient, de l’utilisation souhaitée (anesthésie vs analgésie postopératoire), de la présence de contre-indications et du type d’intervention chirurgicale réalisée.</w:t>
      </w:r>
      <w:r w:rsidR="007006D3">
        <w:rPr>
          <w:rFonts w:asciiTheme="majorHAnsi" w:hAnsiTheme="majorHAnsi"/>
          <w:sz w:val="19"/>
          <w:szCs w:val="19"/>
        </w:rPr>
        <w:t xml:space="preserve"> Lorsqu’appropriée, la maîtrise de l’échographie pour les blocs périphériques est essentielle, alors que la maîtrise de la </w:t>
      </w:r>
      <w:r w:rsidR="00C15511">
        <w:rPr>
          <w:rFonts w:asciiTheme="majorHAnsi" w:hAnsiTheme="majorHAnsi"/>
          <w:sz w:val="19"/>
          <w:szCs w:val="19"/>
        </w:rPr>
        <w:t>neurostimulation</w:t>
      </w:r>
      <w:r w:rsidR="007006D3">
        <w:rPr>
          <w:rFonts w:asciiTheme="majorHAnsi" w:hAnsiTheme="majorHAnsi"/>
          <w:sz w:val="19"/>
          <w:szCs w:val="19"/>
        </w:rPr>
        <w:t xml:space="preserve"> est souhaitable. </w:t>
      </w:r>
    </w:p>
    <w:p w14:paraId="50C280E6" w14:textId="65503811" w:rsidR="00970F37" w:rsidRPr="00D3787E" w:rsidRDefault="00970F37" w:rsidP="004B4F0A">
      <w:pPr>
        <w:numPr>
          <w:ilvl w:val="0"/>
          <w:numId w:val="1"/>
        </w:numPr>
        <w:spacing w:after="120"/>
        <w:ind w:left="360"/>
        <w:jc w:val="left"/>
        <w:rPr>
          <w:rFonts w:asciiTheme="majorHAnsi" w:hAnsiTheme="majorHAnsi"/>
          <w:sz w:val="19"/>
          <w:szCs w:val="19"/>
        </w:rPr>
      </w:pPr>
      <w:r>
        <w:rPr>
          <w:rFonts w:asciiTheme="majorHAnsi" w:hAnsiTheme="majorHAnsi"/>
          <w:sz w:val="19"/>
          <w:szCs w:val="19"/>
        </w:rPr>
        <w:t>Décrit les principes de fonctionn</w:t>
      </w:r>
      <w:r w:rsidR="00C15511">
        <w:rPr>
          <w:rFonts w:asciiTheme="majorHAnsi" w:hAnsiTheme="majorHAnsi"/>
          <w:sz w:val="19"/>
          <w:szCs w:val="19"/>
        </w:rPr>
        <w:t>ement, les règles d’utilisation</w:t>
      </w:r>
      <w:r>
        <w:rPr>
          <w:rFonts w:asciiTheme="majorHAnsi" w:hAnsiTheme="majorHAnsi"/>
          <w:sz w:val="19"/>
          <w:szCs w:val="19"/>
        </w:rPr>
        <w:t>, les avantages et limites de</w:t>
      </w:r>
      <w:r w:rsidR="00DC3E15">
        <w:rPr>
          <w:rFonts w:asciiTheme="majorHAnsi" w:hAnsiTheme="majorHAnsi"/>
          <w:sz w:val="19"/>
          <w:szCs w:val="19"/>
        </w:rPr>
        <w:t xml:space="preserve"> la neurostimulation et de l’échographie.</w:t>
      </w:r>
    </w:p>
    <w:p w14:paraId="49A87272" w14:textId="062923F7" w:rsidR="004B4F0A" w:rsidRPr="00D3787E" w:rsidRDefault="00002BC4" w:rsidP="004B4F0A">
      <w:pPr>
        <w:numPr>
          <w:ilvl w:val="0"/>
          <w:numId w:val="1"/>
        </w:numPr>
        <w:spacing w:after="120"/>
        <w:ind w:left="360"/>
        <w:jc w:val="left"/>
        <w:rPr>
          <w:rFonts w:asciiTheme="majorHAnsi" w:hAnsiTheme="majorHAnsi"/>
          <w:sz w:val="19"/>
          <w:szCs w:val="19"/>
        </w:rPr>
      </w:pPr>
      <w:r>
        <w:rPr>
          <w:rFonts w:asciiTheme="majorHAnsi" w:hAnsiTheme="majorHAnsi"/>
          <w:sz w:val="19"/>
          <w:szCs w:val="19"/>
        </w:rPr>
        <w:t>Démontre les</w:t>
      </w:r>
      <w:r w:rsidR="004B4F0A" w:rsidRPr="00D3787E">
        <w:rPr>
          <w:rFonts w:asciiTheme="majorHAnsi" w:hAnsiTheme="majorHAnsi"/>
          <w:sz w:val="19"/>
          <w:szCs w:val="19"/>
        </w:rPr>
        <w:t xml:space="preserve"> connaissances pertinentes à l’administration de l’anesthésie en chirurgie urologique, incluant la RTUP et le syndrome hyponatrémique associé.</w:t>
      </w:r>
    </w:p>
    <w:p w14:paraId="5E3B58A7" w14:textId="73556151" w:rsidR="004B4F0A" w:rsidRPr="00D3787E" w:rsidRDefault="00002BC4" w:rsidP="004B4F0A">
      <w:pPr>
        <w:numPr>
          <w:ilvl w:val="0"/>
          <w:numId w:val="1"/>
        </w:numPr>
        <w:spacing w:after="120"/>
        <w:ind w:left="360"/>
        <w:jc w:val="left"/>
        <w:rPr>
          <w:rFonts w:asciiTheme="majorHAnsi" w:hAnsiTheme="majorHAnsi"/>
          <w:sz w:val="19"/>
          <w:szCs w:val="19"/>
        </w:rPr>
      </w:pPr>
      <w:r>
        <w:rPr>
          <w:rFonts w:asciiTheme="majorHAnsi" w:hAnsiTheme="majorHAnsi"/>
          <w:sz w:val="19"/>
          <w:szCs w:val="19"/>
        </w:rPr>
        <w:t>Démontre</w:t>
      </w:r>
      <w:r w:rsidRPr="00D3787E">
        <w:rPr>
          <w:rFonts w:asciiTheme="majorHAnsi" w:hAnsiTheme="majorHAnsi"/>
          <w:sz w:val="19"/>
          <w:szCs w:val="19"/>
        </w:rPr>
        <w:t xml:space="preserve"> </w:t>
      </w:r>
      <w:r w:rsidR="004B4F0A" w:rsidRPr="00D3787E">
        <w:rPr>
          <w:rFonts w:asciiTheme="majorHAnsi" w:hAnsiTheme="majorHAnsi"/>
          <w:sz w:val="19"/>
          <w:szCs w:val="19"/>
        </w:rPr>
        <w:t xml:space="preserve">des connaissances pertinentes à l’administration de l’anesthésie en chirurgie plastique et orthopédique, incluant les sujets suivants : </w:t>
      </w:r>
      <w:r w:rsidR="00104EEF">
        <w:rPr>
          <w:rFonts w:asciiTheme="majorHAnsi" w:hAnsiTheme="majorHAnsi"/>
          <w:sz w:val="19"/>
          <w:szCs w:val="19"/>
        </w:rPr>
        <w:t xml:space="preserve">anastomoses micro vasculaires, </w:t>
      </w:r>
      <w:r w:rsidR="004B4F0A" w:rsidRPr="00D3787E">
        <w:rPr>
          <w:rFonts w:asciiTheme="majorHAnsi" w:hAnsiTheme="majorHAnsi"/>
          <w:sz w:val="19"/>
          <w:szCs w:val="19"/>
        </w:rPr>
        <w:t>maladie thromboembolique, anticoagulation et anesthésie régionale; embolie graisseuse; problèmes associés à l’utilisation de ciment pour les prothèses.</w:t>
      </w:r>
    </w:p>
    <w:p w14:paraId="0D9E4EC9" w14:textId="07B59FCA" w:rsidR="004B4F0A" w:rsidRPr="00D3787E" w:rsidRDefault="004B4F0A" w:rsidP="00B017AE">
      <w:pPr>
        <w:spacing w:after="120"/>
        <w:jc w:val="left"/>
        <w:rPr>
          <w:rFonts w:asciiTheme="majorHAnsi" w:hAnsiTheme="majorHAnsi"/>
          <w:sz w:val="19"/>
          <w:szCs w:val="19"/>
        </w:rPr>
      </w:pPr>
      <w:r w:rsidRPr="00D3787E">
        <w:rPr>
          <w:rFonts w:asciiTheme="majorHAnsi" w:hAnsiTheme="majorHAnsi"/>
          <w:b/>
          <w:sz w:val="19"/>
          <w:szCs w:val="19"/>
        </w:rPr>
        <w:t>Promotion de la santé :</w:t>
      </w:r>
    </w:p>
    <w:p w14:paraId="0D414040" w14:textId="6EC065DA" w:rsidR="004B4F0A" w:rsidRPr="00D3787E" w:rsidRDefault="00DD47F7" w:rsidP="004B4F0A">
      <w:pPr>
        <w:numPr>
          <w:ilvl w:val="0"/>
          <w:numId w:val="38"/>
        </w:numPr>
        <w:spacing w:after="120"/>
        <w:ind w:left="360"/>
        <w:jc w:val="left"/>
        <w:rPr>
          <w:rFonts w:asciiTheme="majorHAnsi" w:hAnsiTheme="majorHAnsi"/>
          <w:sz w:val="19"/>
          <w:szCs w:val="19"/>
        </w:rPr>
      </w:pPr>
      <w:r>
        <w:rPr>
          <w:rFonts w:asciiTheme="majorHAnsi" w:hAnsiTheme="majorHAnsi"/>
          <w:sz w:val="19"/>
          <w:szCs w:val="19"/>
        </w:rPr>
        <w:t>Explique au</w:t>
      </w:r>
      <w:r w:rsidR="004B4F0A" w:rsidRPr="00D3787E">
        <w:rPr>
          <w:rFonts w:asciiTheme="majorHAnsi" w:hAnsiTheme="majorHAnsi"/>
          <w:sz w:val="19"/>
          <w:szCs w:val="19"/>
        </w:rPr>
        <w:t xml:space="preserve"> patient </w:t>
      </w:r>
      <w:r>
        <w:rPr>
          <w:rFonts w:asciiTheme="majorHAnsi" w:hAnsiTheme="majorHAnsi"/>
          <w:sz w:val="19"/>
          <w:szCs w:val="19"/>
        </w:rPr>
        <w:t>l</w:t>
      </w:r>
      <w:r w:rsidR="004B4F0A" w:rsidRPr="00D3787E">
        <w:rPr>
          <w:rFonts w:asciiTheme="majorHAnsi" w:hAnsiTheme="majorHAnsi"/>
          <w:sz w:val="19"/>
          <w:szCs w:val="19"/>
        </w:rPr>
        <w:t>es précautions appropriées s’appliquant au membre bloqué afin de s’assurer d’un meilleur succès et de diminuer les risques pour le patient.</w:t>
      </w:r>
    </w:p>
    <w:p w14:paraId="1B4A98D1" w14:textId="77777777" w:rsidR="004B4F0A" w:rsidRPr="00D3787E" w:rsidRDefault="004B4F0A" w:rsidP="004B4F0A">
      <w:pPr>
        <w:spacing w:after="120"/>
        <w:jc w:val="left"/>
        <w:rPr>
          <w:rFonts w:asciiTheme="majorHAnsi" w:hAnsiTheme="majorHAnsi"/>
          <w:b/>
          <w:sz w:val="19"/>
          <w:szCs w:val="19"/>
        </w:rPr>
      </w:pPr>
      <w:r w:rsidRPr="00D3787E">
        <w:rPr>
          <w:rFonts w:asciiTheme="majorHAnsi" w:hAnsiTheme="majorHAnsi"/>
          <w:b/>
          <w:sz w:val="19"/>
          <w:szCs w:val="19"/>
        </w:rPr>
        <w:t>Communication :</w:t>
      </w:r>
    </w:p>
    <w:p w14:paraId="17D53AEF" w14:textId="23C0ECA5" w:rsidR="004B4F0A" w:rsidRPr="00D3787E" w:rsidRDefault="004B4F0A" w:rsidP="004B4F0A">
      <w:pPr>
        <w:pStyle w:val="Paragraphedeliste"/>
        <w:numPr>
          <w:ilvl w:val="0"/>
          <w:numId w:val="42"/>
        </w:numPr>
        <w:spacing w:after="120"/>
        <w:jc w:val="left"/>
        <w:rPr>
          <w:rFonts w:asciiTheme="majorHAnsi" w:hAnsiTheme="majorHAnsi"/>
          <w:b/>
          <w:sz w:val="19"/>
          <w:szCs w:val="19"/>
        </w:rPr>
      </w:pPr>
      <w:r w:rsidRPr="00D3787E">
        <w:rPr>
          <w:rFonts w:asciiTheme="majorHAnsi" w:hAnsiTheme="majorHAnsi"/>
          <w:sz w:val="19"/>
          <w:szCs w:val="19"/>
        </w:rPr>
        <w:t>Consigne de façon appropriée au dossier anesthésique les détails techniques du bloc utilisé.</w:t>
      </w:r>
    </w:p>
    <w:p w14:paraId="31D0D9EC" w14:textId="3B43496A" w:rsidR="00724551" w:rsidRPr="00DD47F7" w:rsidRDefault="004B4F0A" w:rsidP="00DD47F7">
      <w:pPr>
        <w:numPr>
          <w:ilvl w:val="0"/>
          <w:numId w:val="39"/>
        </w:numPr>
        <w:spacing w:after="120"/>
        <w:ind w:left="360"/>
        <w:jc w:val="left"/>
        <w:rPr>
          <w:rFonts w:asciiTheme="majorHAnsi" w:hAnsiTheme="majorHAnsi"/>
          <w:sz w:val="19"/>
          <w:szCs w:val="19"/>
        </w:rPr>
      </w:pPr>
      <w:r w:rsidRPr="00D3787E">
        <w:rPr>
          <w:rFonts w:asciiTheme="majorHAnsi" w:hAnsiTheme="majorHAnsi"/>
          <w:sz w:val="19"/>
          <w:szCs w:val="19"/>
        </w:rPr>
        <w:t xml:space="preserve">Assure le suivi téléphonique des patients en hospitalisation d’un jour ayant bénéficié d’une anesthésie régionale </w:t>
      </w:r>
      <w:r w:rsidR="00B6650F">
        <w:rPr>
          <w:rFonts w:asciiTheme="majorHAnsi" w:hAnsiTheme="majorHAnsi"/>
          <w:sz w:val="19"/>
          <w:szCs w:val="19"/>
        </w:rPr>
        <w:t xml:space="preserve"> continue </w:t>
      </w:r>
      <w:r w:rsidRPr="00D3787E">
        <w:rPr>
          <w:rFonts w:asciiTheme="majorHAnsi" w:hAnsiTheme="majorHAnsi"/>
          <w:sz w:val="19"/>
          <w:szCs w:val="19"/>
        </w:rPr>
        <w:t>et consigner au dossier les observations pertinentes.</w:t>
      </w:r>
    </w:p>
    <w:p w14:paraId="165C275B" w14:textId="77777777" w:rsidR="004B4F0A" w:rsidRPr="00D3787E" w:rsidRDefault="004B4F0A" w:rsidP="004B4F0A">
      <w:pPr>
        <w:spacing w:after="120"/>
        <w:jc w:val="left"/>
        <w:rPr>
          <w:rFonts w:asciiTheme="majorHAnsi" w:hAnsiTheme="majorHAnsi"/>
          <w:b/>
          <w:sz w:val="19"/>
          <w:szCs w:val="19"/>
        </w:rPr>
      </w:pPr>
      <w:r w:rsidRPr="00D3787E">
        <w:rPr>
          <w:rFonts w:asciiTheme="majorHAnsi" w:hAnsiTheme="majorHAnsi"/>
          <w:b/>
          <w:sz w:val="19"/>
          <w:szCs w:val="19"/>
        </w:rPr>
        <w:t>Collaboration :</w:t>
      </w:r>
    </w:p>
    <w:p w14:paraId="685E8FEB" w14:textId="7D9728F5" w:rsidR="004B4F0A" w:rsidRPr="00D3787E" w:rsidRDefault="00B6650F" w:rsidP="004B4F0A">
      <w:pPr>
        <w:numPr>
          <w:ilvl w:val="0"/>
          <w:numId w:val="40"/>
        </w:numPr>
        <w:spacing w:after="120"/>
        <w:ind w:left="360"/>
        <w:jc w:val="left"/>
        <w:rPr>
          <w:rFonts w:asciiTheme="majorHAnsi" w:hAnsiTheme="majorHAnsi"/>
          <w:sz w:val="19"/>
          <w:szCs w:val="19"/>
        </w:rPr>
      </w:pPr>
      <w:r>
        <w:rPr>
          <w:rFonts w:asciiTheme="majorHAnsi" w:hAnsiTheme="majorHAnsi"/>
          <w:sz w:val="19"/>
          <w:szCs w:val="19"/>
        </w:rPr>
        <w:t xml:space="preserve">Énumère </w:t>
      </w:r>
      <w:r w:rsidR="005D2855">
        <w:rPr>
          <w:rFonts w:asciiTheme="majorHAnsi" w:hAnsiTheme="majorHAnsi"/>
          <w:sz w:val="19"/>
          <w:szCs w:val="19"/>
        </w:rPr>
        <w:t xml:space="preserve">de façon spécifique le </w:t>
      </w:r>
      <w:r w:rsidR="004B4F0A" w:rsidRPr="00D3787E">
        <w:rPr>
          <w:rFonts w:asciiTheme="majorHAnsi" w:hAnsiTheme="majorHAnsi"/>
          <w:sz w:val="19"/>
          <w:szCs w:val="19"/>
        </w:rPr>
        <w:t>type d’équi</w:t>
      </w:r>
      <w:r w:rsidR="005D2855">
        <w:rPr>
          <w:rFonts w:asciiTheme="majorHAnsi" w:hAnsiTheme="majorHAnsi"/>
          <w:sz w:val="19"/>
          <w:szCs w:val="19"/>
        </w:rPr>
        <w:t xml:space="preserve">pement et de médications </w:t>
      </w:r>
      <w:r w:rsidR="004B4F0A" w:rsidRPr="00D3787E">
        <w:rPr>
          <w:rFonts w:asciiTheme="majorHAnsi" w:hAnsiTheme="majorHAnsi"/>
          <w:sz w:val="19"/>
          <w:szCs w:val="19"/>
        </w:rPr>
        <w:t>nécessaires pou</w:t>
      </w:r>
      <w:r w:rsidR="005D2855">
        <w:rPr>
          <w:rFonts w:asciiTheme="majorHAnsi" w:hAnsiTheme="majorHAnsi"/>
          <w:sz w:val="19"/>
          <w:szCs w:val="19"/>
        </w:rPr>
        <w:t>r le type de bloc envisagé</w:t>
      </w:r>
      <w:r w:rsidR="004B4F0A" w:rsidRPr="00D3787E">
        <w:rPr>
          <w:rFonts w:asciiTheme="majorHAnsi" w:hAnsiTheme="majorHAnsi"/>
          <w:sz w:val="19"/>
          <w:szCs w:val="19"/>
        </w:rPr>
        <w:t>.</w:t>
      </w:r>
    </w:p>
    <w:p w14:paraId="0EC41D9D" w14:textId="77777777" w:rsidR="004B4F0A" w:rsidRPr="00D3787E" w:rsidRDefault="004B4F0A" w:rsidP="004B4F0A">
      <w:pPr>
        <w:spacing w:after="120"/>
        <w:jc w:val="left"/>
        <w:rPr>
          <w:rFonts w:asciiTheme="majorHAnsi" w:hAnsiTheme="majorHAnsi"/>
          <w:b/>
          <w:sz w:val="19"/>
          <w:szCs w:val="19"/>
        </w:rPr>
      </w:pPr>
      <w:r w:rsidRPr="00D3787E">
        <w:rPr>
          <w:rFonts w:asciiTheme="majorHAnsi" w:hAnsiTheme="majorHAnsi"/>
          <w:b/>
          <w:sz w:val="19"/>
          <w:szCs w:val="19"/>
        </w:rPr>
        <w:t>Gestion :</w:t>
      </w:r>
    </w:p>
    <w:p w14:paraId="14B0D173" w14:textId="3BBC7E9F" w:rsidR="004B4F0A" w:rsidRPr="00D3787E" w:rsidRDefault="00104EEF" w:rsidP="004B4F0A">
      <w:pPr>
        <w:numPr>
          <w:ilvl w:val="0"/>
          <w:numId w:val="37"/>
        </w:numPr>
        <w:spacing w:after="120"/>
        <w:ind w:left="360"/>
        <w:jc w:val="left"/>
        <w:rPr>
          <w:rFonts w:asciiTheme="majorHAnsi" w:hAnsiTheme="majorHAnsi"/>
          <w:sz w:val="19"/>
          <w:szCs w:val="19"/>
        </w:rPr>
      </w:pPr>
      <w:r>
        <w:rPr>
          <w:rFonts w:asciiTheme="majorHAnsi" w:hAnsiTheme="majorHAnsi"/>
          <w:sz w:val="19"/>
          <w:szCs w:val="19"/>
        </w:rPr>
        <w:t>C’est</w:t>
      </w:r>
      <w:r w:rsidR="004B4F0A" w:rsidRPr="00D3787E">
        <w:rPr>
          <w:rFonts w:asciiTheme="majorHAnsi" w:hAnsiTheme="majorHAnsi"/>
          <w:sz w:val="19"/>
          <w:szCs w:val="19"/>
        </w:rPr>
        <w:t xml:space="preserve"> </w:t>
      </w:r>
      <w:r w:rsidR="00B017AE">
        <w:rPr>
          <w:rFonts w:asciiTheme="majorHAnsi" w:hAnsiTheme="majorHAnsi"/>
          <w:sz w:val="19"/>
          <w:szCs w:val="19"/>
        </w:rPr>
        <w:t xml:space="preserve">la </w:t>
      </w:r>
      <w:r w:rsidR="004B4F0A" w:rsidRPr="00D3787E">
        <w:rPr>
          <w:rFonts w:asciiTheme="majorHAnsi" w:hAnsiTheme="majorHAnsi"/>
          <w:sz w:val="19"/>
          <w:szCs w:val="19"/>
        </w:rPr>
        <w:t>responsabilité du résident d’adapter son exposition clinique à chaque type de bloc selon les possibilités cliniques offertes dans son milieu de stage.</w:t>
      </w:r>
    </w:p>
    <w:p w14:paraId="5E5FF235" w14:textId="695AA509" w:rsidR="004B4F0A" w:rsidRPr="00D3787E" w:rsidRDefault="004B4F0A" w:rsidP="004B4F0A">
      <w:pPr>
        <w:numPr>
          <w:ilvl w:val="0"/>
          <w:numId w:val="37"/>
        </w:numPr>
        <w:spacing w:after="120"/>
        <w:ind w:left="360"/>
        <w:jc w:val="left"/>
        <w:rPr>
          <w:rFonts w:asciiTheme="majorHAnsi" w:hAnsiTheme="majorHAnsi"/>
          <w:sz w:val="19"/>
          <w:szCs w:val="19"/>
        </w:rPr>
      </w:pPr>
      <w:r w:rsidRPr="00D3787E">
        <w:rPr>
          <w:rFonts w:asciiTheme="majorHAnsi" w:hAnsiTheme="majorHAnsi"/>
          <w:sz w:val="19"/>
          <w:szCs w:val="19"/>
        </w:rPr>
        <w:t xml:space="preserve">S’assure d’une gestion efficace de la salle de bloc et de la salle d’opération afin </w:t>
      </w:r>
      <w:r w:rsidR="00B6650F">
        <w:rPr>
          <w:rFonts w:asciiTheme="majorHAnsi" w:hAnsiTheme="majorHAnsi"/>
          <w:sz w:val="19"/>
          <w:szCs w:val="19"/>
        </w:rPr>
        <w:t>d’optimiser le</w:t>
      </w:r>
      <w:r w:rsidRPr="00D3787E">
        <w:rPr>
          <w:rFonts w:asciiTheme="majorHAnsi" w:hAnsiTheme="majorHAnsi"/>
          <w:sz w:val="19"/>
          <w:szCs w:val="19"/>
        </w:rPr>
        <w:t xml:space="preserve"> début d’action du bloc sans </w:t>
      </w:r>
      <w:r w:rsidR="00B6650F">
        <w:rPr>
          <w:rFonts w:asciiTheme="majorHAnsi" w:hAnsiTheme="majorHAnsi"/>
          <w:sz w:val="19"/>
          <w:szCs w:val="19"/>
        </w:rPr>
        <w:t xml:space="preserve">causer de </w:t>
      </w:r>
      <w:r w:rsidRPr="00D3787E">
        <w:rPr>
          <w:rFonts w:asciiTheme="majorHAnsi" w:hAnsiTheme="majorHAnsi"/>
          <w:sz w:val="19"/>
          <w:szCs w:val="19"/>
        </w:rPr>
        <w:t xml:space="preserve">délai </w:t>
      </w:r>
      <w:r w:rsidR="00B6650F">
        <w:rPr>
          <w:rFonts w:asciiTheme="majorHAnsi" w:hAnsiTheme="majorHAnsi"/>
          <w:sz w:val="19"/>
          <w:szCs w:val="19"/>
        </w:rPr>
        <w:t>à</w:t>
      </w:r>
      <w:r w:rsidR="00B6650F" w:rsidRPr="00D3787E">
        <w:rPr>
          <w:rFonts w:asciiTheme="majorHAnsi" w:hAnsiTheme="majorHAnsi"/>
          <w:sz w:val="19"/>
          <w:szCs w:val="19"/>
        </w:rPr>
        <w:t xml:space="preserve"> </w:t>
      </w:r>
      <w:r w:rsidRPr="00D3787E">
        <w:rPr>
          <w:rFonts w:asciiTheme="majorHAnsi" w:hAnsiTheme="majorHAnsi"/>
          <w:sz w:val="19"/>
          <w:szCs w:val="19"/>
        </w:rPr>
        <w:t>la liste opératoire.</w:t>
      </w:r>
    </w:p>
    <w:p w14:paraId="21DBB565" w14:textId="77777777" w:rsidR="004B4F0A" w:rsidRPr="00D3787E" w:rsidRDefault="004B4F0A" w:rsidP="004B4F0A">
      <w:pPr>
        <w:spacing w:after="120"/>
        <w:jc w:val="left"/>
        <w:rPr>
          <w:rFonts w:asciiTheme="majorHAnsi" w:hAnsiTheme="majorHAnsi"/>
          <w:b/>
          <w:sz w:val="19"/>
          <w:szCs w:val="19"/>
        </w:rPr>
      </w:pPr>
      <w:r w:rsidRPr="00D3787E">
        <w:rPr>
          <w:rFonts w:asciiTheme="majorHAnsi" w:hAnsiTheme="majorHAnsi"/>
          <w:b/>
          <w:sz w:val="19"/>
          <w:szCs w:val="19"/>
        </w:rPr>
        <w:t>Professionnalisme :</w:t>
      </w:r>
    </w:p>
    <w:p w14:paraId="04CAAAE1" w14:textId="359600B6" w:rsidR="004B4F0A" w:rsidRPr="00D3787E" w:rsidRDefault="004B4F0A" w:rsidP="004B4F0A">
      <w:pPr>
        <w:numPr>
          <w:ilvl w:val="0"/>
          <w:numId w:val="41"/>
        </w:numPr>
        <w:spacing w:after="120"/>
        <w:ind w:left="360"/>
        <w:jc w:val="left"/>
        <w:rPr>
          <w:rFonts w:asciiTheme="majorHAnsi" w:hAnsiTheme="majorHAnsi"/>
          <w:sz w:val="19"/>
          <w:szCs w:val="19"/>
        </w:rPr>
      </w:pPr>
      <w:r w:rsidRPr="00D3787E">
        <w:rPr>
          <w:rFonts w:asciiTheme="majorHAnsi" w:hAnsiTheme="majorHAnsi"/>
          <w:sz w:val="19"/>
          <w:szCs w:val="19"/>
        </w:rPr>
        <w:t xml:space="preserve">Présente de façon honnête et professionnelle les alternatives anesthésiques </w:t>
      </w:r>
      <w:r w:rsidR="00DD47F7">
        <w:rPr>
          <w:rFonts w:asciiTheme="majorHAnsi" w:hAnsiTheme="majorHAnsi"/>
          <w:sz w:val="19"/>
          <w:szCs w:val="19"/>
        </w:rPr>
        <w:t xml:space="preserve">(leurs avantages et leurs risques) </w:t>
      </w:r>
      <w:r w:rsidRPr="00D3787E">
        <w:rPr>
          <w:rFonts w:asciiTheme="majorHAnsi" w:hAnsiTheme="majorHAnsi"/>
          <w:sz w:val="19"/>
          <w:szCs w:val="19"/>
        </w:rPr>
        <w:t>qui s’offrent au patient, particulièrement quant au choix d’une anesthésie régionale vs générale afin d’obtenir un consentement libre et éclairé.</w:t>
      </w:r>
    </w:p>
    <w:p w14:paraId="6E0A1C47" w14:textId="77777777" w:rsidR="004B4F0A" w:rsidRPr="00D3787E" w:rsidRDefault="004B4F0A" w:rsidP="004B4F0A">
      <w:pPr>
        <w:pBdr>
          <w:top w:val="single" w:sz="4" w:space="1" w:color="auto"/>
          <w:left w:val="single" w:sz="4" w:space="4" w:color="auto"/>
          <w:bottom w:val="single" w:sz="4" w:space="1" w:color="auto"/>
          <w:right w:val="single" w:sz="4" w:space="4" w:color="auto"/>
        </w:pBdr>
        <w:spacing w:before="300" w:after="120"/>
        <w:rPr>
          <w:rFonts w:asciiTheme="majorHAnsi" w:hAnsiTheme="majorHAnsi"/>
          <w:i/>
        </w:rPr>
      </w:pPr>
      <w:r w:rsidRPr="00D3787E">
        <w:rPr>
          <w:rFonts w:asciiTheme="majorHAnsi" w:hAnsiTheme="majorHAnsi"/>
          <w:b/>
          <w:i/>
        </w:rPr>
        <w:t>Références </w:t>
      </w:r>
      <w:r w:rsidRPr="00D3787E">
        <w:rPr>
          <w:rFonts w:asciiTheme="majorHAnsi" w:hAnsiTheme="majorHAnsi"/>
          <w:i/>
        </w:rPr>
        <w:t xml:space="preserve">: </w:t>
      </w:r>
      <w:hyperlink r:id="rId14" w:history="1">
        <w:r w:rsidRPr="00D3787E">
          <w:rPr>
            <w:rFonts w:asciiTheme="majorHAnsi" w:hAnsiTheme="majorHAnsi"/>
            <w:sz w:val="19"/>
            <w:szCs w:val="19"/>
          </w:rPr>
          <w:t>Atlas of Ultrasound- and Nerve Stimulation-Guided Regional Anesthesia</w:t>
        </w:r>
      </w:hyperlink>
      <w:r w:rsidRPr="00D3787E">
        <w:rPr>
          <w:rFonts w:asciiTheme="majorHAnsi" w:hAnsiTheme="majorHAnsi"/>
          <w:sz w:val="19"/>
          <w:szCs w:val="19"/>
        </w:rPr>
        <w:t xml:space="preserve"> by Ban C.H. Tsui and C.T.S. Chan</w:t>
      </w:r>
    </w:p>
    <w:p w14:paraId="7F2DE675" w14:textId="77777777" w:rsidR="00DD0D61" w:rsidRDefault="00DD0D61">
      <w:pPr>
        <w:jc w:val="left"/>
        <w:rPr>
          <w:rFonts w:asciiTheme="majorHAnsi" w:hAnsiTheme="majorHAnsi"/>
          <w:b/>
          <w:kern w:val="28"/>
          <w:sz w:val="22"/>
          <w:szCs w:val="22"/>
        </w:rPr>
      </w:pPr>
      <w:r>
        <w:rPr>
          <w:rFonts w:asciiTheme="majorHAnsi" w:hAnsiTheme="majorHAnsi"/>
          <w:caps/>
          <w:szCs w:val="22"/>
        </w:rPr>
        <w:br w:type="page"/>
      </w:r>
    </w:p>
    <w:p w14:paraId="7690079A" w14:textId="02CCA04A" w:rsidR="007C6FCD" w:rsidRPr="00D3787E" w:rsidRDefault="007C6FCD" w:rsidP="007C6FCD">
      <w:pPr>
        <w:pStyle w:val="Titre1"/>
        <w:shd w:val="clear" w:color="auto" w:fill="D9D9D9" w:themeFill="background1" w:themeFillShade="D9"/>
        <w:spacing w:before="0" w:after="0"/>
        <w:rPr>
          <w:rFonts w:asciiTheme="majorHAnsi" w:hAnsiTheme="majorHAnsi"/>
          <w:caps w:val="0"/>
          <w:szCs w:val="22"/>
        </w:rPr>
      </w:pPr>
      <w:r w:rsidRPr="00D3787E">
        <w:rPr>
          <w:rFonts w:asciiTheme="majorHAnsi" w:hAnsiTheme="majorHAnsi"/>
          <w:caps w:val="0"/>
          <w:szCs w:val="22"/>
        </w:rPr>
        <w:t>Stage de recherche</w:t>
      </w:r>
    </w:p>
    <w:p w14:paraId="0E8096D5" w14:textId="77777777" w:rsidR="007C6FCD" w:rsidRPr="00D3787E" w:rsidRDefault="007C6FCD" w:rsidP="007C6FCD">
      <w:pPr>
        <w:tabs>
          <w:tab w:val="left" w:pos="709"/>
          <w:tab w:val="right" w:pos="8789"/>
        </w:tabs>
        <w:spacing w:before="240" w:after="360"/>
        <w:jc w:val="left"/>
        <w:rPr>
          <w:rFonts w:asciiTheme="majorHAnsi" w:hAnsiTheme="majorHAnsi" w:cs="Arial"/>
        </w:rPr>
      </w:pPr>
      <w:r w:rsidRPr="00D3787E">
        <w:rPr>
          <w:rFonts w:asciiTheme="majorHAnsi" w:hAnsiTheme="majorHAnsi" w:cs="Arial"/>
        </w:rPr>
        <w:t>Le but principal du stage est de familiariser le résident avec la démarche scientifique.  Le résident participe activement à toutes les étapes de réalisation d’un projet de recherche.</w:t>
      </w:r>
    </w:p>
    <w:p w14:paraId="762734D4" w14:textId="77777777" w:rsidR="007C6FCD" w:rsidRPr="00D3787E" w:rsidRDefault="007C6FCD" w:rsidP="007C6FCD">
      <w:pPr>
        <w:pStyle w:val="Textebrut"/>
        <w:spacing w:after="120"/>
        <w:rPr>
          <w:rFonts w:asciiTheme="majorHAnsi" w:hAnsiTheme="majorHAnsi" w:cs="Arial"/>
        </w:rPr>
      </w:pPr>
      <w:r w:rsidRPr="00D3787E">
        <w:rPr>
          <w:rFonts w:asciiTheme="majorHAnsi" w:hAnsiTheme="majorHAnsi" w:cs="Arial"/>
          <w:b/>
        </w:rPr>
        <w:t>Érudition:</w:t>
      </w:r>
    </w:p>
    <w:p w14:paraId="5922A5D8" w14:textId="71BCC6E7" w:rsidR="007C6FCD" w:rsidRPr="00D3787E" w:rsidRDefault="007C6FCD" w:rsidP="007C6FCD">
      <w:pPr>
        <w:pStyle w:val="Textebrut"/>
        <w:numPr>
          <w:ilvl w:val="0"/>
          <w:numId w:val="44"/>
        </w:numPr>
        <w:spacing w:after="120"/>
        <w:rPr>
          <w:rFonts w:asciiTheme="majorHAnsi" w:hAnsiTheme="majorHAnsi" w:cs="Arial"/>
        </w:rPr>
      </w:pPr>
      <w:r w:rsidRPr="00D3787E">
        <w:rPr>
          <w:rFonts w:asciiTheme="majorHAnsi" w:hAnsiTheme="majorHAnsi" w:cs="Arial"/>
        </w:rPr>
        <w:t>Synthétise les connaissances actuelles sur son sujet de recherche, rédige une hypothèse de travail et construi</w:t>
      </w:r>
      <w:r w:rsidR="00B6650F">
        <w:rPr>
          <w:rFonts w:asciiTheme="majorHAnsi" w:hAnsiTheme="majorHAnsi" w:cs="Arial"/>
        </w:rPr>
        <w:t>t</w:t>
      </w:r>
      <w:r w:rsidRPr="00D3787E">
        <w:rPr>
          <w:rFonts w:asciiTheme="majorHAnsi" w:hAnsiTheme="majorHAnsi" w:cs="Arial"/>
        </w:rPr>
        <w:t xml:space="preserve"> un protocole de recherche.</w:t>
      </w:r>
    </w:p>
    <w:p w14:paraId="214140FD" w14:textId="10E71715" w:rsidR="007C6FCD" w:rsidRDefault="00B6650F" w:rsidP="007C6FCD">
      <w:pPr>
        <w:pStyle w:val="Textebrut"/>
        <w:numPr>
          <w:ilvl w:val="0"/>
          <w:numId w:val="44"/>
        </w:numPr>
        <w:spacing w:after="120"/>
        <w:rPr>
          <w:rFonts w:asciiTheme="majorHAnsi" w:hAnsiTheme="majorHAnsi" w:cs="Arial"/>
        </w:rPr>
      </w:pPr>
      <w:r>
        <w:rPr>
          <w:rFonts w:asciiTheme="majorHAnsi" w:hAnsiTheme="majorHAnsi" w:cs="Arial"/>
        </w:rPr>
        <w:t>E</w:t>
      </w:r>
      <w:r w:rsidR="007C6FCD" w:rsidRPr="00D3787E">
        <w:rPr>
          <w:rFonts w:asciiTheme="majorHAnsi" w:hAnsiTheme="majorHAnsi" w:cs="Arial"/>
        </w:rPr>
        <w:t>xplique la méthodologie de l’analyse des résultats obtenus, incluant les tests statistiques utilisés.</w:t>
      </w:r>
    </w:p>
    <w:p w14:paraId="1889F179" w14:textId="3DED86D0" w:rsidR="00104EEF" w:rsidRPr="00D3787E" w:rsidRDefault="00104EEF" w:rsidP="007C6FCD">
      <w:pPr>
        <w:pStyle w:val="Textebrut"/>
        <w:numPr>
          <w:ilvl w:val="0"/>
          <w:numId w:val="44"/>
        </w:numPr>
        <w:spacing w:after="120"/>
        <w:rPr>
          <w:rFonts w:asciiTheme="majorHAnsi" w:hAnsiTheme="majorHAnsi" w:cs="Arial"/>
        </w:rPr>
      </w:pPr>
      <w:r>
        <w:rPr>
          <w:rFonts w:asciiTheme="majorHAnsi" w:hAnsiTheme="majorHAnsi" w:cs="Arial"/>
        </w:rPr>
        <w:t>Participe à l’élaboration du formulaire de consentement et élabore les outils de cueillette des données.</w:t>
      </w:r>
    </w:p>
    <w:p w14:paraId="5F66E481" w14:textId="088786C0" w:rsidR="007C6FCD" w:rsidRPr="00D3787E" w:rsidRDefault="007C6FCD" w:rsidP="007C6FCD">
      <w:pPr>
        <w:pStyle w:val="Textebrut"/>
        <w:numPr>
          <w:ilvl w:val="0"/>
          <w:numId w:val="44"/>
        </w:numPr>
        <w:spacing w:after="120"/>
        <w:rPr>
          <w:rFonts w:asciiTheme="majorHAnsi" w:hAnsiTheme="majorHAnsi" w:cs="Arial"/>
        </w:rPr>
      </w:pPr>
      <w:r w:rsidRPr="00D3787E">
        <w:rPr>
          <w:rFonts w:asciiTheme="majorHAnsi" w:hAnsiTheme="majorHAnsi" w:cs="Arial"/>
        </w:rPr>
        <w:t xml:space="preserve">Effectue la synthèse des résultats obtenus, </w:t>
      </w:r>
      <w:r w:rsidR="00B6650F">
        <w:rPr>
          <w:rFonts w:asciiTheme="majorHAnsi" w:hAnsiTheme="majorHAnsi" w:cs="Arial"/>
        </w:rPr>
        <w:t>discute de façon</w:t>
      </w:r>
      <w:r w:rsidRPr="00D3787E">
        <w:rPr>
          <w:rFonts w:asciiTheme="majorHAnsi" w:hAnsiTheme="majorHAnsi" w:cs="Arial"/>
        </w:rPr>
        <w:t xml:space="preserve"> appropriée, tire les conclusions qui s’imposent et répond aux questions qui peuvent être soulevées.</w:t>
      </w:r>
    </w:p>
    <w:p w14:paraId="0959045B" w14:textId="5249340A" w:rsidR="007C6FCD" w:rsidRPr="00D3787E" w:rsidRDefault="007C6FCD" w:rsidP="007C6FCD">
      <w:pPr>
        <w:pStyle w:val="Textebrut"/>
        <w:numPr>
          <w:ilvl w:val="0"/>
          <w:numId w:val="44"/>
        </w:numPr>
        <w:spacing w:after="120"/>
        <w:rPr>
          <w:rFonts w:asciiTheme="majorHAnsi" w:hAnsiTheme="majorHAnsi" w:cs="Arial"/>
        </w:rPr>
      </w:pPr>
      <w:r w:rsidRPr="00D3787E">
        <w:rPr>
          <w:rFonts w:asciiTheme="majorHAnsi" w:hAnsiTheme="majorHAnsi" w:cs="Arial"/>
        </w:rPr>
        <w:t>Présente son travail à un congrès ou minimalement à une réunion scientifique du département universitaire d’anesthésiologie.</w:t>
      </w:r>
    </w:p>
    <w:p w14:paraId="3708C238" w14:textId="5D5E37A0" w:rsidR="007C6FCD" w:rsidRPr="00D3787E" w:rsidRDefault="007C6FCD" w:rsidP="007C6FCD">
      <w:pPr>
        <w:pStyle w:val="Textebrut"/>
        <w:numPr>
          <w:ilvl w:val="0"/>
          <w:numId w:val="44"/>
        </w:numPr>
        <w:spacing w:after="120"/>
        <w:rPr>
          <w:rFonts w:asciiTheme="majorHAnsi" w:hAnsiTheme="majorHAnsi" w:cs="Arial"/>
        </w:rPr>
      </w:pPr>
      <w:r w:rsidRPr="00D3787E">
        <w:rPr>
          <w:rFonts w:asciiTheme="majorHAnsi" w:hAnsiTheme="majorHAnsi" w:cs="Arial"/>
        </w:rPr>
        <w:t>Rédige un abrégé et un article scientifique.</w:t>
      </w:r>
    </w:p>
    <w:p w14:paraId="660FA9CB" w14:textId="77777777" w:rsidR="007C6FCD" w:rsidRPr="00D3787E" w:rsidRDefault="007C6FCD" w:rsidP="007C6FCD">
      <w:pPr>
        <w:pStyle w:val="Textebrut"/>
        <w:spacing w:after="120"/>
        <w:rPr>
          <w:rFonts w:asciiTheme="majorHAnsi" w:hAnsiTheme="majorHAnsi" w:cs="Arial"/>
          <w:b/>
        </w:rPr>
      </w:pPr>
      <w:r w:rsidRPr="00D3787E">
        <w:rPr>
          <w:rFonts w:asciiTheme="majorHAnsi" w:hAnsiTheme="majorHAnsi" w:cs="Arial"/>
          <w:b/>
        </w:rPr>
        <w:t>Communication :</w:t>
      </w:r>
    </w:p>
    <w:p w14:paraId="01F1CD95" w14:textId="72A82AA6" w:rsidR="007C6FCD" w:rsidRPr="00D3787E" w:rsidRDefault="00B6650F" w:rsidP="007C6FCD">
      <w:pPr>
        <w:pStyle w:val="Textebrut"/>
        <w:numPr>
          <w:ilvl w:val="0"/>
          <w:numId w:val="44"/>
        </w:numPr>
        <w:spacing w:after="120"/>
        <w:rPr>
          <w:rFonts w:asciiTheme="majorHAnsi" w:hAnsiTheme="majorHAnsi" w:cs="Arial"/>
        </w:rPr>
      </w:pPr>
      <w:r>
        <w:rPr>
          <w:rFonts w:asciiTheme="majorHAnsi" w:hAnsiTheme="majorHAnsi" w:cs="Arial"/>
        </w:rPr>
        <w:t>C</w:t>
      </w:r>
      <w:r w:rsidR="007C6FCD" w:rsidRPr="00D3787E">
        <w:rPr>
          <w:rFonts w:asciiTheme="majorHAnsi" w:hAnsiTheme="majorHAnsi" w:cs="Arial"/>
        </w:rPr>
        <w:t>ommunique adéquatement les informations utiles au bon déroulement de son projet de recherche a</w:t>
      </w:r>
      <w:r w:rsidR="00595A40">
        <w:rPr>
          <w:rFonts w:asciiTheme="majorHAnsi" w:hAnsiTheme="majorHAnsi" w:cs="Arial"/>
        </w:rPr>
        <w:t xml:space="preserve">ux différents intervenants et </w:t>
      </w:r>
      <w:r w:rsidR="007C6FCD" w:rsidRPr="00D3787E">
        <w:rPr>
          <w:rFonts w:asciiTheme="majorHAnsi" w:hAnsiTheme="majorHAnsi" w:cs="Arial"/>
        </w:rPr>
        <w:t>prodigue un enseignement approprié le cas échéant.</w:t>
      </w:r>
    </w:p>
    <w:p w14:paraId="346871C5" w14:textId="77777777" w:rsidR="007C6FCD" w:rsidRPr="00D3787E" w:rsidRDefault="007C6FCD" w:rsidP="007C6FCD">
      <w:pPr>
        <w:spacing w:after="120"/>
        <w:rPr>
          <w:rFonts w:asciiTheme="majorHAnsi" w:hAnsiTheme="majorHAnsi" w:cs="Arial"/>
        </w:rPr>
      </w:pPr>
      <w:r w:rsidRPr="00D3787E">
        <w:rPr>
          <w:rFonts w:asciiTheme="majorHAnsi" w:hAnsiTheme="majorHAnsi" w:cs="Arial"/>
          <w:b/>
        </w:rPr>
        <w:t>Gestion :</w:t>
      </w:r>
      <w:r w:rsidRPr="00D3787E">
        <w:rPr>
          <w:rFonts w:asciiTheme="majorHAnsi" w:hAnsiTheme="majorHAnsi" w:cs="Arial"/>
        </w:rPr>
        <w:t xml:space="preserve"> </w:t>
      </w:r>
    </w:p>
    <w:p w14:paraId="25E16597" w14:textId="38791266" w:rsidR="007C6FCD" w:rsidRPr="00D3787E" w:rsidRDefault="007C6FCD" w:rsidP="007C6FCD">
      <w:pPr>
        <w:pStyle w:val="Textebrut"/>
        <w:numPr>
          <w:ilvl w:val="0"/>
          <w:numId w:val="44"/>
        </w:numPr>
        <w:spacing w:after="120"/>
        <w:rPr>
          <w:rFonts w:asciiTheme="majorHAnsi" w:hAnsiTheme="majorHAnsi" w:cs="Arial"/>
        </w:rPr>
      </w:pPr>
      <w:r w:rsidRPr="00D3787E">
        <w:rPr>
          <w:rFonts w:asciiTheme="majorHAnsi" w:hAnsiTheme="majorHAnsi" w:cs="Arial"/>
        </w:rPr>
        <w:t>Assure la gestion quotidienne des activités entourant son projet de recherche, entre autres les activités de recrutement et de collecte des données.</w:t>
      </w:r>
    </w:p>
    <w:p w14:paraId="53032639" w14:textId="332A14B5" w:rsidR="007C6FCD" w:rsidRPr="00D3787E" w:rsidRDefault="007C6FCD" w:rsidP="007C6FCD">
      <w:pPr>
        <w:pStyle w:val="Textebrut"/>
        <w:numPr>
          <w:ilvl w:val="0"/>
          <w:numId w:val="44"/>
        </w:numPr>
        <w:spacing w:after="120"/>
        <w:rPr>
          <w:rFonts w:asciiTheme="majorHAnsi" w:hAnsiTheme="majorHAnsi" w:cs="Arial"/>
        </w:rPr>
      </w:pPr>
      <w:r w:rsidRPr="00D3787E">
        <w:rPr>
          <w:rFonts w:asciiTheme="majorHAnsi" w:hAnsiTheme="majorHAnsi" w:cs="Arial"/>
        </w:rPr>
        <w:t>G</w:t>
      </w:r>
      <w:r w:rsidR="00DC3E15">
        <w:rPr>
          <w:rFonts w:asciiTheme="majorHAnsi" w:hAnsiTheme="majorHAnsi" w:cs="Arial"/>
        </w:rPr>
        <w:t>è</w:t>
      </w:r>
      <w:r w:rsidRPr="00D3787E">
        <w:rPr>
          <w:rFonts w:asciiTheme="majorHAnsi" w:hAnsiTheme="majorHAnsi" w:cs="Arial"/>
        </w:rPr>
        <w:t>re adéquatement son temps en fonction des échéanciers de son stage de recherche.</w:t>
      </w:r>
    </w:p>
    <w:p w14:paraId="3ADE46C7" w14:textId="77777777" w:rsidR="007C6FCD" w:rsidRPr="00D3787E" w:rsidRDefault="007C6FCD" w:rsidP="007C6FCD">
      <w:pPr>
        <w:spacing w:after="120"/>
        <w:rPr>
          <w:rFonts w:asciiTheme="majorHAnsi" w:hAnsiTheme="majorHAnsi" w:cs="Arial"/>
          <w:b/>
        </w:rPr>
      </w:pPr>
      <w:r w:rsidRPr="00D3787E">
        <w:rPr>
          <w:rFonts w:asciiTheme="majorHAnsi" w:hAnsiTheme="majorHAnsi" w:cs="Arial"/>
          <w:b/>
        </w:rPr>
        <w:t>Collaboration :</w:t>
      </w:r>
    </w:p>
    <w:p w14:paraId="7C4E139C" w14:textId="2242ACA3" w:rsidR="007C6FCD" w:rsidRPr="00D3787E" w:rsidRDefault="002B5AF8" w:rsidP="007C6FCD">
      <w:pPr>
        <w:pStyle w:val="Textebrut"/>
        <w:numPr>
          <w:ilvl w:val="0"/>
          <w:numId w:val="44"/>
        </w:numPr>
        <w:spacing w:after="120"/>
        <w:rPr>
          <w:rFonts w:asciiTheme="majorHAnsi" w:hAnsiTheme="majorHAnsi" w:cs="Arial"/>
        </w:rPr>
      </w:pPr>
      <w:r>
        <w:rPr>
          <w:rFonts w:asciiTheme="majorHAnsi" w:hAnsiTheme="majorHAnsi" w:cs="Arial"/>
        </w:rPr>
        <w:t xml:space="preserve">Démontre </w:t>
      </w:r>
      <w:r w:rsidR="007C6FCD" w:rsidRPr="00D3787E">
        <w:rPr>
          <w:rFonts w:asciiTheme="majorHAnsi" w:hAnsiTheme="majorHAnsi" w:cs="Arial"/>
        </w:rPr>
        <w:t>les aptitudes nécessaires au travail en équipe dans le contexte de la recherche clinique et discute de manière constructive les recommandations des différents intervenants impliqués dans son projet de recherche.</w:t>
      </w:r>
    </w:p>
    <w:p w14:paraId="5A534746" w14:textId="77777777" w:rsidR="007C6FCD" w:rsidRPr="00D3787E" w:rsidRDefault="007C6FCD" w:rsidP="007C6FCD">
      <w:pPr>
        <w:pStyle w:val="Textebrut"/>
        <w:spacing w:after="120"/>
        <w:rPr>
          <w:rFonts w:asciiTheme="majorHAnsi" w:hAnsiTheme="majorHAnsi" w:cs="Arial"/>
          <w:b/>
        </w:rPr>
      </w:pPr>
      <w:r w:rsidRPr="00D3787E">
        <w:rPr>
          <w:rFonts w:asciiTheme="majorHAnsi" w:hAnsiTheme="majorHAnsi" w:cs="Arial"/>
          <w:b/>
        </w:rPr>
        <w:t>Professionnalisme :</w:t>
      </w:r>
    </w:p>
    <w:p w14:paraId="47E22F28" w14:textId="6F36DE13" w:rsidR="007C6FCD" w:rsidRPr="00D3787E" w:rsidRDefault="007C6FCD" w:rsidP="007C6FCD">
      <w:pPr>
        <w:pStyle w:val="Textebrut"/>
        <w:numPr>
          <w:ilvl w:val="0"/>
          <w:numId w:val="44"/>
        </w:numPr>
        <w:spacing w:after="120"/>
        <w:rPr>
          <w:rFonts w:asciiTheme="majorHAnsi" w:hAnsiTheme="majorHAnsi" w:cs="Arial"/>
        </w:rPr>
      </w:pPr>
      <w:r w:rsidRPr="00D3787E">
        <w:rPr>
          <w:rFonts w:asciiTheme="majorHAnsi" w:hAnsiTheme="majorHAnsi" w:cs="Arial"/>
        </w:rPr>
        <w:t>S’assure que son projet de recherche respecte les standards scientifiques et éthiques de l’institution.</w:t>
      </w:r>
    </w:p>
    <w:p w14:paraId="4B37EC7E" w14:textId="5545EB0B" w:rsidR="007C6FCD" w:rsidRPr="00D3787E" w:rsidRDefault="007C6FCD" w:rsidP="007C6FCD">
      <w:pPr>
        <w:pStyle w:val="Textebrut"/>
        <w:numPr>
          <w:ilvl w:val="0"/>
          <w:numId w:val="44"/>
        </w:numPr>
        <w:spacing w:after="120"/>
        <w:rPr>
          <w:rFonts w:asciiTheme="majorHAnsi" w:hAnsiTheme="majorHAnsi" w:cs="Arial"/>
        </w:rPr>
      </w:pPr>
      <w:r w:rsidRPr="00D3787E">
        <w:rPr>
          <w:rFonts w:asciiTheme="majorHAnsi" w:hAnsiTheme="majorHAnsi" w:cs="Arial"/>
        </w:rPr>
        <w:t>Fai</w:t>
      </w:r>
      <w:r w:rsidR="00B6650F">
        <w:rPr>
          <w:rFonts w:asciiTheme="majorHAnsi" w:hAnsiTheme="majorHAnsi" w:cs="Arial"/>
        </w:rPr>
        <w:t>t</w:t>
      </w:r>
      <w:r w:rsidRPr="00D3787E">
        <w:rPr>
          <w:rFonts w:asciiTheme="majorHAnsi" w:hAnsiTheme="majorHAnsi" w:cs="Arial"/>
        </w:rPr>
        <w:t xml:space="preserve"> preuve d’intégrité dans toutes les étapes de la réalisation de son projet de recherche incluant la publication.</w:t>
      </w:r>
    </w:p>
    <w:p w14:paraId="3B788B3F" w14:textId="1B72019A" w:rsidR="007C6FCD" w:rsidRPr="00D3787E" w:rsidRDefault="007C6FCD" w:rsidP="007C6FCD">
      <w:pPr>
        <w:pStyle w:val="Textebrut"/>
        <w:numPr>
          <w:ilvl w:val="0"/>
          <w:numId w:val="44"/>
        </w:numPr>
        <w:spacing w:after="120"/>
        <w:rPr>
          <w:rFonts w:asciiTheme="majorHAnsi" w:hAnsiTheme="majorHAnsi" w:cs="Arial"/>
        </w:rPr>
      </w:pPr>
      <w:r w:rsidRPr="00D3787E">
        <w:rPr>
          <w:rFonts w:asciiTheme="majorHAnsi" w:hAnsiTheme="majorHAnsi" w:cs="Arial"/>
        </w:rPr>
        <w:t>S’assure que l</w:t>
      </w:r>
      <w:r w:rsidR="00104EEF">
        <w:rPr>
          <w:rFonts w:asciiTheme="majorHAnsi" w:hAnsiTheme="majorHAnsi" w:cs="Arial"/>
        </w:rPr>
        <w:t xml:space="preserve">’anonymat </w:t>
      </w:r>
      <w:r w:rsidRPr="00D3787E">
        <w:rPr>
          <w:rFonts w:asciiTheme="majorHAnsi" w:hAnsiTheme="majorHAnsi" w:cs="Arial"/>
        </w:rPr>
        <w:t>des patients est respecté lors de l’utilisation des données à des fins de recherche.</w:t>
      </w:r>
    </w:p>
    <w:p w14:paraId="1A82B1D4" w14:textId="106340F6" w:rsidR="007C6FCD" w:rsidRPr="00D3787E" w:rsidRDefault="002B5AF8" w:rsidP="007C6FCD">
      <w:pPr>
        <w:pStyle w:val="Textebrut"/>
        <w:numPr>
          <w:ilvl w:val="0"/>
          <w:numId w:val="44"/>
        </w:numPr>
        <w:spacing w:after="120"/>
        <w:rPr>
          <w:rFonts w:asciiTheme="majorHAnsi" w:hAnsiTheme="majorHAnsi" w:cs="Arial"/>
        </w:rPr>
      </w:pPr>
      <w:r>
        <w:rPr>
          <w:rFonts w:asciiTheme="majorHAnsi" w:hAnsiTheme="majorHAnsi" w:cs="Arial"/>
        </w:rPr>
        <w:t xml:space="preserve">Démontre </w:t>
      </w:r>
      <w:r w:rsidR="00433BF0">
        <w:rPr>
          <w:rFonts w:asciiTheme="majorHAnsi" w:hAnsiTheme="majorHAnsi" w:cs="Arial"/>
        </w:rPr>
        <w:t>u</w:t>
      </w:r>
      <w:r w:rsidR="007C6FCD" w:rsidRPr="00D3787E">
        <w:rPr>
          <w:rFonts w:asciiTheme="majorHAnsi" w:hAnsiTheme="majorHAnsi" w:cs="Arial"/>
        </w:rPr>
        <w:t>ne bonne intégration des différents concepts éthiques reliés à la recherche.</w:t>
      </w:r>
    </w:p>
    <w:p w14:paraId="22ECBF80" w14:textId="77777777" w:rsidR="007C6FCD" w:rsidRPr="00D3787E" w:rsidRDefault="007C6FCD" w:rsidP="007C6FCD">
      <w:pPr>
        <w:pStyle w:val="Textebrut"/>
        <w:spacing w:before="360" w:after="120"/>
        <w:rPr>
          <w:rFonts w:asciiTheme="majorHAnsi" w:hAnsiTheme="majorHAnsi" w:cs="Arial"/>
          <w:b/>
        </w:rPr>
      </w:pPr>
      <w:r w:rsidRPr="00D3787E">
        <w:rPr>
          <w:rFonts w:asciiTheme="majorHAnsi" w:hAnsiTheme="majorHAnsi" w:cs="Arial"/>
          <w:b/>
        </w:rPr>
        <w:t>Échéancier du projet de recherche :</w:t>
      </w:r>
    </w:p>
    <w:p w14:paraId="6F7B4ECA" w14:textId="4F8E0696" w:rsidR="007C6FCD" w:rsidRPr="00D3787E" w:rsidRDefault="007C6FCD" w:rsidP="00C86E12">
      <w:pPr>
        <w:pStyle w:val="Corpsdetexte2"/>
        <w:spacing w:line="240" w:lineRule="auto"/>
        <w:ind w:left="708"/>
        <w:jc w:val="left"/>
        <w:rPr>
          <w:rFonts w:asciiTheme="majorHAnsi" w:hAnsiTheme="majorHAnsi" w:cs="Arial"/>
        </w:rPr>
      </w:pPr>
      <w:r w:rsidRPr="00C86E12">
        <w:rPr>
          <w:rFonts w:asciiTheme="majorHAnsi" w:hAnsiTheme="majorHAnsi" w:cs="Arial"/>
          <w:b/>
        </w:rPr>
        <w:t>R2 avant le mois de février </w:t>
      </w:r>
      <w:r w:rsidRPr="00D3787E">
        <w:rPr>
          <w:rFonts w:asciiTheme="majorHAnsi" w:hAnsiTheme="majorHAnsi" w:cs="Arial"/>
        </w:rPr>
        <w:t>: choix d’un sujet de recherche, d’un superviseur et des périodes du calendrier académique au cours de laquelle le stage se déroulera et communique ces informations à la direction de programme.</w:t>
      </w:r>
    </w:p>
    <w:p w14:paraId="688A8B8C" w14:textId="77777777" w:rsidR="007C6FCD" w:rsidRPr="00D3787E" w:rsidRDefault="007C6FCD" w:rsidP="00C86E12">
      <w:pPr>
        <w:pStyle w:val="Commentaire"/>
        <w:tabs>
          <w:tab w:val="right" w:leader="dot" w:pos="8640"/>
        </w:tabs>
        <w:spacing w:after="120"/>
        <w:ind w:left="708"/>
        <w:rPr>
          <w:rFonts w:asciiTheme="majorHAnsi" w:hAnsiTheme="majorHAnsi" w:cs="Arial"/>
        </w:rPr>
      </w:pPr>
      <w:r w:rsidRPr="00C86E12">
        <w:rPr>
          <w:rFonts w:asciiTheme="majorHAnsi" w:hAnsiTheme="majorHAnsi" w:cs="Arial"/>
          <w:b/>
        </w:rPr>
        <w:t>6 mois avant le début du stage </w:t>
      </w:r>
      <w:r w:rsidRPr="00D3787E">
        <w:rPr>
          <w:rFonts w:asciiTheme="majorHAnsi" w:hAnsiTheme="majorHAnsi" w:cs="Arial"/>
          <w:u w:val="single"/>
        </w:rPr>
        <w:t>:</w:t>
      </w:r>
      <w:r w:rsidRPr="00D3787E">
        <w:rPr>
          <w:rFonts w:asciiTheme="majorHAnsi" w:hAnsiTheme="majorHAnsi" w:cs="Arial"/>
        </w:rPr>
        <w:t xml:space="preserve"> revue de la littérature et élaboration du protocole de recherche.</w:t>
      </w:r>
    </w:p>
    <w:p w14:paraId="261876EB" w14:textId="77777777" w:rsidR="007C6FCD" w:rsidRPr="00C86E12" w:rsidRDefault="007C6FCD" w:rsidP="00C86E12">
      <w:pPr>
        <w:tabs>
          <w:tab w:val="right" w:leader="dot" w:pos="8640"/>
        </w:tabs>
        <w:spacing w:after="120"/>
        <w:ind w:left="708"/>
        <w:jc w:val="left"/>
        <w:rPr>
          <w:rFonts w:asciiTheme="majorHAnsi" w:hAnsiTheme="majorHAnsi" w:cs="Arial"/>
        </w:rPr>
      </w:pPr>
      <w:r w:rsidRPr="00C86E12">
        <w:rPr>
          <w:rFonts w:asciiTheme="majorHAnsi" w:hAnsiTheme="majorHAnsi" w:cs="Arial"/>
          <w:b/>
        </w:rPr>
        <w:t>Au moins 3 mois avant le début du stage </w:t>
      </w:r>
      <w:r w:rsidRPr="00C86E12">
        <w:rPr>
          <w:rFonts w:asciiTheme="majorHAnsi" w:hAnsiTheme="majorHAnsi" w:cs="Arial"/>
        </w:rPr>
        <w:t>: présentation du projet aux comités scientifique et d’éthique de la recherche.</w:t>
      </w:r>
    </w:p>
    <w:p w14:paraId="1396CEEB" w14:textId="77777777" w:rsidR="007C6FCD" w:rsidRDefault="007C6FCD" w:rsidP="00C86E12">
      <w:pPr>
        <w:pStyle w:val="Commentaire"/>
        <w:tabs>
          <w:tab w:val="right" w:leader="dot" w:pos="8640"/>
        </w:tabs>
        <w:spacing w:after="120"/>
        <w:ind w:left="708"/>
        <w:rPr>
          <w:rFonts w:asciiTheme="majorHAnsi" w:hAnsiTheme="majorHAnsi" w:cs="Arial"/>
        </w:rPr>
      </w:pPr>
      <w:r w:rsidRPr="00E74A0B">
        <w:rPr>
          <w:rFonts w:asciiTheme="majorHAnsi" w:hAnsiTheme="majorHAnsi" w:cs="Arial"/>
          <w:b/>
        </w:rPr>
        <w:t>Dans l’année qui suit la collecte de données </w:t>
      </w:r>
      <w:r w:rsidRPr="00D3787E">
        <w:rPr>
          <w:rFonts w:asciiTheme="majorHAnsi" w:hAnsiTheme="majorHAnsi" w:cs="Arial"/>
        </w:rPr>
        <w:t>: synthèse des résultats obtenus, rédaction d’un manuscrit et d’un abrégé, présentation à une réunion scientifique du département universitaire d’anesthésiologie, présentation orale ou sur affiche lors d’un congrès, soumission du manuscrit à un journal doté d’un comité de pairs en vue d’une publication.</w:t>
      </w:r>
    </w:p>
    <w:p w14:paraId="62A3A1BC" w14:textId="77777777" w:rsidR="00E5432E" w:rsidRPr="00D3787E" w:rsidRDefault="00E5432E" w:rsidP="007C6FCD">
      <w:pPr>
        <w:pStyle w:val="Commentaire"/>
        <w:tabs>
          <w:tab w:val="right" w:leader="dot" w:pos="8640"/>
        </w:tabs>
        <w:spacing w:after="120"/>
        <w:rPr>
          <w:rFonts w:asciiTheme="majorHAnsi" w:hAnsiTheme="majorHAnsi" w:cs="Arial"/>
        </w:rPr>
      </w:pPr>
    </w:p>
    <w:p w14:paraId="6EE1C9B0" w14:textId="01855F3A" w:rsidR="00F35718" w:rsidRPr="00D3787E" w:rsidRDefault="00104EEF" w:rsidP="00F35718">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 xml:space="preserve">Anesthésie en chirurgie </w:t>
      </w:r>
      <w:r w:rsidR="00F35718" w:rsidRPr="00D3787E">
        <w:rPr>
          <w:rFonts w:asciiTheme="majorHAnsi" w:hAnsiTheme="majorHAnsi"/>
          <w:caps w:val="0"/>
          <w:szCs w:val="22"/>
        </w:rPr>
        <w:t>ORL</w:t>
      </w:r>
    </w:p>
    <w:p w14:paraId="6703490A" w14:textId="77777777" w:rsidR="00F35718" w:rsidRPr="00D3787E" w:rsidRDefault="00F35718" w:rsidP="00F35718">
      <w:pPr>
        <w:spacing w:before="240" w:after="360"/>
        <w:jc w:val="left"/>
        <w:rPr>
          <w:rFonts w:asciiTheme="majorHAnsi" w:hAnsiTheme="majorHAnsi" w:cs="Arial"/>
        </w:rPr>
      </w:pPr>
      <w:r w:rsidRPr="00D3787E">
        <w:rPr>
          <w:rFonts w:asciiTheme="majorHAnsi" w:hAnsiTheme="majorHAnsi" w:cs="Arial"/>
        </w:rPr>
        <w:t>Le résident développe ses aptitudes et connaissances en anesthésie pour chirurgie ORL et plus spécifiquement dans l’évaluation et la prise en charge des voies aériennes difficiles.</w:t>
      </w:r>
    </w:p>
    <w:p w14:paraId="041603CA" w14:textId="77777777" w:rsidR="00F35718" w:rsidRPr="00D3787E" w:rsidRDefault="00F35718" w:rsidP="00F35718">
      <w:pPr>
        <w:spacing w:after="120"/>
        <w:jc w:val="left"/>
        <w:rPr>
          <w:rFonts w:asciiTheme="majorHAnsi" w:hAnsiTheme="majorHAnsi"/>
        </w:rPr>
      </w:pPr>
      <w:r w:rsidRPr="00D3787E">
        <w:rPr>
          <w:rFonts w:asciiTheme="majorHAnsi" w:hAnsiTheme="majorHAnsi"/>
          <w:b/>
        </w:rPr>
        <w:t>Expertise</w:t>
      </w:r>
      <w:r w:rsidRPr="00D3787E">
        <w:rPr>
          <w:rFonts w:asciiTheme="majorHAnsi" w:hAnsiTheme="majorHAnsi"/>
        </w:rPr>
        <w:t>:</w:t>
      </w:r>
    </w:p>
    <w:p w14:paraId="5B9C1939" w14:textId="50BA4960" w:rsidR="00F35718" w:rsidRPr="00D3787E" w:rsidRDefault="00DC3E15" w:rsidP="00F35718">
      <w:pPr>
        <w:numPr>
          <w:ilvl w:val="0"/>
          <w:numId w:val="1"/>
        </w:numPr>
        <w:spacing w:after="120"/>
        <w:ind w:left="360"/>
        <w:jc w:val="left"/>
        <w:rPr>
          <w:rFonts w:asciiTheme="majorHAnsi" w:hAnsiTheme="majorHAnsi"/>
        </w:rPr>
      </w:pPr>
      <w:r w:rsidRPr="00D3787E">
        <w:rPr>
          <w:rFonts w:asciiTheme="majorHAnsi" w:hAnsiTheme="majorHAnsi"/>
        </w:rPr>
        <w:t>Re</w:t>
      </w:r>
      <w:r w:rsidR="00C15511">
        <w:rPr>
          <w:rFonts w:asciiTheme="majorHAnsi" w:hAnsiTheme="majorHAnsi"/>
        </w:rPr>
        <w:t>connaît</w:t>
      </w:r>
      <w:r w:rsidR="00F35718" w:rsidRPr="00D3787E">
        <w:rPr>
          <w:rFonts w:asciiTheme="majorHAnsi" w:hAnsiTheme="majorHAnsi"/>
        </w:rPr>
        <w:t>, discute et g</w:t>
      </w:r>
      <w:r>
        <w:rPr>
          <w:rFonts w:asciiTheme="majorHAnsi" w:hAnsiTheme="majorHAnsi"/>
        </w:rPr>
        <w:t>è</w:t>
      </w:r>
      <w:r w:rsidR="00F35718" w:rsidRPr="00D3787E">
        <w:rPr>
          <w:rFonts w:asciiTheme="majorHAnsi" w:hAnsiTheme="majorHAnsi"/>
        </w:rPr>
        <w:t xml:space="preserve">re les </w:t>
      </w:r>
      <w:r w:rsidR="00DD47F7">
        <w:rPr>
          <w:rFonts w:asciiTheme="majorHAnsi" w:hAnsiTheme="majorHAnsi"/>
        </w:rPr>
        <w:t>problè</w:t>
      </w:r>
      <w:r w:rsidR="00E31D44" w:rsidRPr="00D3787E">
        <w:rPr>
          <w:rFonts w:asciiTheme="majorHAnsi" w:hAnsiTheme="majorHAnsi"/>
        </w:rPr>
        <w:t>m</w:t>
      </w:r>
      <w:r w:rsidR="00E31D44">
        <w:rPr>
          <w:rFonts w:asciiTheme="majorHAnsi" w:hAnsiTheme="majorHAnsi"/>
        </w:rPr>
        <w:t>es</w:t>
      </w:r>
      <w:r w:rsidR="00E31D44" w:rsidRPr="00D3787E">
        <w:rPr>
          <w:rFonts w:asciiTheme="majorHAnsi" w:hAnsiTheme="majorHAnsi"/>
        </w:rPr>
        <w:t xml:space="preserve"> </w:t>
      </w:r>
      <w:r w:rsidR="00F35718" w:rsidRPr="00D3787E">
        <w:rPr>
          <w:rFonts w:asciiTheme="majorHAnsi" w:hAnsiTheme="majorHAnsi"/>
        </w:rPr>
        <w:t>fréquemment rencontrées chez les patients porteurs d’une pathologie ORL : âge avancé, MPOC, néoplasie, tabagisme, apnée du sommeil, IVRS.</w:t>
      </w:r>
    </w:p>
    <w:p w14:paraId="0E808C6E" w14:textId="194988FD" w:rsidR="00F35718" w:rsidRPr="00D3787E" w:rsidRDefault="004C5739" w:rsidP="00F35718">
      <w:pPr>
        <w:numPr>
          <w:ilvl w:val="0"/>
          <w:numId w:val="1"/>
        </w:numPr>
        <w:spacing w:after="120"/>
        <w:ind w:left="360"/>
        <w:jc w:val="left"/>
        <w:rPr>
          <w:rFonts w:asciiTheme="majorHAnsi" w:hAnsiTheme="majorHAnsi"/>
        </w:rPr>
      </w:pPr>
      <w:r>
        <w:rPr>
          <w:rFonts w:asciiTheme="majorHAnsi" w:hAnsiTheme="majorHAnsi"/>
        </w:rPr>
        <w:t>Procède</w:t>
      </w:r>
      <w:r w:rsidR="00051A6B">
        <w:rPr>
          <w:rFonts w:asciiTheme="majorHAnsi" w:hAnsiTheme="majorHAnsi"/>
        </w:rPr>
        <w:t xml:space="preserve"> </w:t>
      </w:r>
      <w:r w:rsidR="00F35718" w:rsidRPr="00D3787E">
        <w:rPr>
          <w:rFonts w:asciiTheme="majorHAnsi" w:hAnsiTheme="majorHAnsi"/>
        </w:rPr>
        <w:t>à l’évaluation préopératoire complète du patient et de façon plus spécifique l’évaluation des voies aérienne</w:t>
      </w:r>
      <w:r w:rsidR="00C30637">
        <w:rPr>
          <w:rFonts w:asciiTheme="majorHAnsi" w:hAnsiTheme="majorHAnsi"/>
        </w:rPr>
        <w:t>s</w:t>
      </w:r>
      <w:r w:rsidR="00F35718" w:rsidRPr="00D3787E">
        <w:rPr>
          <w:rFonts w:asciiTheme="majorHAnsi" w:hAnsiTheme="majorHAnsi"/>
        </w:rPr>
        <w:t xml:space="preserve"> dans le contexte d’une néoplasie ORL (évaluation radiologique, endoscopique).</w:t>
      </w:r>
    </w:p>
    <w:p w14:paraId="749820F0" w14:textId="3519190E" w:rsidR="00F35718" w:rsidRPr="00D3787E" w:rsidRDefault="00C30637" w:rsidP="00F35718">
      <w:pPr>
        <w:numPr>
          <w:ilvl w:val="0"/>
          <w:numId w:val="1"/>
        </w:numPr>
        <w:spacing w:after="120"/>
        <w:ind w:left="360"/>
        <w:jc w:val="left"/>
        <w:rPr>
          <w:rFonts w:asciiTheme="majorHAnsi" w:hAnsiTheme="majorHAnsi"/>
        </w:rPr>
      </w:pPr>
      <w:r>
        <w:rPr>
          <w:rFonts w:asciiTheme="majorHAnsi" w:hAnsiTheme="majorHAnsi"/>
        </w:rPr>
        <w:t xml:space="preserve">Discute </w:t>
      </w:r>
      <w:r w:rsidR="00F35718" w:rsidRPr="00D3787E">
        <w:rPr>
          <w:rFonts w:asciiTheme="majorHAnsi" w:hAnsiTheme="majorHAnsi"/>
        </w:rPr>
        <w:t>des considérations entourant le partage des voies aériennes avec le chirurgien ainsi que le risque de saignement  périopératoire au niveau des voies aériennes.</w:t>
      </w:r>
    </w:p>
    <w:p w14:paraId="0B34943F" w14:textId="0CF1A6D8" w:rsidR="00F35718" w:rsidRPr="00D3787E" w:rsidRDefault="00C30637" w:rsidP="00F35718">
      <w:pPr>
        <w:numPr>
          <w:ilvl w:val="0"/>
          <w:numId w:val="1"/>
        </w:numPr>
        <w:spacing w:after="120"/>
        <w:ind w:left="360"/>
        <w:jc w:val="left"/>
        <w:rPr>
          <w:rFonts w:asciiTheme="majorHAnsi" w:hAnsiTheme="majorHAnsi"/>
        </w:rPr>
      </w:pPr>
      <w:r>
        <w:rPr>
          <w:rFonts w:asciiTheme="majorHAnsi" w:hAnsiTheme="majorHAnsi"/>
        </w:rPr>
        <w:t xml:space="preserve">Discute </w:t>
      </w:r>
      <w:r w:rsidR="00F35718" w:rsidRPr="00D3787E">
        <w:rPr>
          <w:rFonts w:asciiTheme="majorHAnsi" w:hAnsiTheme="majorHAnsi"/>
        </w:rPr>
        <w:t>des considérations et prévoi</w:t>
      </w:r>
      <w:r w:rsidR="00104EEF">
        <w:rPr>
          <w:rFonts w:asciiTheme="majorHAnsi" w:hAnsiTheme="majorHAnsi"/>
        </w:rPr>
        <w:t>t</w:t>
      </w:r>
      <w:r w:rsidR="00F35718" w:rsidRPr="00D3787E">
        <w:rPr>
          <w:rFonts w:asciiTheme="majorHAnsi" w:hAnsiTheme="majorHAnsi"/>
        </w:rPr>
        <w:t xml:space="preserve"> un plan anesthésique pour un patient présentant une obstruction des voies aériennes supérieures.</w:t>
      </w:r>
    </w:p>
    <w:p w14:paraId="7B27EE81" w14:textId="5D17D165" w:rsidR="00F35718" w:rsidRPr="00D3787E" w:rsidRDefault="00F35718" w:rsidP="00F35718">
      <w:pPr>
        <w:numPr>
          <w:ilvl w:val="0"/>
          <w:numId w:val="1"/>
        </w:numPr>
        <w:spacing w:after="120"/>
        <w:ind w:left="360"/>
        <w:jc w:val="left"/>
        <w:rPr>
          <w:rFonts w:asciiTheme="majorHAnsi" w:hAnsiTheme="majorHAnsi"/>
        </w:rPr>
      </w:pPr>
      <w:r w:rsidRPr="00D3787E">
        <w:rPr>
          <w:rFonts w:asciiTheme="majorHAnsi" w:hAnsiTheme="majorHAnsi"/>
        </w:rPr>
        <w:t>Présente un plan d'action détaillé en cas d'intubation/ventilation difficile dans le contexte particulier de la chirurgie ORL.</w:t>
      </w:r>
    </w:p>
    <w:p w14:paraId="45F5BEDA" w14:textId="5B808EA7" w:rsidR="00F35718" w:rsidRPr="00D3787E" w:rsidRDefault="004C5739" w:rsidP="00F35718">
      <w:pPr>
        <w:numPr>
          <w:ilvl w:val="0"/>
          <w:numId w:val="1"/>
        </w:numPr>
        <w:spacing w:after="120"/>
        <w:ind w:left="360"/>
        <w:jc w:val="left"/>
        <w:rPr>
          <w:rFonts w:asciiTheme="majorHAnsi" w:hAnsiTheme="majorHAnsi"/>
        </w:rPr>
      </w:pPr>
      <w:r>
        <w:rPr>
          <w:rFonts w:asciiTheme="majorHAnsi" w:hAnsiTheme="majorHAnsi"/>
        </w:rPr>
        <w:t>Procède</w:t>
      </w:r>
      <w:r w:rsidR="00051A6B">
        <w:rPr>
          <w:rFonts w:asciiTheme="majorHAnsi" w:hAnsiTheme="majorHAnsi"/>
        </w:rPr>
        <w:t xml:space="preserve"> </w:t>
      </w:r>
      <w:r w:rsidR="00F35718" w:rsidRPr="00D3787E">
        <w:rPr>
          <w:rFonts w:asciiTheme="majorHAnsi" w:hAnsiTheme="majorHAnsi"/>
        </w:rPr>
        <w:t>à l’anesthésie (sous supervision directe) pour : chirurgie laryngée, endoscopie (MCL) des voies aériennes incluant la bronchoscopie rigide et la ventilation au jet, chirurgie de résection oncologique majeure incluant la reconstruction, trachéotomie sous anesthésie générale ou locale, chirurgie de l’oreille et du nez, adéno-amygdalectomie</w:t>
      </w:r>
      <w:r w:rsidR="00611837">
        <w:rPr>
          <w:rFonts w:asciiTheme="majorHAnsi" w:hAnsiTheme="majorHAnsi"/>
        </w:rPr>
        <w:t xml:space="preserve"> et la myringotomie et pose de tubes</w:t>
      </w:r>
      <w:r w:rsidR="00F35718" w:rsidRPr="00D3787E">
        <w:rPr>
          <w:rFonts w:asciiTheme="majorHAnsi" w:hAnsiTheme="majorHAnsi"/>
        </w:rPr>
        <w:t>.</w:t>
      </w:r>
    </w:p>
    <w:p w14:paraId="7FA791ED" w14:textId="77777777" w:rsidR="00F35718" w:rsidRPr="00D3787E" w:rsidRDefault="00F35718" w:rsidP="00F35718">
      <w:pPr>
        <w:spacing w:after="120"/>
        <w:jc w:val="left"/>
        <w:rPr>
          <w:rFonts w:asciiTheme="majorHAnsi" w:hAnsiTheme="majorHAnsi"/>
          <w:b/>
        </w:rPr>
      </w:pPr>
      <w:r w:rsidRPr="00D3787E">
        <w:rPr>
          <w:rFonts w:asciiTheme="majorHAnsi" w:hAnsiTheme="majorHAnsi"/>
          <w:b/>
        </w:rPr>
        <w:t>Promotion de la santé :</w:t>
      </w:r>
    </w:p>
    <w:p w14:paraId="5A961E0B" w14:textId="77777777" w:rsidR="00F35718" w:rsidRPr="00D3787E" w:rsidRDefault="00F35718" w:rsidP="00F35718">
      <w:pPr>
        <w:numPr>
          <w:ilvl w:val="0"/>
          <w:numId w:val="1"/>
        </w:numPr>
        <w:spacing w:after="120"/>
        <w:ind w:left="360"/>
        <w:jc w:val="left"/>
        <w:rPr>
          <w:rFonts w:asciiTheme="majorHAnsi" w:hAnsiTheme="majorHAnsi"/>
        </w:rPr>
      </w:pPr>
      <w:r w:rsidRPr="00D3787E">
        <w:rPr>
          <w:rFonts w:asciiTheme="majorHAnsi" w:hAnsiTheme="majorHAnsi"/>
        </w:rPr>
        <w:t>À la salle de réveil, le résident communique au patient présentant des difficultés importantes à l’intubation toute l'information requise et l'encourage à se munir d'un bracelet d'identification, le cas échéant.</w:t>
      </w:r>
    </w:p>
    <w:p w14:paraId="4C0B6A08" w14:textId="77777777" w:rsidR="00F35718" w:rsidRPr="00D3787E" w:rsidRDefault="00F35718" w:rsidP="00F35718">
      <w:pPr>
        <w:numPr>
          <w:ilvl w:val="0"/>
          <w:numId w:val="1"/>
        </w:numPr>
        <w:spacing w:after="120"/>
        <w:ind w:left="360"/>
        <w:jc w:val="left"/>
        <w:rPr>
          <w:rFonts w:asciiTheme="majorHAnsi" w:hAnsiTheme="majorHAnsi"/>
        </w:rPr>
      </w:pPr>
      <w:r w:rsidRPr="00D3787E">
        <w:rPr>
          <w:rFonts w:asciiTheme="majorHAnsi" w:hAnsiTheme="majorHAnsi"/>
        </w:rPr>
        <w:t>Le résident rempli un formulaire / une lettre détaillant les difficultés retrouvées au cours de l’intubation des voies aériennes du patient.</w:t>
      </w:r>
    </w:p>
    <w:p w14:paraId="6CEF8D2B" w14:textId="71061861" w:rsidR="00F35718" w:rsidRPr="00D3787E" w:rsidRDefault="003B48F9" w:rsidP="00F35718">
      <w:pPr>
        <w:numPr>
          <w:ilvl w:val="0"/>
          <w:numId w:val="1"/>
        </w:numPr>
        <w:spacing w:after="120"/>
        <w:ind w:left="360"/>
        <w:jc w:val="left"/>
        <w:rPr>
          <w:rFonts w:asciiTheme="majorHAnsi" w:hAnsiTheme="majorHAnsi"/>
        </w:rPr>
      </w:pPr>
      <w:r>
        <w:rPr>
          <w:rFonts w:asciiTheme="majorHAnsi" w:hAnsiTheme="majorHAnsi"/>
        </w:rPr>
        <w:t>Incite</w:t>
      </w:r>
      <w:r w:rsidR="00F35718" w:rsidRPr="00D3787E">
        <w:rPr>
          <w:rFonts w:asciiTheme="majorHAnsi" w:hAnsiTheme="majorHAnsi"/>
        </w:rPr>
        <w:t xml:space="preserve"> le patient à adopter une saine hygiène de vie, </w:t>
      </w:r>
      <w:r w:rsidR="00104EEF" w:rsidRPr="00D3787E">
        <w:rPr>
          <w:rFonts w:asciiTheme="majorHAnsi" w:hAnsiTheme="majorHAnsi"/>
        </w:rPr>
        <w:t xml:space="preserve">par exemple </w:t>
      </w:r>
      <w:r w:rsidR="00F35718" w:rsidRPr="00D3787E">
        <w:rPr>
          <w:rFonts w:asciiTheme="majorHAnsi" w:hAnsiTheme="majorHAnsi"/>
        </w:rPr>
        <w:t xml:space="preserve">en </w:t>
      </w:r>
      <w:r w:rsidR="0057271D">
        <w:rPr>
          <w:rFonts w:asciiTheme="majorHAnsi" w:hAnsiTheme="majorHAnsi"/>
        </w:rPr>
        <w:t>encourageant</w:t>
      </w:r>
      <w:r w:rsidR="00104EEF" w:rsidRPr="00D3787E">
        <w:rPr>
          <w:rFonts w:asciiTheme="majorHAnsi" w:hAnsiTheme="majorHAnsi"/>
        </w:rPr>
        <w:t xml:space="preserve"> </w:t>
      </w:r>
      <w:r w:rsidR="00F35718" w:rsidRPr="00D3787E">
        <w:rPr>
          <w:rFonts w:asciiTheme="majorHAnsi" w:hAnsiTheme="majorHAnsi"/>
        </w:rPr>
        <w:t>l’arrêt du tabagisme.</w:t>
      </w:r>
    </w:p>
    <w:p w14:paraId="3D07A9C6" w14:textId="77777777" w:rsidR="00F35718" w:rsidRPr="00D3787E" w:rsidRDefault="00F35718" w:rsidP="00F35718">
      <w:pPr>
        <w:spacing w:after="120"/>
        <w:jc w:val="left"/>
        <w:rPr>
          <w:rFonts w:asciiTheme="majorHAnsi" w:hAnsiTheme="majorHAnsi"/>
          <w:b/>
        </w:rPr>
      </w:pPr>
      <w:r w:rsidRPr="00D3787E">
        <w:rPr>
          <w:rFonts w:asciiTheme="majorHAnsi" w:hAnsiTheme="majorHAnsi"/>
          <w:b/>
        </w:rPr>
        <w:t>Communication :</w:t>
      </w:r>
    </w:p>
    <w:p w14:paraId="6A08F435" w14:textId="11E22412" w:rsidR="00F35718" w:rsidRPr="00D3787E" w:rsidRDefault="00F35718" w:rsidP="00F35718">
      <w:pPr>
        <w:numPr>
          <w:ilvl w:val="0"/>
          <w:numId w:val="1"/>
        </w:numPr>
        <w:spacing w:after="120"/>
        <w:ind w:left="360"/>
        <w:jc w:val="left"/>
        <w:rPr>
          <w:rFonts w:asciiTheme="majorHAnsi" w:hAnsiTheme="majorHAnsi"/>
        </w:rPr>
      </w:pPr>
      <w:r w:rsidRPr="00D3787E">
        <w:rPr>
          <w:rFonts w:asciiTheme="majorHAnsi" w:hAnsiTheme="majorHAnsi"/>
        </w:rPr>
        <w:t>Explique clairement les différentes alternatives et options qui s'offrent au patient; en particulier, dans les cas où une intubation difficile est prévue.</w:t>
      </w:r>
    </w:p>
    <w:p w14:paraId="748D88F1" w14:textId="2B8E907F" w:rsidR="00F35718" w:rsidRPr="00D3787E" w:rsidRDefault="00F35718" w:rsidP="00F35718">
      <w:pPr>
        <w:numPr>
          <w:ilvl w:val="0"/>
          <w:numId w:val="1"/>
        </w:numPr>
        <w:spacing w:after="120"/>
        <w:ind w:left="360"/>
        <w:jc w:val="left"/>
        <w:rPr>
          <w:rFonts w:asciiTheme="majorHAnsi" w:hAnsiTheme="majorHAnsi"/>
        </w:rPr>
      </w:pPr>
      <w:r w:rsidRPr="00D3787E">
        <w:rPr>
          <w:rFonts w:asciiTheme="majorHAnsi" w:hAnsiTheme="majorHAnsi"/>
        </w:rPr>
        <w:t xml:space="preserve">Détaille de façon claire et concise au dossier anesthésique l’évaluation préopératoire des voies aériennes ainsi que les trouvailles au niveau des voies aériennes et </w:t>
      </w:r>
      <w:r w:rsidR="00104EEF">
        <w:rPr>
          <w:rFonts w:asciiTheme="majorHAnsi" w:hAnsiTheme="majorHAnsi"/>
        </w:rPr>
        <w:t xml:space="preserve">de </w:t>
      </w:r>
      <w:r w:rsidRPr="00D3787E">
        <w:rPr>
          <w:rFonts w:asciiTheme="majorHAnsi" w:hAnsiTheme="majorHAnsi"/>
        </w:rPr>
        <w:t>la conduite subséquente.</w:t>
      </w:r>
    </w:p>
    <w:p w14:paraId="74CB70C5" w14:textId="77777777" w:rsidR="00F35718" w:rsidRPr="00D3787E" w:rsidRDefault="00F35718" w:rsidP="00F35718">
      <w:pPr>
        <w:spacing w:after="120"/>
        <w:jc w:val="left"/>
        <w:rPr>
          <w:rFonts w:asciiTheme="majorHAnsi" w:hAnsiTheme="majorHAnsi"/>
          <w:b/>
        </w:rPr>
      </w:pPr>
      <w:r w:rsidRPr="00D3787E">
        <w:rPr>
          <w:rFonts w:asciiTheme="majorHAnsi" w:hAnsiTheme="majorHAnsi"/>
          <w:b/>
        </w:rPr>
        <w:t>Collaboration :</w:t>
      </w:r>
    </w:p>
    <w:p w14:paraId="3BB23312" w14:textId="7D0D716C" w:rsidR="00F35718" w:rsidRPr="00D3787E" w:rsidRDefault="00611837" w:rsidP="00F35718">
      <w:pPr>
        <w:numPr>
          <w:ilvl w:val="0"/>
          <w:numId w:val="1"/>
        </w:numPr>
        <w:spacing w:after="120"/>
        <w:ind w:left="360"/>
        <w:jc w:val="left"/>
        <w:rPr>
          <w:rFonts w:asciiTheme="majorHAnsi" w:hAnsiTheme="majorHAnsi"/>
        </w:rPr>
      </w:pPr>
      <w:r>
        <w:rPr>
          <w:rFonts w:asciiTheme="majorHAnsi" w:hAnsiTheme="majorHAnsi"/>
        </w:rPr>
        <w:t>Est</w:t>
      </w:r>
      <w:r w:rsidRPr="00D3787E">
        <w:rPr>
          <w:rFonts w:asciiTheme="majorHAnsi" w:hAnsiTheme="majorHAnsi"/>
        </w:rPr>
        <w:t xml:space="preserve"> </w:t>
      </w:r>
      <w:r w:rsidR="00F35718" w:rsidRPr="00D3787E">
        <w:rPr>
          <w:rFonts w:asciiTheme="majorHAnsi" w:hAnsiTheme="majorHAnsi"/>
        </w:rPr>
        <w:t xml:space="preserve">efficace dans ses interactions </w:t>
      </w:r>
      <w:r>
        <w:rPr>
          <w:rFonts w:asciiTheme="majorHAnsi" w:hAnsiTheme="majorHAnsi"/>
        </w:rPr>
        <w:t>(pré, per</w:t>
      </w:r>
      <w:r w:rsidR="002E32B5">
        <w:rPr>
          <w:rFonts w:asciiTheme="majorHAnsi" w:hAnsiTheme="majorHAnsi"/>
        </w:rPr>
        <w:t xml:space="preserve"> et post</w:t>
      </w:r>
      <w:r>
        <w:rPr>
          <w:rFonts w:asciiTheme="majorHAnsi" w:hAnsiTheme="majorHAnsi"/>
        </w:rPr>
        <w:t xml:space="preserve">opératoires) </w:t>
      </w:r>
      <w:r w:rsidR="00F35718" w:rsidRPr="00D3787E">
        <w:rPr>
          <w:rFonts w:asciiTheme="majorHAnsi" w:hAnsiTheme="majorHAnsi"/>
        </w:rPr>
        <w:t xml:space="preserve">avec l’équipe chirurgicale </w:t>
      </w:r>
      <w:r>
        <w:rPr>
          <w:rFonts w:asciiTheme="majorHAnsi" w:hAnsiTheme="majorHAnsi"/>
        </w:rPr>
        <w:t>quant à</w:t>
      </w:r>
      <w:r w:rsidRPr="00D3787E">
        <w:rPr>
          <w:rFonts w:asciiTheme="majorHAnsi" w:hAnsiTheme="majorHAnsi"/>
        </w:rPr>
        <w:t xml:space="preserve"> </w:t>
      </w:r>
      <w:r w:rsidR="00F35718" w:rsidRPr="00D3787E">
        <w:rPr>
          <w:rFonts w:asciiTheme="majorHAnsi" w:hAnsiTheme="majorHAnsi"/>
        </w:rPr>
        <w:t>la prise en charge des voies aérienne</w:t>
      </w:r>
      <w:r>
        <w:rPr>
          <w:rFonts w:asciiTheme="majorHAnsi" w:hAnsiTheme="majorHAnsi"/>
        </w:rPr>
        <w:t>s</w:t>
      </w:r>
      <w:r w:rsidR="00F35718" w:rsidRPr="00D3787E">
        <w:rPr>
          <w:rFonts w:asciiTheme="majorHAnsi" w:hAnsiTheme="majorHAnsi"/>
        </w:rPr>
        <w:t xml:space="preserve"> du patient tout au long de la chirurgie et plus spécifiquement lorsqu’une trachéotomie sous anesthésie locale est prévue.</w:t>
      </w:r>
    </w:p>
    <w:p w14:paraId="3E5E1CF8" w14:textId="77777777" w:rsidR="00F35718" w:rsidRPr="00D3787E" w:rsidRDefault="00F35718" w:rsidP="00F35718">
      <w:pPr>
        <w:spacing w:after="120"/>
        <w:jc w:val="left"/>
        <w:rPr>
          <w:rFonts w:asciiTheme="majorHAnsi" w:hAnsiTheme="majorHAnsi"/>
          <w:b/>
        </w:rPr>
      </w:pPr>
      <w:r w:rsidRPr="00D3787E">
        <w:rPr>
          <w:rFonts w:asciiTheme="majorHAnsi" w:hAnsiTheme="majorHAnsi"/>
          <w:b/>
        </w:rPr>
        <w:t>Gestion :</w:t>
      </w:r>
    </w:p>
    <w:p w14:paraId="3B8A315B" w14:textId="09B3C0D6" w:rsidR="00F35718" w:rsidRPr="00D3787E" w:rsidRDefault="00F35718" w:rsidP="00F35718">
      <w:pPr>
        <w:numPr>
          <w:ilvl w:val="0"/>
          <w:numId w:val="1"/>
        </w:numPr>
        <w:spacing w:after="120"/>
        <w:ind w:left="360"/>
        <w:jc w:val="left"/>
        <w:rPr>
          <w:rFonts w:asciiTheme="majorHAnsi" w:hAnsiTheme="majorHAnsi"/>
        </w:rPr>
      </w:pPr>
      <w:r w:rsidRPr="00D3787E">
        <w:rPr>
          <w:rFonts w:asciiTheme="majorHAnsi" w:hAnsiTheme="majorHAnsi"/>
        </w:rPr>
        <w:t>Démontre, en fonction du niveau de formation, une prise en charge systématique et planifiée du patient, plus particulièrement lorsqu'une intubation difficile est prévue.</w:t>
      </w:r>
    </w:p>
    <w:p w14:paraId="3F94530A" w14:textId="77777777" w:rsidR="00F35718" w:rsidRPr="00D3787E" w:rsidRDefault="00F35718" w:rsidP="00F35718">
      <w:pPr>
        <w:pBdr>
          <w:top w:val="single" w:sz="4" w:space="1" w:color="auto"/>
          <w:left w:val="single" w:sz="4" w:space="4" w:color="auto"/>
          <w:bottom w:val="single" w:sz="4" w:space="1" w:color="auto"/>
          <w:right w:val="single" w:sz="4" w:space="4" w:color="auto"/>
        </w:pBdr>
        <w:spacing w:before="300"/>
        <w:jc w:val="left"/>
        <w:rPr>
          <w:rFonts w:asciiTheme="majorHAnsi" w:hAnsiTheme="majorHAnsi"/>
          <w:i/>
        </w:rPr>
      </w:pPr>
      <w:r w:rsidRPr="00D3787E">
        <w:rPr>
          <w:rFonts w:asciiTheme="majorHAnsi" w:hAnsiTheme="majorHAnsi"/>
          <w:b/>
          <w:i/>
        </w:rPr>
        <w:t>Références </w:t>
      </w:r>
      <w:r w:rsidRPr="00D3787E">
        <w:rPr>
          <w:rFonts w:asciiTheme="majorHAnsi" w:hAnsiTheme="majorHAnsi"/>
          <w:i/>
        </w:rPr>
        <w:t>: Chapitres correspondants du Barash ou du Miller.</w:t>
      </w:r>
    </w:p>
    <w:p w14:paraId="38427E73" w14:textId="77777777" w:rsidR="00F35718" w:rsidRPr="00D3787E" w:rsidRDefault="00F35718" w:rsidP="00F35718">
      <w:pPr>
        <w:rPr>
          <w:rFonts w:asciiTheme="majorHAnsi" w:hAnsiTheme="majorHAnsi" w:cs="Arial"/>
        </w:rPr>
      </w:pPr>
    </w:p>
    <w:p w14:paraId="69F9D71E" w14:textId="77777777" w:rsidR="00F35718" w:rsidRPr="00D3787E" w:rsidRDefault="00F35718" w:rsidP="00F35718">
      <w:pPr>
        <w:spacing w:after="100"/>
        <w:jc w:val="left"/>
        <w:rPr>
          <w:rFonts w:asciiTheme="majorHAnsi" w:hAnsiTheme="majorHAnsi" w:cstheme="minorHAnsi"/>
        </w:rPr>
      </w:pPr>
    </w:p>
    <w:p w14:paraId="4252D78E" w14:textId="6921BEBA" w:rsidR="001658CE" w:rsidRPr="00D3787E" w:rsidRDefault="0057271D" w:rsidP="001658CE">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Anesthésie pour la c</w:t>
      </w:r>
      <w:r w:rsidR="001658CE" w:rsidRPr="00D3787E">
        <w:rPr>
          <w:rFonts w:asciiTheme="majorHAnsi" w:hAnsiTheme="majorHAnsi"/>
          <w:caps w:val="0"/>
          <w:szCs w:val="22"/>
        </w:rPr>
        <w:t>hirurgie thoracique</w:t>
      </w:r>
    </w:p>
    <w:p w14:paraId="7F2437B3" w14:textId="7FB33267" w:rsidR="001658CE" w:rsidRPr="00D3787E" w:rsidRDefault="001658CE" w:rsidP="001658CE">
      <w:pPr>
        <w:pStyle w:val="Normalcentr"/>
        <w:spacing w:before="240" w:after="360" w:line="240" w:lineRule="auto"/>
        <w:ind w:left="0" w:right="51" w:firstLine="0"/>
        <w:jc w:val="both"/>
        <w:rPr>
          <w:rFonts w:asciiTheme="majorHAnsi" w:hAnsiTheme="majorHAnsi"/>
        </w:rPr>
      </w:pPr>
      <w:r w:rsidRPr="00D3787E">
        <w:rPr>
          <w:rFonts w:asciiTheme="majorHAnsi" w:hAnsiTheme="majorHAnsi"/>
        </w:rPr>
        <w:t xml:space="preserve">Au cours de son stage en anesthésie pour chirurgie thoracique, le résident </w:t>
      </w:r>
      <w:r w:rsidR="00611837">
        <w:rPr>
          <w:rFonts w:asciiTheme="majorHAnsi" w:hAnsiTheme="majorHAnsi"/>
        </w:rPr>
        <w:t>acquiert</w:t>
      </w:r>
      <w:r w:rsidRPr="00D3787E">
        <w:rPr>
          <w:rFonts w:asciiTheme="majorHAnsi" w:hAnsiTheme="majorHAnsi"/>
        </w:rPr>
        <w:t xml:space="preserve"> des connaissances et une expérience clinique adéquate pour prodiguer des soins anesthésiques aux patients de cette spécialité.</w:t>
      </w:r>
    </w:p>
    <w:p w14:paraId="2B79DB6B" w14:textId="77777777" w:rsidR="001658CE" w:rsidRPr="00D3787E" w:rsidRDefault="001658CE" w:rsidP="001658CE">
      <w:pPr>
        <w:spacing w:after="120"/>
        <w:jc w:val="left"/>
        <w:rPr>
          <w:rFonts w:asciiTheme="majorHAnsi" w:hAnsiTheme="majorHAnsi"/>
        </w:rPr>
      </w:pPr>
      <w:r w:rsidRPr="00D3787E">
        <w:rPr>
          <w:rFonts w:asciiTheme="majorHAnsi" w:hAnsiTheme="majorHAnsi"/>
          <w:b/>
        </w:rPr>
        <w:t>Expertise</w:t>
      </w:r>
      <w:r w:rsidRPr="00D3787E">
        <w:rPr>
          <w:rFonts w:asciiTheme="majorHAnsi" w:hAnsiTheme="majorHAnsi"/>
        </w:rPr>
        <w:t>:</w:t>
      </w:r>
    </w:p>
    <w:p w14:paraId="7CE3686A" w14:textId="695F08A1" w:rsidR="001658CE" w:rsidRPr="00D3787E" w:rsidRDefault="002B5AF8"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1658CE" w:rsidRPr="00D3787E">
        <w:rPr>
          <w:rFonts w:asciiTheme="majorHAnsi" w:hAnsiTheme="majorHAnsi"/>
          <w:sz w:val="19"/>
          <w:szCs w:val="19"/>
        </w:rPr>
        <w:t>des connaissances anatomiques, physiologiques, physiopathologiques et cliniques propres à l’anesthésie thoracique, incluant les principaux syndromes paranéoplasiques.</w:t>
      </w:r>
    </w:p>
    <w:p w14:paraId="3B29B4D3" w14:textId="27E3CE6A" w:rsidR="001658CE" w:rsidRPr="00D3787E" w:rsidRDefault="004C5739"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Procède</w:t>
      </w:r>
      <w:r w:rsidR="00051A6B">
        <w:rPr>
          <w:rFonts w:asciiTheme="majorHAnsi" w:hAnsiTheme="majorHAnsi"/>
          <w:sz w:val="19"/>
          <w:szCs w:val="19"/>
        </w:rPr>
        <w:t xml:space="preserve"> </w:t>
      </w:r>
      <w:r w:rsidR="001658CE" w:rsidRPr="00D3787E">
        <w:rPr>
          <w:rFonts w:asciiTheme="majorHAnsi" w:hAnsiTheme="majorHAnsi"/>
          <w:sz w:val="19"/>
          <w:szCs w:val="19"/>
        </w:rPr>
        <w:t>à l’évaluation préopératoire complète du patient et le cas échéant</w:t>
      </w:r>
      <w:r w:rsidR="00DF4E8A">
        <w:rPr>
          <w:rFonts w:asciiTheme="majorHAnsi" w:hAnsiTheme="majorHAnsi"/>
          <w:sz w:val="19"/>
          <w:szCs w:val="19"/>
        </w:rPr>
        <w:t>,</w:t>
      </w:r>
      <w:r w:rsidR="001658CE" w:rsidRPr="00D3787E">
        <w:rPr>
          <w:rFonts w:asciiTheme="majorHAnsi" w:hAnsiTheme="majorHAnsi"/>
          <w:sz w:val="19"/>
          <w:szCs w:val="19"/>
        </w:rPr>
        <w:t xml:space="preserve"> détaille les critères de résécabilité pulmonaire.</w:t>
      </w:r>
    </w:p>
    <w:p w14:paraId="4A0AE87B" w14:textId="2E106868"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Effectue une épidurale thoracique de manière sécuritaire et discute</w:t>
      </w:r>
      <w:r w:rsidR="003D7AE5">
        <w:rPr>
          <w:rFonts w:asciiTheme="majorHAnsi" w:hAnsiTheme="majorHAnsi"/>
          <w:sz w:val="19"/>
          <w:szCs w:val="19"/>
        </w:rPr>
        <w:t xml:space="preserve"> </w:t>
      </w:r>
      <w:r w:rsidRPr="00D3787E">
        <w:rPr>
          <w:rFonts w:asciiTheme="majorHAnsi" w:hAnsiTheme="majorHAnsi"/>
          <w:sz w:val="19"/>
          <w:szCs w:val="19"/>
        </w:rPr>
        <w:t>des contre-indications et des avantages et inconvénients de cette technique.</w:t>
      </w:r>
    </w:p>
    <w:p w14:paraId="1F858AC1" w14:textId="57B72840" w:rsidR="001658CE" w:rsidRPr="00D3787E" w:rsidRDefault="004C5739"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Procède</w:t>
      </w:r>
      <w:r w:rsidR="00051A6B">
        <w:rPr>
          <w:rFonts w:asciiTheme="majorHAnsi" w:hAnsiTheme="majorHAnsi"/>
          <w:sz w:val="19"/>
          <w:szCs w:val="19"/>
        </w:rPr>
        <w:t xml:space="preserve"> </w:t>
      </w:r>
      <w:r w:rsidR="001658CE" w:rsidRPr="00D3787E">
        <w:rPr>
          <w:rFonts w:asciiTheme="majorHAnsi" w:hAnsiTheme="majorHAnsi"/>
          <w:sz w:val="19"/>
          <w:szCs w:val="19"/>
        </w:rPr>
        <w:t>à l’anesthésie (sous supervision directe) pour résection pulmonaire par voie ouverte ou thoracoscopique, chirurgie oesophagienne, talcage, décortication pour infection ou pneumothorax récidivant, médiastinoscopie, thymectomie, chirurgie par voie endoscopique (résection de tumeur par voie endobronchique, dilatation bronchique, EUS, EBUS).</w:t>
      </w:r>
    </w:p>
    <w:p w14:paraId="6128E04F" w14:textId="511E4F73" w:rsidR="001658CE" w:rsidRPr="00D3787E" w:rsidRDefault="004C5739"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Procède</w:t>
      </w:r>
      <w:r w:rsidR="00051A6B">
        <w:rPr>
          <w:rFonts w:asciiTheme="majorHAnsi" w:hAnsiTheme="majorHAnsi"/>
          <w:sz w:val="19"/>
          <w:szCs w:val="19"/>
        </w:rPr>
        <w:t xml:space="preserve"> </w:t>
      </w:r>
      <w:r w:rsidR="001658CE" w:rsidRPr="00D3787E">
        <w:rPr>
          <w:rFonts w:asciiTheme="majorHAnsi" w:hAnsiTheme="majorHAnsi"/>
          <w:sz w:val="19"/>
          <w:szCs w:val="19"/>
        </w:rPr>
        <w:t>à une isolation pulmonaire : détaille les différentes techniques d’isolation, discute de la physiologie de la ventilation à un poumon et des différentes techniques d’amélioration de la saturation en ventilation à un poumon.</w:t>
      </w:r>
    </w:p>
    <w:p w14:paraId="78321A80" w14:textId="41D845DD" w:rsidR="001658CE" w:rsidRPr="00D3787E" w:rsidRDefault="00C30637"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Discute </w:t>
      </w:r>
      <w:r w:rsidR="001658CE" w:rsidRPr="00D3787E">
        <w:rPr>
          <w:rFonts w:asciiTheme="majorHAnsi" w:hAnsiTheme="majorHAnsi"/>
          <w:sz w:val="19"/>
          <w:szCs w:val="19"/>
        </w:rPr>
        <w:t xml:space="preserve">des considérations anesthésiques </w:t>
      </w:r>
      <w:r w:rsidR="0057271D">
        <w:rPr>
          <w:rFonts w:asciiTheme="majorHAnsi" w:hAnsiTheme="majorHAnsi"/>
          <w:sz w:val="19"/>
          <w:szCs w:val="19"/>
        </w:rPr>
        <w:t>pertinentes à</w:t>
      </w:r>
      <w:r w:rsidR="0057271D" w:rsidRPr="00D3787E">
        <w:rPr>
          <w:rFonts w:asciiTheme="majorHAnsi" w:hAnsiTheme="majorHAnsi"/>
          <w:sz w:val="19"/>
          <w:szCs w:val="19"/>
        </w:rPr>
        <w:t xml:space="preserve"> </w:t>
      </w:r>
      <w:r w:rsidR="001658CE" w:rsidRPr="00D3787E">
        <w:rPr>
          <w:rFonts w:asciiTheme="majorHAnsi" w:hAnsiTheme="majorHAnsi"/>
          <w:sz w:val="19"/>
          <w:szCs w:val="19"/>
        </w:rPr>
        <w:t xml:space="preserve">la masse médiastinale et </w:t>
      </w:r>
      <w:r w:rsidR="0057271D">
        <w:rPr>
          <w:rFonts w:asciiTheme="majorHAnsi" w:hAnsiTheme="majorHAnsi"/>
          <w:sz w:val="19"/>
          <w:szCs w:val="19"/>
        </w:rPr>
        <w:t xml:space="preserve">à </w:t>
      </w:r>
      <w:r w:rsidR="008928BC">
        <w:rPr>
          <w:rFonts w:asciiTheme="majorHAnsi" w:hAnsiTheme="majorHAnsi"/>
          <w:sz w:val="19"/>
          <w:szCs w:val="19"/>
        </w:rPr>
        <w:t xml:space="preserve">la fistule bronchopleurale et </w:t>
      </w:r>
      <w:r w:rsidR="001658CE" w:rsidRPr="00D3787E">
        <w:rPr>
          <w:rFonts w:asciiTheme="majorHAnsi" w:hAnsiTheme="majorHAnsi"/>
          <w:sz w:val="19"/>
          <w:szCs w:val="19"/>
        </w:rPr>
        <w:t>propose un plan anesthésique approprié. </w:t>
      </w:r>
    </w:p>
    <w:p w14:paraId="352F9E9B" w14:textId="25260FE1"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Utilise la ventilation au jet en bronchoscopie rigide et en décri</w:t>
      </w:r>
      <w:r w:rsidR="00340DF9">
        <w:rPr>
          <w:rFonts w:asciiTheme="majorHAnsi" w:hAnsiTheme="majorHAnsi"/>
          <w:sz w:val="19"/>
          <w:szCs w:val="19"/>
        </w:rPr>
        <w:t>t</w:t>
      </w:r>
      <w:r w:rsidRPr="00D3787E">
        <w:rPr>
          <w:rFonts w:asciiTheme="majorHAnsi" w:hAnsiTheme="majorHAnsi"/>
          <w:sz w:val="19"/>
          <w:szCs w:val="19"/>
        </w:rPr>
        <w:t xml:space="preserve"> le principe physique.</w:t>
      </w:r>
    </w:p>
    <w:p w14:paraId="7EE46EC1" w14:textId="403BE87B" w:rsidR="001658CE" w:rsidRPr="00D3787E" w:rsidRDefault="00C30637"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Discute </w:t>
      </w:r>
      <w:r w:rsidR="001658CE" w:rsidRPr="00D3787E">
        <w:rPr>
          <w:rFonts w:asciiTheme="majorHAnsi" w:hAnsiTheme="majorHAnsi"/>
          <w:sz w:val="19"/>
          <w:szCs w:val="19"/>
        </w:rPr>
        <w:t>de manière générale des considérations anesthésiques propres à la greffe pulmonaire et des considérations anesthésiques propres au patient greffé pulmonaire.</w:t>
      </w:r>
    </w:p>
    <w:p w14:paraId="1C79E923" w14:textId="77777777" w:rsidR="001658CE" w:rsidRPr="00D3787E" w:rsidRDefault="001658CE" w:rsidP="001658CE">
      <w:pPr>
        <w:spacing w:after="120"/>
        <w:jc w:val="left"/>
        <w:rPr>
          <w:rFonts w:asciiTheme="majorHAnsi" w:hAnsiTheme="majorHAnsi"/>
          <w:b/>
        </w:rPr>
      </w:pPr>
      <w:r w:rsidRPr="00D3787E">
        <w:rPr>
          <w:rFonts w:asciiTheme="majorHAnsi" w:hAnsiTheme="majorHAnsi"/>
          <w:b/>
        </w:rPr>
        <w:t>Promotion de la santé :</w:t>
      </w:r>
    </w:p>
    <w:p w14:paraId="28AFD79D" w14:textId="77777777" w:rsidR="003B48F9" w:rsidRPr="00D3787E" w:rsidRDefault="003B48F9" w:rsidP="003B48F9">
      <w:pPr>
        <w:numPr>
          <w:ilvl w:val="0"/>
          <w:numId w:val="1"/>
        </w:numPr>
        <w:spacing w:after="120"/>
        <w:ind w:left="360"/>
        <w:jc w:val="left"/>
        <w:rPr>
          <w:rFonts w:asciiTheme="majorHAnsi" w:hAnsiTheme="majorHAnsi"/>
        </w:rPr>
      </w:pPr>
      <w:r>
        <w:rPr>
          <w:rFonts w:asciiTheme="majorHAnsi" w:hAnsiTheme="majorHAnsi"/>
        </w:rPr>
        <w:t>Incite</w:t>
      </w:r>
      <w:r w:rsidRPr="00D3787E">
        <w:rPr>
          <w:rFonts w:asciiTheme="majorHAnsi" w:hAnsiTheme="majorHAnsi"/>
        </w:rPr>
        <w:t xml:space="preserve"> le patient à adopter une saine hygiène de vie, par exemple en </w:t>
      </w:r>
      <w:r>
        <w:rPr>
          <w:rFonts w:asciiTheme="majorHAnsi" w:hAnsiTheme="majorHAnsi"/>
        </w:rPr>
        <w:t>encourageant</w:t>
      </w:r>
      <w:r w:rsidRPr="00D3787E">
        <w:rPr>
          <w:rFonts w:asciiTheme="majorHAnsi" w:hAnsiTheme="majorHAnsi"/>
        </w:rPr>
        <w:t xml:space="preserve"> l’arrêt du tabagisme.</w:t>
      </w:r>
    </w:p>
    <w:p w14:paraId="50196F43" w14:textId="77777777" w:rsidR="001658CE" w:rsidRPr="00D3787E" w:rsidRDefault="001658CE" w:rsidP="001658CE">
      <w:pPr>
        <w:spacing w:after="120"/>
        <w:jc w:val="left"/>
        <w:rPr>
          <w:rFonts w:asciiTheme="majorHAnsi" w:hAnsiTheme="majorHAnsi"/>
          <w:b/>
        </w:rPr>
      </w:pPr>
      <w:r w:rsidRPr="00D3787E">
        <w:rPr>
          <w:rFonts w:asciiTheme="majorHAnsi" w:hAnsiTheme="majorHAnsi"/>
          <w:b/>
        </w:rPr>
        <w:t>Communication :</w:t>
      </w:r>
    </w:p>
    <w:p w14:paraId="7ACE4569" w14:textId="75CA675A" w:rsidR="001658CE" w:rsidRPr="00D3787E" w:rsidRDefault="001658CE" w:rsidP="001658CE">
      <w:pPr>
        <w:numPr>
          <w:ilvl w:val="0"/>
          <w:numId w:val="39"/>
        </w:numPr>
        <w:spacing w:after="120"/>
        <w:ind w:left="360"/>
        <w:jc w:val="left"/>
        <w:rPr>
          <w:rFonts w:asciiTheme="majorHAnsi" w:hAnsiTheme="majorHAnsi"/>
          <w:sz w:val="19"/>
          <w:szCs w:val="19"/>
        </w:rPr>
      </w:pPr>
      <w:r w:rsidRPr="00D3787E">
        <w:rPr>
          <w:rFonts w:asciiTheme="majorHAnsi" w:hAnsiTheme="majorHAnsi"/>
          <w:sz w:val="19"/>
          <w:szCs w:val="19"/>
        </w:rPr>
        <w:t xml:space="preserve">Explique clairement les différentes alternatives et options qui s'offrent au patient </w:t>
      </w:r>
      <w:r w:rsidR="003B48F9">
        <w:rPr>
          <w:rFonts w:asciiTheme="majorHAnsi" w:hAnsiTheme="majorHAnsi"/>
          <w:sz w:val="19"/>
          <w:szCs w:val="19"/>
        </w:rPr>
        <w:t>quant</w:t>
      </w:r>
      <w:r w:rsidRPr="00D3787E">
        <w:rPr>
          <w:rFonts w:asciiTheme="majorHAnsi" w:hAnsiTheme="majorHAnsi"/>
          <w:sz w:val="19"/>
          <w:szCs w:val="19"/>
        </w:rPr>
        <w:t xml:space="preserve"> trait à l’analgésie postopératoire après une chirurgie thoracique.</w:t>
      </w:r>
    </w:p>
    <w:p w14:paraId="5649D8CF" w14:textId="77777777" w:rsidR="001658CE" w:rsidRPr="00D3787E" w:rsidRDefault="001658CE" w:rsidP="001658CE">
      <w:pPr>
        <w:spacing w:after="120"/>
        <w:jc w:val="left"/>
        <w:rPr>
          <w:rFonts w:asciiTheme="majorHAnsi" w:hAnsiTheme="majorHAnsi"/>
          <w:b/>
        </w:rPr>
      </w:pPr>
      <w:r w:rsidRPr="00D3787E">
        <w:rPr>
          <w:rFonts w:asciiTheme="majorHAnsi" w:hAnsiTheme="majorHAnsi"/>
          <w:b/>
        </w:rPr>
        <w:t>Collaboration :</w:t>
      </w:r>
    </w:p>
    <w:p w14:paraId="6A0F6D37" w14:textId="7500F50C" w:rsidR="001658CE" w:rsidRPr="00D3787E" w:rsidRDefault="001658CE" w:rsidP="001658CE">
      <w:pPr>
        <w:numPr>
          <w:ilvl w:val="0"/>
          <w:numId w:val="40"/>
        </w:numPr>
        <w:spacing w:after="120"/>
        <w:ind w:left="360"/>
        <w:jc w:val="left"/>
        <w:rPr>
          <w:rFonts w:asciiTheme="majorHAnsi" w:hAnsiTheme="majorHAnsi"/>
          <w:sz w:val="19"/>
          <w:szCs w:val="19"/>
        </w:rPr>
      </w:pPr>
      <w:r w:rsidRPr="00D3787E">
        <w:rPr>
          <w:rFonts w:asciiTheme="majorHAnsi" w:hAnsiTheme="majorHAnsi"/>
          <w:sz w:val="19"/>
          <w:szCs w:val="19"/>
        </w:rPr>
        <w:t>Le résident est efficace dans ses communications avec les membres de l’équipe chirurgicale notamment en cas d’hypoxémie peropératoire lors de la ventilation à un poumon, d’hémorragie ou de compression médiastinale</w:t>
      </w:r>
      <w:r w:rsidR="004C72F0">
        <w:rPr>
          <w:rFonts w:asciiTheme="majorHAnsi" w:hAnsiTheme="majorHAnsi"/>
          <w:sz w:val="19"/>
          <w:szCs w:val="19"/>
        </w:rPr>
        <w:t xml:space="preserve"> ou cardiaque</w:t>
      </w:r>
      <w:r w:rsidRPr="00D3787E">
        <w:rPr>
          <w:rFonts w:asciiTheme="majorHAnsi" w:hAnsiTheme="majorHAnsi"/>
          <w:sz w:val="19"/>
          <w:szCs w:val="19"/>
        </w:rPr>
        <w:t xml:space="preserve"> iatrogénique.</w:t>
      </w:r>
    </w:p>
    <w:p w14:paraId="6CDDC606" w14:textId="77777777" w:rsidR="001658CE" w:rsidRPr="00D3787E" w:rsidRDefault="001658CE" w:rsidP="001658CE">
      <w:pPr>
        <w:spacing w:after="120"/>
        <w:jc w:val="left"/>
        <w:rPr>
          <w:rFonts w:asciiTheme="majorHAnsi" w:hAnsiTheme="majorHAnsi"/>
          <w:b/>
        </w:rPr>
      </w:pPr>
      <w:r w:rsidRPr="00D3787E">
        <w:rPr>
          <w:rFonts w:asciiTheme="majorHAnsi" w:hAnsiTheme="majorHAnsi"/>
          <w:b/>
        </w:rPr>
        <w:t>Gestion :</w:t>
      </w:r>
    </w:p>
    <w:p w14:paraId="1302B55D" w14:textId="4233823E" w:rsidR="001658CE" w:rsidRPr="00D3787E" w:rsidRDefault="002B5AF8" w:rsidP="001658CE">
      <w:pPr>
        <w:numPr>
          <w:ilvl w:val="0"/>
          <w:numId w:val="37"/>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1658CE" w:rsidRPr="00D3787E">
        <w:rPr>
          <w:rFonts w:asciiTheme="majorHAnsi" w:hAnsiTheme="majorHAnsi"/>
          <w:sz w:val="19"/>
          <w:szCs w:val="19"/>
        </w:rPr>
        <w:t xml:space="preserve">sa capacité à coordonner l'équipe traitante, plus particulièrement pour ce qui est du choix de la technique d’isolation pulmonaire et </w:t>
      </w:r>
      <w:r w:rsidR="004C72F0">
        <w:rPr>
          <w:rFonts w:asciiTheme="majorHAnsi" w:hAnsiTheme="majorHAnsi"/>
          <w:sz w:val="19"/>
          <w:szCs w:val="19"/>
        </w:rPr>
        <w:t>du</w:t>
      </w:r>
      <w:r w:rsidR="004C72F0" w:rsidRPr="00D3787E">
        <w:rPr>
          <w:rFonts w:asciiTheme="majorHAnsi" w:hAnsiTheme="majorHAnsi"/>
          <w:sz w:val="19"/>
          <w:szCs w:val="19"/>
        </w:rPr>
        <w:t xml:space="preserve"> </w:t>
      </w:r>
      <w:r w:rsidR="001658CE" w:rsidRPr="00D3787E">
        <w:rPr>
          <w:rFonts w:asciiTheme="majorHAnsi" w:hAnsiTheme="majorHAnsi"/>
          <w:sz w:val="19"/>
          <w:szCs w:val="19"/>
        </w:rPr>
        <w:t>positionnement du patient en décubitus latéral.</w:t>
      </w:r>
    </w:p>
    <w:p w14:paraId="69F47AE3" w14:textId="5BB834E2" w:rsidR="001658CE" w:rsidRPr="00D3787E" w:rsidRDefault="001658CE" w:rsidP="001658CE">
      <w:pPr>
        <w:numPr>
          <w:ilvl w:val="0"/>
          <w:numId w:val="37"/>
        </w:numPr>
        <w:spacing w:after="120"/>
        <w:ind w:left="360"/>
        <w:jc w:val="left"/>
        <w:rPr>
          <w:rFonts w:asciiTheme="majorHAnsi" w:hAnsiTheme="majorHAnsi"/>
          <w:sz w:val="19"/>
          <w:szCs w:val="19"/>
        </w:rPr>
      </w:pPr>
      <w:r w:rsidRPr="00D3787E">
        <w:rPr>
          <w:rFonts w:asciiTheme="majorHAnsi" w:hAnsiTheme="majorHAnsi"/>
          <w:sz w:val="19"/>
          <w:szCs w:val="19"/>
        </w:rPr>
        <w:t>Avise l’inhalothérapeute des besoins peropératoires en moniteurs ou appareils spécifiques, notamment la taille du tube double-lumière, la nécessité d’effectuer une épidurale, la couverture chauffante, CPAP, etc.</w:t>
      </w:r>
    </w:p>
    <w:p w14:paraId="631B48F4" w14:textId="77777777" w:rsidR="001658CE" w:rsidRPr="00D3787E" w:rsidRDefault="001658CE" w:rsidP="001658CE">
      <w:pPr>
        <w:spacing w:after="120"/>
        <w:jc w:val="left"/>
        <w:rPr>
          <w:rFonts w:asciiTheme="majorHAnsi" w:hAnsiTheme="majorHAnsi"/>
          <w:b/>
        </w:rPr>
      </w:pPr>
      <w:r w:rsidRPr="00D3787E">
        <w:rPr>
          <w:rFonts w:asciiTheme="majorHAnsi" w:hAnsiTheme="majorHAnsi"/>
          <w:b/>
        </w:rPr>
        <w:t>Professionnalisme :</w:t>
      </w:r>
    </w:p>
    <w:p w14:paraId="28CAA776" w14:textId="3CA80C90" w:rsidR="001658CE" w:rsidRPr="00D3787E" w:rsidRDefault="001658CE" w:rsidP="001658CE">
      <w:pPr>
        <w:numPr>
          <w:ilvl w:val="0"/>
          <w:numId w:val="41"/>
        </w:numPr>
        <w:spacing w:after="120"/>
        <w:ind w:left="360"/>
        <w:jc w:val="left"/>
        <w:rPr>
          <w:rFonts w:asciiTheme="majorHAnsi" w:hAnsiTheme="majorHAnsi"/>
          <w:sz w:val="19"/>
          <w:szCs w:val="19"/>
        </w:rPr>
      </w:pPr>
      <w:r w:rsidRPr="00D3787E">
        <w:rPr>
          <w:rFonts w:asciiTheme="majorHAnsi" w:hAnsiTheme="majorHAnsi"/>
          <w:sz w:val="19"/>
          <w:szCs w:val="19"/>
        </w:rPr>
        <w:t>Obt</w:t>
      </w:r>
      <w:r w:rsidR="004C72F0">
        <w:rPr>
          <w:rFonts w:asciiTheme="majorHAnsi" w:hAnsiTheme="majorHAnsi"/>
          <w:sz w:val="19"/>
          <w:szCs w:val="19"/>
        </w:rPr>
        <w:t>ient</w:t>
      </w:r>
      <w:r w:rsidRPr="00D3787E">
        <w:rPr>
          <w:rFonts w:asciiTheme="majorHAnsi" w:hAnsiTheme="majorHAnsi"/>
          <w:sz w:val="19"/>
          <w:szCs w:val="19"/>
        </w:rPr>
        <w:t xml:space="preserve"> un consentement libre et éclairé pour </w:t>
      </w:r>
      <w:r w:rsidR="003B48F9">
        <w:rPr>
          <w:rFonts w:asciiTheme="majorHAnsi" w:hAnsiTheme="majorHAnsi"/>
          <w:sz w:val="19"/>
          <w:szCs w:val="19"/>
        </w:rPr>
        <w:t xml:space="preserve">l’utilisation du monitorage et pour </w:t>
      </w:r>
      <w:r w:rsidRPr="00D3787E">
        <w:rPr>
          <w:rFonts w:asciiTheme="majorHAnsi" w:hAnsiTheme="majorHAnsi"/>
          <w:sz w:val="19"/>
          <w:szCs w:val="19"/>
        </w:rPr>
        <w:t>l’administration d’une analgésie épidurale</w:t>
      </w:r>
      <w:r w:rsidR="003B48F9">
        <w:rPr>
          <w:rFonts w:asciiTheme="majorHAnsi" w:hAnsiTheme="majorHAnsi"/>
          <w:sz w:val="19"/>
          <w:szCs w:val="19"/>
        </w:rPr>
        <w:t xml:space="preserve"> et de l’anesthésie générale.</w:t>
      </w:r>
    </w:p>
    <w:p w14:paraId="01872626" w14:textId="77777777" w:rsidR="001658CE" w:rsidRPr="00D3787E" w:rsidRDefault="001658CE" w:rsidP="001658CE">
      <w:pPr>
        <w:pBdr>
          <w:top w:val="single" w:sz="4" w:space="1" w:color="auto"/>
          <w:left w:val="single" w:sz="4" w:space="4" w:color="auto"/>
          <w:bottom w:val="single" w:sz="4" w:space="1" w:color="auto"/>
          <w:right w:val="single" w:sz="4" w:space="4" w:color="auto"/>
        </w:pBdr>
        <w:spacing w:before="300"/>
        <w:rPr>
          <w:rFonts w:asciiTheme="majorHAnsi" w:hAnsiTheme="majorHAnsi"/>
          <w:i/>
        </w:rPr>
      </w:pPr>
      <w:r w:rsidRPr="00D3787E">
        <w:rPr>
          <w:rFonts w:asciiTheme="majorHAnsi" w:hAnsiTheme="majorHAnsi"/>
          <w:b/>
          <w:i/>
        </w:rPr>
        <w:t>Références </w:t>
      </w:r>
      <w:r w:rsidRPr="00D3787E">
        <w:rPr>
          <w:rFonts w:asciiTheme="majorHAnsi" w:hAnsiTheme="majorHAnsi"/>
          <w:i/>
        </w:rPr>
        <w:t>: Chapitre d’anesthésie thoracique du Barash ou du Miller (à lire avant tout autre recueil de chapitres ou de textes plus spécialisés).</w:t>
      </w:r>
    </w:p>
    <w:p w14:paraId="38CF2FD6" w14:textId="59AE7A91" w:rsidR="001658CE" w:rsidRPr="00D3787E" w:rsidRDefault="003B48F9" w:rsidP="001658CE">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Anesthésie pour c</w:t>
      </w:r>
      <w:r w:rsidRPr="00D3787E">
        <w:rPr>
          <w:rFonts w:asciiTheme="majorHAnsi" w:hAnsiTheme="majorHAnsi"/>
          <w:caps w:val="0"/>
          <w:szCs w:val="22"/>
        </w:rPr>
        <w:t xml:space="preserve">hirurgie </w:t>
      </w:r>
      <w:r w:rsidR="001658CE" w:rsidRPr="00D3787E">
        <w:rPr>
          <w:rFonts w:asciiTheme="majorHAnsi" w:hAnsiTheme="majorHAnsi"/>
          <w:caps w:val="0"/>
          <w:szCs w:val="22"/>
        </w:rPr>
        <w:t>vasculaire</w:t>
      </w:r>
    </w:p>
    <w:p w14:paraId="7F6AE8C6" w14:textId="77777777" w:rsidR="001658CE" w:rsidRPr="00D3787E" w:rsidRDefault="001658CE" w:rsidP="00A05A80">
      <w:pPr>
        <w:pStyle w:val="Normalcentr"/>
        <w:spacing w:before="120" w:after="240" w:line="240" w:lineRule="auto"/>
        <w:ind w:left="0" w:right="51" w:firstLine="0"/>
        <w:rPr>
          <w:rFonts w:asciiTheme="majorHAnsi" w:hAnsiTheme="majorHAnsi"/>
        </w:rPr>
      </w:pPr>
      <w:r w:rsidRPr="00D3787E">
        <w:rPr>
          <w:rFonts w:asciiTheme="majorHAnsi" w:hAnsiTheme="majorHAnsi"/>
        </w:rPr>
        <w:t>Au cours de son stage en anesthésie pour chirurgie vasculaire, le résident doit acquérir des connaissances et une expérience clinique adéquate pour prodiguer des soins anesthésiques aux patients se présentant pour une chirurgie carotidienne, aortique ou vasculaire périphérique.</w:t>
      </w:r>
    </w:p>
    <w:p w14:paraId="4370FCE6" w14:textId="77777777" w:rsidR="001658CE" w:rsidRPr="00D3787E" w:rsidRDefault="001658CE" w:rsidP="001658CE">
      <w:pPr>
        <w:spacing w:after="120"/>
        <w:jc w:val="left"/>
        <w:rPr>
          <w:rFonts w:asciiTheme="majorHAnsi" w:hAnsiTheme="majorHAnsi"/>
          <w:sz w:val="19"/>
          <w:szCs w:val="19"/>
        </w:rPr>
      </w:pPr>
      <w:r w:rsidRPr="00D3787E">
        <w:rPr>
          <w:rFonts w:asciiTheme="majorHAnsi" w:hAnsiTheme="majorHAnsi"/>
          <w:b/>
          <w:sz w:val="19"/>
          <w:szCs w:val="19"/>
        </w:rPr>
        <w:t>Expertise</w:t>
      </w:r>
      <w:r w:rsidRPr="00D3787E">
        <w:rPr>
          <w:rFonts w:asciiTheme="majorHAnsi" w:hAnsiTheme="majorHAnsi"/>
          <w:sz w:val="19"/>
          <w:szCs w:val="19"/>
        </w:rPr>
        <w:t>:</w:t>
      </w:r>
    </w:p>
    <w:p w14:paraId="60A2DEE4" w14:textId="33C9A6D5" w:rsidR="001658CE" w:rsidRPr="00D3787E" w:rsidRDefault="002B5AF8"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1658CE" w:rsidRPr="00D3787E">
        <w:rPr>
          <w:rFonts w:asciiTheme="majorHAnsi" w:hAnsiTheme="majorHAnsi"/>
          <w:sz w:val="19"/>
          <w:szCs w:val="19"/>
        </w:rPr>
        <w:t>des connaissances anatomiques, physiologiques, physiopathologiques et cliniques propres à l’anesthésie vasculaire, incluant spécifiquement les répercussions physiologiques des clampages / déclampages vasculaires.</w:t>
      </w:r>
    </w:p>
    <w:p w14:paraId="634DBAC6" w14:textId="0DF6A84B" w:rsidR="001658CE" w:rsidRPr="00D3787E" w:rsidRDefault="004C5739"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Procède</w:t>
      </w:r>
      <w:r w:rsidR="00051A6B">
        <w:rPr>
          <w:rFonts w:asciiTheme="majorHAnsi" w:hAnsiTheme="majorHAnsi"/>
          <w:sz w:val="19"/>
          <w:szCs w:val="19"/>
        </w:rPr>
        <w:t xml:space="preserve"> </w:t>
      </w:r>
      <w:r w:rsidR="001658CE" w:rsidRPr="00D3787E">
        <w:rPr>
          <w:rFonts w:asciiTheme="majorHAnsi" w:hAnsiTheme="majorHAnsi"/>
          <w:sz w:val="19"/>
          <w:szCs w:val="19"/>
        </w:rPr>
        <w:t>à l’évaluation préopératoire complète du patient et le cas échéant discute du risque cardiaque périopératoire.</w:t>
      </w:r>
    </w:p>
    <w:p w14:paraId="380337FD" w14:textId="4AA2FDAB" w:rsidR="001658CE" w:rsidRPr="00D3787E" w:rsidRDefault="004C5739"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Procède</w:t>
      </w:r>
      <w:r w:rsidR="00340DF9">
        <w:rPr>
          <w:rFonts w:asciiTheme="majorHAnsi" w:hAnsiTheme="majorHAnsi"/>
          <w:sz w:val="19"/>
          <w:szCs w:val="19"/>
        </w:rPr>
        <w:t xml:space="preserve"> </w:t>
      </w:r>
      <w:r w:rsidR="001658CE" w:rsidRPr="00D3787E">
        <w:rPr>
          <w:rFonts w:asciiTheme="majorHAnsi" w:hAnsiTheme="majorHAnsi"/>
          <w:sz w:val="19"/>
          <w:szCs w:val="19"/>
        </w:rPr>
        <w:t>à l’anesthésie (sous supervision directe) pour endartérectomie carotidienne, pontages aorto-aortique et aorto-bifémoral (incluant les procédures par voie endovasculaire), pontage</w:t>
      </w:r>
      <w:r w:rsidR="004C72F0">
        <w:rPr>
          <w:rFonts w:asciiTheme="majorHAnsi" w:hAnsiTheme="majorHAnsi"/>
          <w:sz w:val="19"/>
          <w:szCs w:val="19"/>
        </w:rPr>
        <w:t>s</w:t>
      </w:r>
      <w:r w:rsidR="001658CE" w:rsidRPr="00D3787E">
        <w:rPr>
          <w:rFonts w:asciiTheme="majorHAnsi" w:hAnsiTheme="majorHAnsi"/>
          <w:sz w:val="19"/>
          <w:szCs w:val="19"/>
        </w:rPr>
        <w:t xml:space="preserve"> extra-anatomique</w:t>
      </w:r>
      <w:r w:rsidR="004C72F0">
        <w:rPr>
          <w:rFonts w:asciiTheme="majorHAnsi" w:hAnsiTheme="majorHAnsi"/>
          <w:sz w:val="19"/>
          <w:szCs w:val="19"/>
        </w:rPr>
        <w:t>s</w:t>
      </w:r>
      <w:r w:rsidR="001658CE" w:rsidRPr="00D3787E">
        <w:rPr>
          <w:rFonts w:asciiTheme="majorHAnsi" w:hAnsiTheme="majorHAnsi"/>
          <w:sz w:val="19"/>
          <w:szCs w:val="19"/>
        </w:rPr>
        <w:t>, pontage</w:t>
      </w:r>
      <w:r w:rsidR="004C72F0">
        <w:rPr>
          <w:rFonts w:asciiTheme="majorHAnsi" w:hAnsiTheme="majorHAnsi"/>
          <w:sz w:val="19"/>
          <w:szCs w:val="19"/>
        </w:rPr>
        <w:t>s</w:t>
      </w:r>
      <w:r w:rsidR="001658CE" w:rsidRPr="00D3787E">
        <w:rPr>
          <w:rFonts w:asciiTheme="majorHAnsi" w:hAnsiTheme="majorHAnsi"/>
          <w:sz w:val="19"/>
          <w:szCs w:val="19"/>
        </w:rPr>
        <w:t xml:space="preserve"> périphérique</w:t>
      </w:r>
      <w:r w:rsidR="004C72F0">
        <w:rPr>
          <w:rFonts w:asciiTheme="majorHAnsi" w:hAnsiTheme="majorHAnsi"/>
          <w:sz w:val="19"/>
          <w:szCs w:val="19"/>
        </w:rPr>
        <w:t>s</w:t>
      </w:r>
      <w:r w:rsidR="001658CE" w:rsidRPr="00D3787E">
        <w:rPr>
          <w:rFonts w:asciiTheme="majorHAnsi" w:hAnsiTheme="majorHAnsi"/>
          <w:sz w:val="19"/>
          <w:szCs w:val="19"/>
        </w:rPr>
        <w:t xml:space="preserve"> et amputation du membre inférieur.</w:t>
      </w:r>
    </w:p>
    <w:p w14:paraId="6E87BAA0" w14:textId="5300C418"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Pour l’endartérectomie de la carotide, énum</w:t>
      </w:r>
      <w:r w:rsidR="00B608B8">
        <w:rPr>
          <w:rFonts w:asciiTheme="majorHAnsi" w:hAnsiTheme="majorHAnsi"/>
          <w:sz w:val="19"/>
          <w:szCs w:val="19"/>
        </w:rPr>
        <w:t>è</w:t>
      </w:r>
      <w:r w:rsidRPr="00D3787E">
        <w:rPr>
          <w:rFonts w:asciiTheme="majorHAnsi" w:hAnsiTheme="majorHAnsi"/>
          <w:sz w:val="19"/>
          <w:szCs w:val="19"/>
        </w:rPr>
        <w:t>re et discute des différentes techniques de monitorage de la fonction cérébrale pendant le clampage carotidien.</w:t>
      </w:r>
    </w:p>
    <w:p w14:paraId="680F8488" w14:textId="5F4EB8EA" w:rsidR="001658CE" w:rsidRPr="00D3787E" w:rsidRDefault="00340DF9"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Décrit </w:t>
      </w:r>
      <w:r w:rsidR="001658CE" w:rsidRPr="00D3787E">
        <w:rPr>
          <w:rFonts w:asciiTheme="majorHAnsi" w:hAnsiTheme="majorHAnsi"/>
          <w:sz w:val="19"/>
          <w:szCs w:val="19"/>
        </w:rPr>
        <w:t xml:space="preserve">et effectue (le cas échéant) la technique du bloc cervical superficiel et </w:t>
      </w:r>
      <w:r w:rsidR="004C72F0">
        <w:rPr>
          <w:rFonts w:asciiTheme="majorHAnsi" w:hAnsiTheme="majorHAnsi"/>
          <w:sz w:val="19"/>
          <w:szCs w:val="19"/>
        </w:rPr>
        <w:t xml:space="preserve">décrit la technique du bloc </w:t>
      </w:r>
      <w:r w:rsidR="001658CE" w:rsidRPr="00D3787E">
        <w:rPr>
          <w:rFonts w:asciiTheme="majorHAnsi" w:hAnsiTheme="majorHAnsi"/>
          <w:sz w:val="19"/>
          <w:szCs w:val="19"/>
        </w:rPr>
        <w:t>profond dans le contexte de la chirurgie carotidienne.</w:t>
      </w:r>
    </w:p>
    <w:p w14:paraId="365C51B7" w14:textId="7A0F4E61"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Présente les considérations anesthésiques et un plan d'induction de l’anesthésie spécifique au patient présentant un hématome cervical post</w:t>
      </w:r>
      <w:r w:rsidR="002E32B5">
        <w:rPr>
          <w:rFonts w:asciiTheme="majorHAnsi" w:hAnsiTheme="majorHAnsi"/>
          <w:sz w:val="19"/>
          <w:szCs w:val="19"/>
        </w:rPr>
        <w:t xml:space="preserve"> </w:t>
      </w:r>
      <w:r w:rsidRPr="00D3787E">
        <w:rPr>
          <w:rFonts w:asciiTheme="majorHAnsi" w:hAnsiTheme="majorHAnsi"/>
          <w:sz w:val="19"/>
          <w:szCs w:val="19"/>
        </w:rPr>
        <w:t>endartérectomie de la carotide.</w:t>
      </w:r>
    </w:p>
    <w:p w14:paraId="0EB79A12" w14:textId="36DF35E0"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Présente les considérations anesthésiques et un plan d'induction de l’anesthésie spécifique au patient avec anévrisme abdominal rompu.</w:t>
      </w:r>
    </w:p>
    <w:p w14:paraId="349E6E0B" w14:textId="49CDAC0C" w:rsidR="001658CE" w:rsidRPr="00D3787E" w:rsidRDefault="00C30637" w:rsidP="001658CE">
      <w:pPr>
        <w:numPr>
          <w:ilvl w:val="0"/>
          <w:numId w:val="1"/>
        </w:numPr>
        <w:spacing w:after="120"/>
        <w:ind w:left="360"/>
        <w:rPr>
          <w:rFonts w:asciiTheme="majorHAnsi" w:hAnsiTheme="majorHAnsi"/>
          <w:sz w:val="19"/>
          <w:szCs w:val="19"/>
        </w:rPr>
      </w:pPr>
      <w:r>
        <w:rPr>
          <w:rFonts w:asciiTheme="majorHAnsi" w:hAnsiTheme="majorHAnsi"/>
          <w:sz w:val="19"/>
          <w:szCs w:val="19"/>
        </w:rPr>
        <w:t xml:space="preserve">Discute </w:t>
      </w:r>
      <w:r w:rsidR="001658CE" w:rsidRPr="00D3787E">
        <w:rPr>
          <w:rFonts w:asciiTheme="majorHAnsi" w:hAnsiTheme="majorHAnsi"/>
          <w:sz w:val="19"/>
          <w:szCs w:val="19"/>
        </w:rPr>
        <w:t>de manière générale des considérations anesthésiques propres à la chirurgie de l’aorte thoracique.</w:t>
      </w:r>
    </w:p>
    <w:p w14:paraId="3CF07D1B" w14:textId="77777777" w:rsidR="001658CE" w:rsidRPr="00D3787E" w:rsidRDefault="001658CE" w:rsidP="001658CE">
      <w:pPr>
        <w:spacing w:after="120"/>
        <w:jc w:val="left"/>
        <w:rPr>
          <w:rFonts w:asciiTheme="majorHAnsi" w:hAnsiTheme="majorHAnsi"/>
          <w:b/>
          <w:sz w:val="19"/>
          <w:szCs w:val="19"/>
        </w:rPr>
      </w:pPr>
      <w:r w:rsidRPr="00D3787E">
        <w:rPr>
          <w:rFonts w:asciiTheme="majorHAnsi" w:hAnsiTheme="majorHAnsi"/>
          <w:b/>
          <w:sz w:val="19"/>
          <w:szCs w:val="19"/>
        </w:rPr>
        <w:t>Promotion de la santé :</w:t>
      </w:r>
    </w:p>
    <w:p w14:paraId="283CA10C" w14:textId="77777777" w:rsidR="003B48F9" w:rsidRPr="00D3787E" w:rsidRDefault="003B48F9" w:rsidP="003B48F9">
      <w:pPr>
        <w:numPr>
          <w:ilvl w:val="0"/>
          <w:numId w:val="1"/>
        </w:numPr>
        <w:spacing w:after="120"/>
        <w:ind w:left="360"/>
        <w:jc w:val="left"/>
        <w:rPr>
          <w:rFonts w:asciiTheme="majorHAnsi" w:hAnsiTheme="majorHAnsi"/>
        </w:rPr>
      </w:pPr>
      <w:r>
        <w:rPr>
          <w:rFonts w:asciiTheme="majorHAnsi" w:hAnsiTheme="majorHAnsi"/>
        </w:rPr>
        <w:t>Incite</w:t>
      </w:r>
      <w:r w:rsidRPr="00D3787E">
        <w:rPr>
          <w:rFonts w:asciiTheme="majorHAnsi" w:hAnsiTheme="majorHAnsi"/>
        </w:rPr>
        <w:t xml:space="preserve"> le patient à adopter une saine hygiène de vie, par exemple en </w:t>
      </w:r>
      <w:r>
        <w:rPr>
          <w:rFonts w:asciiTheme="majorHAnsi" w:hAnsiTheme="majorHAnsi"/>
        </w:rPr>
        <w:t>encourageant</w:t>
      </w:r>
      <w:r w:rsidRPr="00D3787E">
        <w:rPr>
          <w:rFonts w:asciiTheme="majorHAnsi" w:hAnsiTheme="majorHAnsi"/>
        </w:rPr>
        <w:t xml:space="preserve"> l’arrêt du tabagisme.</w:t>
      </w:r>
    </w:p>
    <w:p w14:paraId="16F82F4B" w14:textId="77777777" w:rsidR="001658CE" w:rsidRPr="00D3787E" w:rsidRDefault="001658CE" w:rsidP="001658CE">
      <w:pPr>
        <w:spacing w:after="120"/>
        <w:jc w:val="left"/>
        <w:rPr>
          <w:rFonts w:asciiTheme="majorHAnsi" w:hAnsiTheme="majorHAnsi"/>
          <w:b/>
          <w:sz w:val="19"/>
          <w:szCs w:val="19"/>
        </w:rPr>
      </w:pPr>
      <w:r w:rsidRPr="00D3787E">
        <w:rPr>
          <w:rFonts w:asciiTheme="majorHAnsi" w:hAnsiTheme="majorHAnsi"/>
          <w:b/>
          <w:sz w:val="19"/>
          <w:szCs w:val="19"/>
        </w:rPr>
        <w:t>Communication :</w:t>
      </w:r>
    </w:p>
    <w:p w14:paraId="4A3B1C99" w14:textId="4950C860" w:rsidR="001658CE" w:rsidRPr="00D3787E" w:rsidRDefault="00C30637" w:rsidP="001658CE">
      <w:pPr>
        <w:numPr>
          <w:ilvl w:val="0"/>
          <w:numId w:val="38"/>
        </w:numPr>
        <w:spacing w:after="120"/>
        <w:ind w:left="360"/>
        <w:jc w:val="left"/>
        <w:rPr>
          <w:rFonts w:asciiTheme="majorHAnsi" w:hAnsiTheme="majorHAnsi"/>
          <w:sz w:val="19"/>
          <w:szCs w:val="19"/>
        </w:rPr>
      </w:pPr>
      <w:r>
        <w:rPr>
          <w:rFonts w:asciiTheme="majorHAnsi" w:hAnsiTheme="majorHAnsi"/>
          <w:sz w:val="19"/>
          <w:szCs w:val="19"/>
        </w:rPr>
        <w:t xml:space="preserve">Discute </w:t>
      </w:r>
      <w:r w:rsidR="001658CE" w:rsidRPr="00D3787E">
        <w:rPr>
          <w:rFonts w:asciiTheme="majorHAnsi" w:hAnsiTheme="majorHAnsi"/>
          <w:sz w:val="19"/>
          <w:szCs w:val="19"/>
        </w:rPr>
        <w:t>avec le patient des risques et bénéfices d'une anesthésie régionale en chirurgie vasculaire.</w:t>
      </w:r>
    </w:p>
    <w:p w14:paraId="58C4F6F1" w14:textId="6077231E" w:rsidR="001658CE" w:rsidRPr="00D3787E" w:rsidRDefault="001658CE" w:rsidP="001658CE">
      <w:pPr>
        <w:numPr>
          <w:ilvl w:val="0"/>
          <w:numId w:val="38"/>
        </w:numPr>
        <w:spacing w:after="120"/>
        <w:ind w:left="360"/>
        <w:jc w:val="left"/>
        <w:rPr>
          <w:rFonts w:asciiTheme="majorHAnsi" w:hAnsiTheme="majorHAnsi"/>
          <w:sz w:val="19"/>
          <w:szCs w:val="19"/>
        </w:rPr>
      </w:pPr>
      <w:r w:rsidRPr="00D3787E">
        <w:rPr>
          <w:rFonts w:asciiTheme="majorHAnsi" w:hAnsiTheme="majorHAnsi"/>
          <w:sz w:val="19"/>
          <w:szCs w:val="19"/>
        </w:rPr>
        <w:t xml:space="preserve">Informe le patient sur son séjour aux soins intensifs et </w:t>
      </w:r>
      <w:r w:rsidR="003B48F9">
        <w:rPr>
          <w:rFonts w:asciiTheme="majorHAnsi" w:hAnsiTheme="majorHAnsi"/>
          <w:sz w:val="19"/>
          <w:szCs w:val="19"/>
        </w:rPr>
        <w:t xml:space="preserve">sur </w:t>
      </w:r>
      <w:r w:rsidRPr="00D3787E">
        <w:rPr>
          <w:rFonts w:asciiTheme="majorHAnsi" w:hAnsiTheme="majorHAnsi"/>
          <w:sz w:val="19"/>
          <w:szCs w:val="19"/>
        </w:rPr>
        <w:t>la probabilité de ventilation mécanique postopératoire</w:t>
      </w:r>
      <w:r w:rsidR="003B48F9">
        <w:rPr>
          <w:rFonts w:asciiTheme="majorHAnsi" w:hAnsiTheme="majorHAnsi"/>
          <w:sz w:val="19"/>
          <w:szCs w:val="19"/>
        </w:rPr>
        <w:t>. Il</w:t>
      </w:r>
      <w:r w:rsidRPr="00D3787E">
        <w:rPr>
          <w:rFonts w:asciiTheme="majorHAnsi" w:hAnsiTheme="majorHAnsi"/>
          <w:sz w:val="19"/>
          <w:szCs w:val="19"/>
        </w:rPr>
        <w:t xml:space="preserve"> le rassure dans la mesure du possible.</w:t>
      </w:r>
    </w:p>
    <w:p w14:paraId="174261D5" w14:textId="77777777" w:rsidR="001658CE" w:rsidRPr="00D3787E" w:rsidRDefault="001658CE" w:rsidP="001658CE">
      <w:pPr>
        <w:spacing w:after="120"/>
        <w:jc w:val="left"/>
        <w:rPr>
          <w:rFonts w:asciiTheme="majorHAnsi" w:hAnsiTheme="majorHAnsi"/>
          <w:b/>
          <w:sz w:val="19"/>
          <w:szCs w:val="19"/>
        </w:rPr>
      </w:pPr>
      <w:r w:rsidRPr="00D3787E">
        <w:rPr>
          <w:rFonts w:asciiTheme="majorHAnsi" w:hAnsiTheme="majorHAnsi"/>
          <w:b/>
          <w:sz w:val="19"/>
          <w:szCs w:val="19"/>
        </w:rPr>
        <w:t>Collaboration :</w:t>
      </w:r>
    </w:p>
    <w:p w14:paraId="68AFD988" w14:textId="77777777" w:rsidR="001658CE" w:rsidRPr="00D3787E" w:rsidRDefault="001658CE" w:rsidP="001658CE">
      <w:pPr>
        <w:numPr>
          <w:ilvl w:val="0"/>
          <w:numId w:val="40"/>
        </w:numPr>
        <w:spacing w:after="120"/>
        <w:ind w:left="360"/>
        <w:jc w:val="left"/>
        <w:rPr>
          <w:rFonts w:asciiTheme="majorHAnsi" w:hAnsiTheme="majorHAnsi"/>
          <w:sz w:val="19"/>
          <w:szCs w:val="19"/>
        </w:rPr>
      </w:pPr>
      <w:r w:rsidRPr="00D3787E">
        <w:rPr>
          <w:rFonts w:asciiTheme="majorHAnsi" w:hAnsiTheme="majorHAnsi"/>
          <w:sz w:val="19"/>
          <w:szCs w:val="19"/>
        </w:rPr>
        <w:t>Le résident est efficace dans ses communications avec les membres de l’équipe chirurgicale notamment au moment des clampages / déclampages vasculaires et en cas d’hémorragie.</w:t>
      </w:r>
    </w:p>
    <w:p w14:paraId="3D39163D" w14:textId="77777777" w:rsidR="001658CE" w:rsidRPr="00D3787E" w:rsidRDefault="001658CE" w:rsidP="001658CE">
      <w:pPr>
        <w:pStyle w:val="Paragraphedeliste"/>
        <w:numPr>
          <w:ilvl w:val="0"/>
          <w:numId w:val="40"/>
        </w:numPr>
        <w:tabs>
          <w:tab w:val="left" w:pos="-1440"/>
          <w:tab w:val="left" w:pos="709"/>
        </w:tabs>
        <w:spacing w:after="120"/>
        <w:ind w:left="357" w:hanging="357"/>
        <w:jc w:val="left"/>
        <w:rPr>
          <w:rFonts w:asciiTheme="majorHAnsi" w:hAnsiTheme="majorHAnsi"/>
          <w:sz w:val="19"/>
          <w:szCs w:val="19"/>
        </w:rPr>
      </w:pPr>
      <w:r w:rsidRPr="00D3787E">
        <w:rPr>
          <w:rFonts w:asciiTheme="majorHAnsi" w:hAnsiTheme="majorHAnsi"/>
          <w:sz w:val="19"/>
          <w:szCs w:val="19"/>
        </w:rPr>
        <w:t>Le cas échéant, le résident participe à la stabilisation du patient avec aorte abdominale rompue en collaboration avec l'équipe chirurgicale.</w:t>
      </w:r>
    </w:p>
    <w:p w14:paraId="52170836" w14:textId="77777777" w:rsidR="001658CE" w:rsidRPr="00D3787E" w:rsidRDefault="001658CE" w:rsidP="001658CE">
      <w:pPr>
        <w:spacing w:after="120"/>
        <w:jc w:val="left"/>
        <w:rPr>
          <w:rFonts w:asciiTheme="majorHAnsi" w:hAnsiTheme="majorHAnsi"/>
          <w:b/>
          <w:sz w:val="19"/>
          <w:szCs w:val="19"/>
        </w:rPr>
      </w:pPr>
      <w:r w:rsidRPr="00D3787E">
        <w:rPr>
          <w:rFonts w:asciiTheme="majorHAnsi" w:hAnsiTheme="majorHAnsi"/>
          <w:b/>
          <w:sz w:val="19"/>
          <w:szCs w:val="19"/>
        </w:rPr>
        <w:t>Gestion :</w:t>
      </w:r>
    </w:p>
    <w:p w14:paraId="58A2E897" w14:textId="54F2BFCB" w:rsidR="001658CE" w:rsidRPr="00D3787E" w:rsidRDefault="003B48F9" w:rsidP="001658CE">
      <w:pPr>
        <w:numPr>
          <w:ilvl w:val="0"/>
          <w:numId w:val="37"/>
        </w:numPr>
        <w:spacing w:after="120"/>
        <w:ind w:left="360"/>
        <w:jc w:val="left"/>
        <w:rPr>
          <w:rFonts w:asciiTheme="majorHAnsi" w:hAnsiTheme="majorHAnsi"/>
          <w:sz w:val="19"/>
          <w:szCs w:val="19"/>
        </w:rPr>
      </w:pPr>
      <w:r>
        <w:rPr>
          <w:rFonts w:asciiTheme="majorHAnsi" w:hAnsiTheme="majorHAnsi"/>
          <w:sz w:val="19"/>
          <w:szCs w:val="19"/>
        </w:rPr>
        <w:t>Identifie le besoin d’une place aux soins intensifs en postopératoire et</w:t>
      </w:r>
      <w:r w:rsidR="001658CE" w:rsidRPr="00D3787E">
        <w:rPr>
          <w:rFonts w:asciiTheme="majorHAnsi" w:hAnsiTheme="majorHAnsi"/>
          <w:sz w:val="19"/>
          <w:szCs w:val="19"/>
        </w:rPr>
        <w:t xml:space="preserve"> s’assure de la disponibilité d’une place aux soins intensifs.</w:t>
      </w:r>
    </w:p>
    <w:p w14:paraId="7CC1D50C" w14:textId="7FB4B95E" w:rsidR="001658CE" w:rsidRPr="00D3787E" w:rsidRDefault="001658CE" w:rsidP="001658CE">
      <w:pPr>
        <w:numPr>
          <w:ilvl w:val="0"/>
          <w:numId w:val="37"/>
        </w:numPr>
        <w:spacing w:after="120"/>
        <w:ind w:left="360"/>
        <w:jc w:val="left"/>
        <w:rPr>
          <w:rFonts w:asciiTheme="majorHAnsi" w:hAnsiTheme="majorHAnsi"/>
          <w:sz w:val="19"/>
          <w:szCs w:val="19"/>
        </w:rPr>
      </w:pPr>
      <w:r w:rsidRPr="00D3787E">
        <w:rPr>
          <w:rFonts w:asciiTheme="majorHAnsi" w:hAnsiTheme="majorHAnsi"/>
          <w:sz w:val="19"/>
          <w:szCs w:val="19"/>
        </w:rPr>
        <w:t>Avise l’inhalothérapeute des besoins peropératoires en moniteurs ou appareils spécifiques.</w:t>
      </w:r>
    </w:p>
    <w:p w14:paraId="331738A7" w14:textId="77777777" w:rsidR="001658CE" w:rsidRPr="00D3787E" w:rsidRDefault="001658CE" w:rsidP="001658CE">
      <w:pPr>
        <w:spacing w:after="120"/>
        <w:jc w:val="left"/>
        <w:rPr>
          <w:rFonts w:asciiTheme="majorHAnsi" w:hAnsiTheme="majorHAnsi"/>
          <w:b/>
          <w:sz w:val="19"/>
          <w:szCs w:val="19"/>
        </w:rPr>
      </w:pPr>
      <w:r w:rsidRPr="00D3787E">
        <w:rPr>
          <w:rFonts w:asciiTheme="majorHAnsi" w:hAnsiTheme="majorHAnsi"/>
          <w:b/>
          <w:sz w:val="19"/>
          <w:szCs w:val="19"/>
        </w:rPr>
        <w:t>Professionnalisme :</w:t>
      </w:r>
    </w:p>
    <w:p w14:paraId="7EC3DB0B" w14:textId="77777777" w:rsidR="003B48F9" w:rsidRPr="00D3787E" w:rsidRDefault="003B48F9" w:rsidP="003B48F9">
      <w:pPr>
        <w:numPr>
          <w:ilvl w:val="0"/>
          <w:numId w:val="41"/>
        </w:numPr>
        <w:spacing w:after="120"/>
        <w:ind w:left="360"/>
        <w:jc w:val="left"/>
        <w:rPr>
          <w:rFonts w:asciiTheme="majorHAnsi" w:hAnsiTheme="majorHAnsi"/>
          <w:sz w:val="19"/>
          <w:szCs w:val="19"/>
        </w:rPr>
      </w:pPr>
      <w:r w:rsidRPr="00D3787E">
        <w:rPr>
          <w:rFonts w:asciiTheme="majorHAnsi" w:hAnsiTheme="majorHAnsi"/>
          <w:sz w:val="19"/>
          <w:szCs w:val="19"/>
        </w:rPr>
        <w:t>Obt</w:t>
      </w:r>
      <w:r>
        <w:rPr>
          <w:rFonts w:asciiTheme="majorHAnsi" w:hAnsiTheme="majorHAnsi"/>
          <w:sz w:val="19"/>
          <w:szCs w:val="19"/>
        </w:rPr>
        <w:t>ient</w:t>
      </w:r>
      <w:r w:rsidRPr="00D3787E">
        <w:rPr>
          <w:rFonts w:asciiTheme="majorHAnsi" w:hAnsiTheme="majorHAnsi"/>
          <w:sz w:val="19"/>
          <w:szCs w:val="19"/>
        </w:rPr>
        <w:t xml:space="preserve"> un consentement libre et éclairé pour </w:t>
      </w:r>
      <w:r>
        <w:rPr>
          <w:rFonts w:asciiTheme="majorHAnsi" w:hAnsiTheme="majorHAnsi"/>
          <w:sz w:val="19"/>
          <w:szCs w:val="19"/>
        </w:rPr>
        <w:t xml:space="preserve">l’utilisation du monitorage et pour </w:t>
      </w:r>
      <w:r w:rsidRPr="00D3787E">
        <w:rPr>
          <w:rFonts w:asciiTheme="majorHAnsi" w:hAnsiTheme="majorHAnsi"/>
          <w:sz w:val="19"/>
          <w:szCs w:val="19"/>
        </w:rPr>
        <w:t>l’administration d’une analgésie épidurale</w:t>
      </w:r>
      <w:r>
        <w:rPr>
          <w:rFonts w:asciiTheme="majorHAnsi" w:hAnsiTheme="majorHAnsi"/>
          <w:sz w:val="19"/>
          <w:szCs w:val="19"/>
        </w:rPr>
        <w:t xml:space="preserve"> et de l’anesthésie générale.</w:t>
      </w:r>
    </w:p>
    <w:p w14:paraId="1ED2BAA1" w14:textId="4477203E" w:rsidR="001658CE" w:rsidRDefault="002B5AF8" w:rsidP="001658CE">
      <w:pPr>
        <w:pStyle w:val="Paragraphedeliste"/>
        <w:numPr>
          <w:ilvl w:val="0"/>
          <w:numId w:val="41"/>
        </w:numPr>
        <w:ind w:left="360"/>
        <w:rPr>
          <w:rFonts w:asciiTheme="majorHAnsi" w:hAnsiTheme="majorHAnsi"/>
          <w:sz w:val="19"/>
          <w:szCs w:val="19"/>
        </w:rPr>
      </w:pPr>
      <w:r>
        <w:rPr>
          <w:rFonts w:asciiTheme="majorHAnsi" w:hAnsiTheme="majorHAnsi"/>
          <w:sz w:val="19"/>
          <w:szCs w:val="19"/>
        </w:rPr>
        <w:t xml:space="preserve">Démontre </w:t>
      </w:r>
      <w:r w:rsidR="001658CE" w:rsidRPr="00D3787E">
        <w:rPr>
          <w:rFonts w:asciiTheme="majorHAnsi" w:hAnsiTheme="majorHAnsi"/>
          <w:sz w:val="19"/>
          <w:szCs w:val="19"/>
        </w:rPr>
        <w:t>une attitude éthique et professionnelle lors de la prise en charge et du traitement des patients souffrant de maladie vasculaire débilitante.</w:t>
      </w:r>
    </w:p>
    <w:p w14:paraId="154E6751" w14:textId="77777777" w:rsidR="001658CE" w:rsidRPr="00D3787E" w:rsidRDefault="001658CE" w:rsidP="001658CE">
      <w:pPr>
        <w:pBdr>
          <w:top w:val="single" w:sz="4" w:space="1" w:color="auto"/>
          <w:left w:val="single" w:sz="4" w:space="4" w:color="auto"/>
          <w:bottom w:val="single" w:sz="4" w:space="1" w:color="auto"/>
          <w:right w:val="single" w:sz="4" w:space="4" w:color="auto"/>
        </w:pBdr>
        <w:spacing w:before="300"/>
        <w:jc w:val="left"/>
        <w:rPr>
          <w:rFonts w:asciiTheme="majorHAnsi" w:hAnsiTheme="majorHAnsi"/>
          <w:i/>
        </w:rPr>
      </w:pPr>
      <w:r w:rsidRPr="00D3787E">
        <w:rPr>
          <w:rFonts w:asciiTheme="majorHAnsi" w:hAnsiTheme="majorHAnsi"/>
          <w:b/>
          <w:i/>
          <w:sz w:val="19"/>
          <w:szCs w:val="19"/>
        </w:rPr>
        <w:t>Références </w:t>
      </w:r>
      <w:r w:rsidRPr="00D3787E">
        <w:rPr>
          <w:rFonts w:asciiTheme="majorHAnsi" w:hAnsiTheme="majorHAnsi"/>
          <w:i/>
          <w:sz w:val="19"/>
          <w:szCs w:val="19"/>
        </w:rPr>
        <w:t>: Chapitre d’anesthésie vasculaire du Barash ou du Miller (à lire avant tout autre recueil de chapitres ou de textes plus spécialisés).</w:t>
      </w:r>
    </w:p>
    <w:p w14:paraId="7BDE4412" w14:textId="76D0CDCA" w:rsidR="001658CE" w:rsidRPr="00D3787E" w:rsidRDefault="001658CE" w:rsidP="001658CE">
      <w:pPr>
        <w:pStyle w:val="Titre1"/>
        <w:shd w:val="clear" w:color="auto" w:fill="D9D9D9" w:themeFill="background1" w:themeFillShade="D9"/>
        <w:spacing w:after="120"/>
        <w:rPr>
          <w:rFonts w:asciiTheme="majorHAnsi" w:hAnsiTheme="majorHAnsi"/>
          <w:caps w:val="0"/>
          <w:szCs w:val="22"/>
        </w:rPr>
      </w:pPr>
      <w:r w:rsidRPr="00D3787E">
        <w:rPr>
          <w:rFonts w:asciiTheme="majorHAnsi" w:hAnsiTheme="majorHAnsi"/>
          <w:caps w:val="0"/>
          <w:szCs w:val="22"/>
        </w:rPr>
        <w:t xml:space="preserve">Clinique </w:t>
      </w:r>
      <w:r w:rsidR="00C15511" w:rsidRPr="00D3787E">
        <w:rPr>
          <w:rFonts w:asciiTheme="majorHAnsi" w:hAnsiTheme="majorHAnsi"/>
          <w:caps w:val="0"/>
          <w:szCs w:val="22"/>
        </w:rPr>
        <w:t>antidouleur</w:t>
      </w:r>
    </w:p>
    <w:p w14:paraId="18E668D8" w14:textId="6C0A8AF0" w:rsidR="001658CE" w:rsidRPr="00D3787E" w:rsidRDefault="001658CE" w:rsidP="001658CE">
      <w:pPr>
        <w:pStyle w:val="Retraitcorpsdetexte"/>
        <w:spacing w:before="240" w:after="360"/>
        <w:ind w:left="0"/>
        <w:rPr>
          <w:rFonts w:asciiTheme="majorHAnsi" w:hAnsiTheme="majorHAnsi"/>
        </w:rPr>
      </w:pPr>
      <w:r w:rsidRPr="00D3787E">
        <w:rPr>
          <w:rFonts w:asciiTheme="majorHAnsi" w:hAnsiTheme="majorHAnsi"/>
        </w:rPr>
        <w:t xml:space="preserve">Le stage à la clinique </w:t>
      </w:r>
      <w:r w:rsidR="00C15511" w:rsidRPr="00D3787E">
        <w:rPr>
          <w:rFonts w:asciiTheme="majorHAnsi" w:hAnsiTheme="majorHAnsi"/>
        </w:rPr>
        <w:t>antidouleur</w:t>
      </w:r>
      <w:r w:rsidRPr="00D3787E">
        <w:rPr>
          <w:rFonts w:asciiTheme="majorHAnsi" w:hAnsiTheme="majorHAnsi"/>
        </w:rPr>
        <w:t xml:space="preserve"> permettra d'enseigner une méthode d'approche clinique pour le patient souffrant chronique.  Cette approche sera globale: somatique, psychologique, psychiatrique et sociologique.</w:t>
      </w:r>
    </w:p>
    <w:p w14:paraId="5A50D526" w14:textId="77777777" w:rsidR="001658CE" w:rsidRPr="00D3787E" w:rsidRDefault="001658CE" w:rsidP="001658CE">
      <w:pPr>
        <w:spacing w:after="120"/>
        <w:jc w:val="left"/>
        <w:rPr>
          <w:rFonts w:asciiTheme="majorHAnsi" w:hAnsiTheme="majorHAnsi"/>
          <w:sz w:val="19"/>
          <w:szCs w:val="19"/>
        </w:rPr>
      </w:pPr>
      <w:r w:rsidRPr="00D3787E">
        <w:rPr>
          <w:rFonts w:asciiTheme="majorHAnsi" w:hAnsiTheme="majorHAnsi"/>
          <w:b/>
          <w:sz w:val="19"/>
          <w:szCs w:val="19"/>
        </w:rPr>
        <w:t>Expertise</w:t>
      </w:r>
      <w:r w:rsidRPr="00D3787E">
        <w:rPr>
          <w:rFonts w:asciiTheme="majorHAnsi" w:hAnsiTheme="majorHAnsi"/>
          <w:sz w:val="19"/>
          <w:szCs w:val="19"/>
        </w:rPr>
        <w:t>:</w:t>
      </w:r>
    </w:p>
    <w:p w14:paraId="6A0DF2DC" w14:textId="55152655" w:rsidR="001658CE" w:rsidRPr="00D3787E" w:rsidRDefault="002B5AF8"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1658CE" w:rsidRPr="00D3787E">
        <w:rPr>
          <w:rFonts w:asciiTheme="majorHAnsi" w:hAnsiTheme="majorHAnsi"/>
          <w:sz w:val="19"/>
          <w:szCs w:val="19"/>
        </w:rPr>
        <w:t>des connaissances fondamentales au niveau des voies de la douleur et de la neurophysiologie de la douleur et explique la distinction entre une douleur somatique (ou viscérale) et neuropathique.</w:t>
      </w:r>
    </w:p>
    <w:p w14:paraId="342ADCE1" w14:textId="276C62C6" w:rsidR="001658CE" w:rsidRPr="00D3787E" w:rsidRDefault="002B5AF8"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1658CE" w:rsidRPr="00D3787E">
        <w:rPr>
          <w:rFonts w:asciiTheme="majorHAnsi" w:hAnsiTheme="majorHAnsi"/>
          <w:sz w:val="19"/>
          <w:szCs w:val="19"/>
        </w:rPr>
        <w:t xml:space="preserve">des connaissances détaillées de la pharmacocinétique / pharmacodynamique des opiacés </w:t>
      </w:r>
      <w:r w:rsidR="002C1C30">
        <w:rPr>
          <w:rFonts w:asciiTheme="majorHAnsi" w:hAnsiTheme="majorHAnsi"/>
          <w:sz w:val="19"/>
          <w:szCs w:val="19"/>
        </w:rPr>
        <w:t>(incluant la méthadone)</w:t>
      </w:r>
      <w:r w:rsidR="00401E6D">
        <w:rPr>
          <w:rFonts w:asciiTheme="majorHAnsi" w:hAnsiTheme="majorHAnsi"/>
          <w:sz w:val="19"/>
          <w:szCs w:val="19"/>
        </w:rPr>
        <w:t xml:space="preserve"> </w:t>
      </w:r>
      <w:r w:rsidR="001658CE" w:rsidRPr="00D3787E">
        <w:rPr>
          <w:rFonts w:asciiTheme="majorHAnsi" w:hAnsiTheme="majorHAnsi"/>
          <w:sz w:val="19"/>
          <w:szCs w:val="19"/>
        </w:rPr>
        <w:t>incluant les doses équi-analgésiques, les règles de transfert d’un opiacé à un autre, les règles de sevrage et les concepts de tolérance, dépendance physique et dépendance psychologique aux opiacés.</w:t>
      </w:r>
    </w:p>
    <w:p w14:paraId="6B688059" w14:textId="7302B152" w:rsidR="001658CE" w:rsidRPr="00D3787E" w:rsidRDefault="00C30637"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Discute </w:t>
      </w:r>
      <w:r w:rsidR="001658CE" w:rsidRPr="00D3787E">
        <w:rPr>
          <w:rFonts w:asciiTheme="majorHAnsi" w:hAnsiTheme="majorHAnsi"/>
          <w:sz w:val="19"/>
          <w:szCs w:val="19"/>
        </w:rPr>
        <w:t xml:space="preserve">de la physiopathologie, de l’évolution naturelle, du pronostic et du traitement des pathologies les plus fréquemment retrouvées en clinique </w:t>
      </w:r>
      <w:r w:rsidR="00C15511" w:rsidRPr="00D3787E">
        <w:rPr>
          <w:rFonts w:asciiTheme="majorHAnsi" w:hAnsiTheme="majorHAnsi"/>
          <w:sz w:val="19"/>
          <w:szCs w:val="19"/>
        </w:rPr>
        <w:t>antidouleur</w:t>
      </w:r>
      <w:r w:rsidR="001658CE" w:rsidRPr="00D3787E">
        <w:rPr>
          <w:rFonts w:asciiTheme="majorHAnsi" w:hAnsiTheme="majorHAnsi"/>
          <w:sz w:val="19"/>
          <w:szCs w:val="19"/>
        </w:rPr>
        <w:t> : douleur post</w:t>
      </w:r>
      <w:r w:rsidR="002E32B5">
        <w:rPr>
          <w:rFonts w:asciiTheme="majorHAnsi" w:hAnsiTheme="majorHAnsi"/>
          <w:sz w:val="19"/>
          <w:szCs w:val="19"/>
        </w:rPr>
        <w:t xml:space="preserve"> </w:t>
      </w:r>
      <w:r w:rsidR="001658CE" w:rsidRPr="00D3787E">
        <w:rPr>
          <w:rFonts w:asciiTheme="majorHAnsi" w:hAnsiTheme="majorHAnsi"/>
          <w:sz w:val="19"/>
          <w:szCs w:val="19"/>
        </w:rPr>
        <w:t>traumatique, douleur associée à des phénomènes dégénératifs (arthrose), douleur musculo-aponévrotique, névralgie d'Arnold, syndrome douloureux régional complexe type I et II, zona et névralgie post</w:t>
      </w:r>
      <w:r w:rsidR="002E32B5">
        <w:rPr>
          <w:rFonts w:asciiTheme="majorHAnsi" w:hAnsiTheme="majorHAnsi"/>
          <w:sz w:val="19"/>
          <w:szCs w:val="19"/>
        </w:rPr>
        <w:t xml:space="preserve"> </w:t>
      </w:r>
      <w:r w:rsidR="001658CE" w:rsidRPr="00D3787E">
        <w:rPr>
          <w:rFonts w:asciiTheme="majorHAnsi" w:hAnsiTheme="majorHAnsi"/>
          <w:sz w:val="19"/>
          <w:szCs w:val="19"/>
        </w:rPr>
        <w:t>herpétique, douleur de désafférentation, douleur référée, douleur cancéreuse, douleur rachidienne (cervicale et lombaire)</w:t>
      </w:r>
      <w:r w:rsidR="00401E6D">
        <w:rPr>
          <w:rFonts w:asciiTheme="majorHAnsi" w:hAnsiTheme="majorHAnsi"/>
          <w:sz w:val="19"/>
          <w:szCs w:val="19"/>
        </w:rPr>
        <w:t xml:space="preserve"> et les douleurs chroniques postopératoires</w:t>
      </w:r>
      <w:r w:rsidR="001658CE" w:rsidRPr="00D3787E">
        <w:rPr>
          <w:rFonts w:asciiTheme="majorHAnsi" w:hAnsiTheme="majorHAnsi"/>
          <w:sz w:val="19"/>
          <w:szCs w:val="19"/>
        </w:rPr>
        <w:t>.</w:t>
      </w:r>
    </w:p>
    <w:p w14:paraId="2310C3A8" w14:textId="3D51A880"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Évalue un patient souffrant chronique, pose un diagnostic approprié et établi</w:t>
      </w:r>
      <w:r w:rsidR="002C1C30">
        <w:rPr>
          <w:rFonts w:asciiTheme="majorHAnsi" w:hAnsiTheme="majorHAnsi"/>
          <w:sz w:val="19"/>
          <w:szCs w:val="19"/>
        </w:rPr>
        <w:t>t</w:t>
      </w:r>
      <w:r w:rsidRPr="00D3787E">
        <w:rPr>
          <w:rFonts w:asciiTheme="majorHAnsi" w:hAnsiTheme="majorHAnsi"/>
          <w:sz w:val="19"/>
          <w:szCs w:val="19"/>
        </w:rPr>
        <w:t xml:space="preserve"> un plan de traitement selon des objectifs thérapeutiques réalistes.</w:t>
      </w:r>
    </w:p>
    <w:p w14:paraId="552EB81B" w14:textId="7B6DFE28" w:rsidR="001658CE" w:rsidRPr="00D3787E" w:rsidRDefault="00C30637"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Discute </w:t>
      </w:r>
      <w:r w:rsidR="001658CE" w:rsidRPr="00D3787E">
        <w:rPr>
          <w:rFonts w:asciiTheme="majorHAnsi" w:hAnsiTheme="majorHAnsi"/>
          <w:sz w:val="19"/>
          <w:szCs w:val="19"/>
        </w:rPr>
        <w:t xml:space="preserve">des différentes modalités de traitement de la douleur : aspects psychologiques, techniques physiques, analgésiques opiacés et non-opiacés, </w:t>
      </w:r>
      <w:r w:rsidR="00C15511">
        <w:rPr>
          <w:rFonts w:asciiTheme="majorHAnsi" w:hAnsiTheme="majorHAnsi"/>
          <w:sz w:val="19"/>
          <w:szCs w:val="19"/>
        </w:rPr>
        <w:t>co</w:t>
      </w:r>
      <w:r w:rsidR="00C15511" w:rsidRPr="00D3787E">
        <w:rPr>
          <w:rFonts w:asciiTheme="majorHAnsi" w:hAnsiTheme="majorHAnsi"/>
          <w:sz w:val="19"/>
          <w:szCs w:val="19"/>
        </w:rPr>
        <w:t>analgésiques</w:t>
      </w:r>
      <w:r w:rsidR="001658CE" w:rsidRPr="00D3787E">
        <w:rPr>
          <w:rFonts w:asciiTheme="majorHAnsi" w:hAnsiTheme="majorHAnsi"/>
          <w:sz w:val="19"/>
          <w:szCs w:val="19"/>
        </w:rPr>
        <w:t>, anesthésiques locaux, blocs, chirurgie.</w:t>
      </w:r>
    </w:p>
    <w:p w14:paraId="7C59C6DC" w14:textId="09D749A0" w:rsidR="001658CE" w:rsidRPr="00D3787E" w:rsidRDefault="00C30637"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Discute </w:t>
      </w:r>
      <w:r w:rsidR="001658CE" w:rsidRPr="00D3787E">
        <w:rPr>
          <w:rFonts w:asciiTheme="majorHAnsi" w:hAnsiTheme="majorHAnsi"/>
          <w:sz w:val="19"/>
          <w:szCs w:val="19"/>
        </w:rPr>
        <w:t xml:space="preserve">les indications, contre-indications, effets secondaires, efficacité </w:t>
      </w:r>
      <w:r w:rsidR="005517A6">
        <w:rPr>
          <w:rFonts w:asciiTheme="majorHAnsi" w:hAnsiTheme="majorHAnsi"/>
          <w:sz w:val="19"/>
          <w:szCs w:val="19"/>
        </w:rPr>
        <w:t xml:space="preserve">des </w:t>
      </w:r>
      <w:r w:rsidR="001658CE" w:rsidRPr="00D3787E">
        <w:rPr>
          <w:rFonts w:asciiTheme="majorHAnsi" w:hAnsiTheme="majorHAnsi"/>
          <w:sz w:val="19"/>
          <w:szCs w:val="19"/>
        </w:rPr>
        <w:t xml:space="preserve">blocs les plus couramment employés en clinique </w:t>
      </w:r>
      <w:r w:rsidR="00C15511" w:rsidRPr="00D3787E">
        <w:rPr>
          <w:rFonts w:asciiTheme="majorHAnsi" w:hAnsiTheme="majorHAnsi"/>
          <w:sz w:val="19"/>
          <w:szCs w:val="19"/>
        </w:rPr>
        <w:t>antidouleur</w:t>
      </w:r>
      <w:r w:rsidR="001658CE" w:rsidRPr="00D3787E">
        <w:rPr>
          <w:rFonts w:asciiTheme="majorHAnsi" w:hAnsiTheme="majorHAnsi"/>
          <w:sz w:val="19"/>
          <w:szCs w:val="19"/>
        </w:rPr>
        <w:t> </w:t>
      </w:r>
      <w:r w:rsidR="005517A6">
        <w:rPr>
          <w:rFonts w:asciiTheme="majorHAnsi" w:hAnsiTheme="majorHAnsi"/>
          <w:sz w:val="19"/>
          <w:szCs w:val="19"/>
        </w:rPr>
        <w:t>et les exécute</w:t>
      </w:r>
      <w:r w:rsidR="001658CE" w:rsidRPr="00D3787E">
        <w:rPr>
          <w:rFonts w:asciiTheme="majorHAnsi" w:hAnsiTheme="majorHAnsi"/>
          <w:sz w:val="19"/>
          <w:szCs w:val="19"/>
        </w:rPr>
        <w:t xml:space="preserve">: infiltrations (point </w:t>
      </w:r>
      <w:r w:rsidR="00C15511" w:rsidRPr="00D3787E">
        <w:rPr>
          <w:rFonts w:asciiTheme="majorHAnsi" w:hAnsiTheme="majorHAnsi"/>
          <w:sz w:val="19"/>
          <w:szCs w:val="19"/>
        </w:rPr>
        <w:t>gâchette</w:t>
      </w:r>
      <w:r w:rsidR="001658CE" w:rsidRPr="00D3787E">
        <w:rPr>
          <w:rFonts w:asciiTheme="majorHAnsi" w:hAnsiTheme="majorHAnsi"/>
          <w:sz w:val="19"/>
          <w:szCs w:val="19"/>
        </w:rPr>
        <w:t>, sous-lésionnelles, nerf d'Arnold), épidurale cortisonée, bloc stellaire, bloc veineux à la guanéthidine.</w:t>
      </w:r>
    </w:p>
    <w:p w14:paraId="1B2EEB12" w14:textId="0906E728" w:rsidR="001658CE" w:rsidRPr="00D3787E" w:rsidRDefault="00C30637"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Discute </w:t>
      </w:r>
      <w:r w:rsidR="001658CE" w:rsidRPr="00D3787E">
        <w:rPr>
          <w:rFonts w:asciiTheme="majorHAnsi" w:hAnsiTheme="majorHAnsi"/>
          <w:sz w:val="19"/>
          <w:szCs w:val="19"/>
        </w:rPr>
        <w:t xml:space="preserve">les indications, les contre-indications, l'efficacité et les effets secondaires des blocs et des techniques suivantes (aspects théoriques seulement): bloc sympathique lombaire, </w:t>
      </w:r>
      <w:r w:rsidR="00C15511" w:rsidRPr="00D3787E">
        <w:rPr>
          <w:rFonts w:asciiTheme="majorHAnsi" w:hAnsiTheme="majorHAnsi"/>
          <w:sz w:val="19"/>
          <w:szCs w:val="19"/>
        </w:rPr>
        <w:t>thermo lésion</w:t>
      </w:r>
      <w:r w:rsidR="001658CE" w:rsidRPr="00D3787E">
        <w:rPr>
          <w:rFonts w:asciiTheme="majorHAnsi" w:hAnsiTheme="majorHAnsi"/>
          <w:sz w:val="19"/>
          <w:szCs w:val="19"/>
        </w:rPr>
        <w:t xml:space="preserve"> des rameaux postérieurs, bloc du plexus coeliaque, bloc neurolytique (alcool et phénol).</w:t>
      </w:r>
    </w:p>
    <w:p w14:paraId="71FCE2D5" w14:textId="77777777" w:rsidR="001658CE" w:rsidRPr="00D3787E" w:rsidRDefault="001658CE" w:rsidP="001658CE">
      <w:pPr>
        <w:spacing w:after="120"/>
        <w:rPr>
          <w:rFonts w:asciiTheme="majorHAnsi" w:hAnsiTheme="majorHAnsi"/>
          <w:b/>
          <w:sz w:val="19"/>
          <w:szCs w:val="19"/>
        </w:rPr>
      </w:pPr>
      <w:r w:rsidRPr="00D3787E">
        <w:rPr>
          <w:rFonts w:asciiTheme="majorHAnsi" w:hAnsiTheme="majorHAnsi"/>
          <w:b/>
          <w:sz w:val="19"/>
          <w:szCs w:val="19"/>
        </w:rPr>
        <w:t>Communication :</w:t>
      </w:r>
    </w:p>
    <w:p w14:paraId="0D9708A8" w14:textId="425383B4"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 xml:space="preserve">Développe des aptitudes de communications et de collaboration efficace avec les autres membres de la clinique </w:t>
      </w:r>
      <w:r w:rsidR="00C15511" w:rsidRPr="00D3787E">
        <w:rPr>
          <w:rFonts w:asciiTheme="majorHAnsi" w:hAnsiTheme="majorHAnsi"/>
          <w:sz w:val="19"/>
          <w:szCs w:val="19"/>
        </w:rPr>
        <w:t>antidouleur</w:t>
      </w:r>
      <w:r w:rsidRPr="00D3787E">
        <w:rPr>
          <w:rFonts w:asciiTheme="majorHAnsi" w:hAnsiTheme="majorHAnsi"/>
          <w:sz w:val="19"/>
          <w:szCs w:val="19"/>
        </w:rPr>
        <w:t xml:space="preserve"> (ergothérapeute, physiothérapeute, psychologue, psychiatre, physiatre, infirmière).</w:t>
      </w:r>
    </w:p>
    <w:p w14:paraId="7633D17F" w14:textId="5C1C549A"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Établi</w:t>
      </w:r>
      <w:r w:rsidR="005517A6">
        <w:rPr>
          <w:rFonts w:asciiTheme="majorHAnsi" w:hAnsiTheme="majorHAnsi"/>
          <w:sz w:val="19"/>
          <w:szCs w:val="19"/>
        </w:rPr>
        <w:t>t</w:t>
      </w:r>
      <w:r w:rsidRPr="00D3787E">
        <w:rPr>
          <w:rFonts w:asciiTheme="majorHAnsi" w:hAnsiTheme="majorHAnsi"/>
          <w:sz w:val="19"/>
          <w:szCs w:val="19"/>
        </w:rPr>
        <w:t xml:space="preserve"> avec le patient une communication empathique et </w:t>
      </w:r>
      <w:r w:rsidR="005517A6">
        <w:rPr>
          <w:rFonts w:asciiTheme="majorHAnsi" w:hAnsiTheme="majorHAnsi"/>
          <w:sz w:val="19"/>
          <w:szCs w:val="19"/>
        </w:rPr>
        <w:t>d</w:t>
      </w:r>
      <w:r w:rsidR="002B5AF8">
        <w:rPr>
          <w:rFonts w:asciiTheme="majorHAnsi" w:hAnsiTheme="majorHAnsi"/>
          <w:sz w:val="19"/>
          <w:szCs w:val="19"/>
        </w:rPr>
        <w:t xml:space="preserve">émontre </w:t>
      </w:r>
      <w:r w:rsidRPr="00D3787E">
        <w:rPr>
          <w:rFonts w:asciiTheme="majorHAnsi" w:hAnsiTheme="majorHAnsi"/>
          <w:sz w:val="19"/>
          <w:szCs w:val="19"/>
        </w:rPr>
        <w:t>une compréhension des facteurs affectifs et comportementaux reliés à la douleur chronique.</w:t>
      </w:r>
    </w:p>
    <w:p w14:paraId="3CF8E561" w14:textId="365CEA09"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Consigne de façon claire au dosser l’histoire de la maladie actuelle, les hypothèses diagnostiques et le plan de traitement proposé pour le patient souffrant chronique.  Rédige des notes de suivi appropriées.</w:t>
      </w:r>
    </w:p>
    <w:p w14:paraId="338497FA" w14:textId="77777777" w:rsidR="001658CE" w:rsidRPr="00D3787E" w:rsidRDefault="001658CE" w:rsidP="001658CE">
      <w:pPr>
        <w:spacing w:after="120"/>
        <w:jc w:val="left"/>
        <w:rPr>
          <w:rFonts w:asciiTheme="majorHAnsi" w:hAnsiTheme="majorHAnsi"/>
          <w:b/>
          <w:sz w:val="19"/>
          <w:szCs w:val="19"/>
        </w:rPr>
      </w:pPr>
      <w:r w:rsidRPr="00D3787E">
        <w:rPr>
          <w:rFonts w:asciiTheme="majorHAnsi" w:hAnsiTheme="majorHAnsi"/>
          <w:b/>
          <w:sz w:val="19"/>
          <w:szCs w:val="19"/>
        </w:rPr>
        <w:t>Collaboration :</w:t>
      </w:r>
    </w:p>
    <w:p w14:paraId="00C70E37" w14:textId="258B2813"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Établi</w:t>
      </w:r>
      <w:r w:rsidR="005517A6">
        <w:rPr>
          <w:rFonts w:asciiTheme="majorHAnsi" w:hAnsiTheme="majorHAnsi"/>
          <w:sz w:val="19"/>
          <w:szCs w:val="19"/>
        </w:rPr>
        <w:t>t</w:t>
      </w:r>
      <w:r w:rsidRPr="00D3787E">
        <w:rPr>
          <w:rFonts w:asciiTheme="majorHAnsi" w:hAnsiTheme="majorHAnsi"/>
          <w:sz w:val="19"/>
          <w:szCs w:val="19"/>
        </w:rPr>
        <w:t xml:space="preserve"> la nécessité d'une consultation avec d’autres professionnels pour assurer un traitement et ou un suivi optimal du patient souffrant chronique.</w:t>
      </w:r>
    </w:p>
    <w:p w14:paraId="6F7916E4" w14:textId="668D1B58"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Interagi</w:t>
      </w:r>
      <w:r w:rsidR="005517A6">
        <w:rPr>
          <w:rFonts w:asciiTheme="majorHAnsi" w:hAnsiTheme="majorHAnsi"/>
          <w:sz w:val="19"/>
          <w:szCs w:val="19"/>
        </w:rPr>
        <w:t>t</w:t>
      </w:r>
      <w:r w:rsidRPr="00D3787E">
        <w:rPr>
          <w:rFonts w:asciiTheme="majorHAnsi" w:hAnsiTheme="majorHAnsi"/>
          <w:sz w:val="19"/>
          <w:szCs w:val="19"/>
        </w:rPr>
        <w:t xml:space="preserve"> de façon appropriée avec les différents professionnels impliqués dans les soins du patient.</w:t>
      </w:r>
    </w:p>
    <w:p w14:paraId="13700A8A" w14:textId="2B98A1DE" w:rsidR="001658CE" w:rsidRPr="00D3787E" w:rsidRDefault="00C15511"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Re</w:t>
      </w:r>
      <w:r>
        <w:rPr>
          <w:rFonts w:asciiTheme="majorHAnsi" w:hAnsiTheme="majorHAnsi"/>
          <w:sz w:val="19"/>
          <w:szCs w:val="19"/>
        </w:rPr>
        <w:t>connaît</w:t>
      </w:r>
      <w:r w:rsidR="001658CE" w:rsidRPr="00D3787E">
        <w:rPr>
          <w:rFonts w:asciiTheme="majorHAnsi" w:hAnsiTheme="majorHAnsi"/>
          <w:sz w:val="19"/>
          <w:szCs w:val="19"/>
        </w:rPr>
        <w:t xml:space="preserve"> l'importance d'une prise en charge globale et interdisciplinaire du patient souffrant chronique.  </w:t>
      </w:r>
    </w:p>
    <w:p w14:paraId="4C5109C1" w14:textId="77777777" w:rsidR="001658CE" w:rsidRPr="00D3787E" w:rsidRDefault="001658CE" w:rsidP="001658CE">
      <w:pPr>
        <w:spacing w:after="120"/>
        <w:rPr>
          <w:rFonts w:asciiTheme="majorHAnsi" w:hAnsiTheme="majorHAnsi"/>
          <w:sz w:val="19"/>
          <w:szCs w:val="19"/>
        </w:rPr>
      </w:pPr>
      <w:r w:rsidRPr="00D3787E">
        <w:rPr>
          <w:rFonts w:asciiTheme="majorHAnsi" w:hAnsiTheme="majorHAnsi"/>
          <w:b/>
          <w:sz w:val="19"/>
          <w:szCs w:val="19"/>
        </w:rPr>
        <w:t>Professionnalisme :</w:t>
      </w:r>
    </w:p>
    <w:p w14:paraId="5BEFFEBD" w14:textId="19868C5B"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Établi</w:t>
      </w:r>
      <w:r w:rsidR="005517A6">
        <w:rPr>
          <w:rFonts w:asciiTheme="majorHAnsi" w:hAnsiTheme="majorHAnsi"/>
          <w:sz w:val="19"/>
          <w:szCs w:val="19"/>
        </w:rPr>
        <w:t>t</w:t>
      </w:r>
      <w:r w:rsidRPr="00D3787E">
        <w:rPr>
          <w:rFonts w:asciiTheme="majorHAnsi" w:hAnsiTheme="majorHAnsi"/>
          <w:sz w:val="19"/>
          <w:szCs w:val="19"/>
        </w:rPr>
        <w:t xml:space="preserve"> avec le patient une relation thérapeutique empathique en comprenant les facteurs affectifs et comportementaux reliés à la douleur chronique.</w:t>
      </w:r>
    </w:p>
    <w:p w14:paraId="210C7965" w14:textId="31035D1B" w:rsidR="001658CE" w:rsidRPr="00D3787E" w:rsidRDefault="00C15511"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Re</w:t>
      </w:r>
      <w:r>
        <w:rPr>
          <w:rFonts w:asciiTheme="majorHAnsi" w:hAnsiTheme="majorHAnsi"/>
          <w:sz w:val="19"/>
          <w:szCs w:val="19"/>
        </w:rPr>
        <w:t>connaît</w:t>
      </w:r>
      <w:r w:rsidR="001658CE" w:rsidRPr="00D3787E">
        <w:rPr>
          <w:rFonts w:asciiTheme="majorHAnsi" w:hAnsiTheme="majorHAnsi"/>
          <w:sz w:val="19"/>
          <w:szCs w:val="19"/>
        </w:rPr>
        <w:t xml:space="preserve"> l'importance de clarifier et démystifier avec le patient le phénomène douloureux.</w:t>
      </w:r>
    </w:p>
    <w:p w14:paraId="7699DE45" w14:textId="77777777" w:rsidR="001658CE" w:rsidRPr="00D3787E" w:rsidRDefault="001658CE" w:rsidP="001658CE">
      <w:pPr>
        <w:pStyle w:val="Retraitcorpsdetexte"/>
        <w:spacing w:after="120"/>
        <w:ind w:left="0"/>
        <w:rPr>
          <w:rFonts w:asciiTheme="majorHAnsi" w:hAnsiTheme="majorHAnsi"/>
          <w:b/>
          <w:sz w:val="19"/>
          <w:szCs w:val="19"/>
        </w:rPr>
      </w:pPr>
      <w:r w:rsidRPr="00D3787E">
        <w:rPr>
          <w:rFonts w:asciiTheme="majorHAnsi" w:hAnsiTheme="majorHAnsi"/>
          <w:b/>
          <w:sz w:val="19"/>
          <w:szCs w:val="19"/>
        </w:rPr>
        <w:t>Gestion :</w:t>
      </w:r>
    </w:p>
    <w:p w14:paraId="07F10152" w14:textId="5BA9CAE7"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 xml:space="preserve">S’initie aux rudiments de la gestion d’une clinique </w:t>
      </w:r>
      <w:r w:rsidR="00C15511" w:rsidRPr="00D3787E">
        <w:rPr>
          <w:rFonts w:asciiTheme="majorHAnsi" w:hAnsiTheme="majorHAnsi"/>
          <w:sz w:val="19"/>
          <w:szCs w:val="19"/>
        </w:rPr>
        <w:t>antidouleur</w:t>
      </w:r>
    </w:p>
    <w:p w14:paraId="43CC4AD4" w14:textId="110D876F"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 xml:space="preserve">Participe à l’organisation de la prise en charge globale du patient par la clinique </w:t>
      </w:r>
      <w:r w:rsidR="00C15511" w:rsidRPr="00D3787E">
        <w:rPr>
          <w:rFonts w:asciiTheme="majorHAnsi" w:hAnsiTheme="majorHAnsi"/>
          <w:sz w:val="19"/>
          <w:szCs w:val="19"/>
        </w:rPr>
        <w:t>antidouleur</w:t>
      </w:r>
      <w:r w:rsidRPr="00D3787E">
        <w:rPr>
          <w:rFonts w:asciiTheme="majorHAnsi" w:hAnsiTheme="majorHAnsi"/>
          <w:sz w:val="19"/>
          <w:szCs w:val="19"/>
        </w:rPr>
        <w:t>.</w:t>
      </w:r>
    </w:p>
    <w:p w14:paraId="0F5F8F05" w14:textId="77777777" w:rsidR="001658CE" w:rsidRPr="00D3787E" w:rsidRDefault="001658CE" w:rsidP="001658CE">
      <w:pPr>
        <w:pStyle w:val="Titre1"/>
        <w:shd w:val="clear" w:color="auto" w:fill="D9D9D9" w:themeFill="background1" w:themeFillShade="D9"/>
        <w:spacing w:after="120"/>
        <w:rPr>
          <w:rFonts w:asciiTheme="majorHAnsi" w:hAnsiTheme="majorHAnsi"/>
          <w:caps w:val="0"/>
          <w:szCs w:val="22"/>
        </w:rPr>
      </w:pPr>
      <w:r w:rsidRPr="00D3787E">
        <w:rPr>
          <w:rFonts w:asciiTheme="majorHAnsi" w:hAnsiTheme="majorHAnsi"/>
          <w:caps w:val="0"/>
          <w:szCs w:val="22"/>
        </w:rPr>
        <w:t>Contrôle des voies aériennes</w:t>
      </w:r>
    </w:p>
    <w:p w14:paraId="5FFE6AC9" w14:textId="46888AE1" w:rsidR="001658CE" w:rsidRPr="007346E1" w:rsidRDefault="001658CE" w:rsidP="001658CE">
      <w:pPr>
        <w:pStyle w:val="Corpsdetexte"/>
        <w:spacing w:before="240" w:after="360"/>
        <w:jc w:val="left"/>
        <w:rPr>
          <w:rFonts w:asciiTheme="majorHAnsi" w:hAnsiTheme="majorHAnsi" w:cs="Arial"/>
          <w:strike/>
        </w:rPr>
      </w:pPr>
      <w:r w:rsidRPr="00D3787E">
        <w:rPr>
          <w:rFonts w:asciiTheme="majorHAnsi" w:hAnsiTheme="majorHAnsi" w:cs="Arial"/>
        </w:rPr>
        <w:t xml:space="preserve">À la fin de son stage, le résident pourra décrire, critiquer et pratiquer la majorité des techniques disponibles en vue d’assurer du maintien des voies aériennes en anesthésiologie.  </w:t>
      </w:r>
    </w:p>
    <w:p w14:paraId="3E539529" w14:textId="77777777" w:rsidR="001658CE" w:rsidRPr="00D3787E" w:rsidRDefault="001658CE" w:rsidP="001658CE">
      <w:pPr>
        <w:spacing w:after="120"/>
        <w:jc w:val="left"/>
        <w:rPr>
          <w:rFonts w:asciiTheme="majorHAnsi" w:hAnsiTheme="majorHAnsi"/>
          <w:sz w:val="19"/>
          <w:szCs w:val="19"/>
        </w:rPr>
      </w:pPr>
      <w:r w:rsidRPr="00D3787E">
        <w:rPr>
          <w:rFonts w:asciiTheme="majorHAnsi" w:hAnsiTheme="majorHAnsi"/>
          <w:b/>
          <w:sz w:val="19"/>
          <w:szCs w:val="19"/>
        </w:rPr>
        <w:t>Expertise</w:t>
      </w:r>
      <w:r w:rsidRPr="00D3787E">
        <w:rPr>
          <w:rFonts w:asciiTheme="majorHAnsi" w:hAnsiTheme="majorHAnsi"/>
          <w:sz w:val="19"/>
          <w:szCs w:val="19"/>
        </w:rPr>
        <w:t>:</w:t>
      </w:r>
    </w:p>
    <w:p w14:paraId="278E0E34" w14:textId="771E3CF8" w:rsidR="001658CE" w:rsidRPr="00D3787E" w:rsidRDefault="002B5AF8"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1658CE" w:rsidRPr="00D3787E">
        <w:rPr>
          <w:rFonts w:asciiTheme="majorHAnsi" w:hAnsiTheme="majorHAnsi"/>
          <w:sz w:val="19"/>
          <w:szCs w:val="19"/>
        </w:rPr>
        <w:t>une connaissance clinique de l’anatomie et de la physiologie des voies aériennes supérieures et décri</w:t>
      </w:r>
      <w:r w:rsidR="00340DF9">
        <w:rPr>
          <w:rFonts w:asciiTheme="majorHAnsi" w:hAnsiTheme="majorHAnsi"/>
          <w:sz w:val="19"/>
          <w:szCs w:val="19"/>
        </w:rPr>
        <w:t>t</w:t>
      </w:r>
      <w:r w:rsidR="001658CE" w:rsidRPr="00D3787E">
        <w:rPr>
          <w:rFonts w:asciiTheme="majorHAnsi" w:hAnsiTheme="majorHAnsi"/>
          <w:sz w:val="19"/>
          <w:szCs w:val="19"/>
        </w:rPr>
        <w:t xml:space="preserve"> les principaux mécanismes d’obstruction respiratoire haute et leur traitement : laryngospasme, affaissement des tissus mous, corps étranger, obstruction dynamique des voies aériennes.</w:t>
      </w:r>
    </w:p>
    <w:p w14:paraId="0FC39F3C" w14:textId="703DD031"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É</w:t>
      </w:r>
      <w:r w:rsidRPr="00D3787E">
        <w:rPr>
          <w:rFonts w:asciiTheme="majorHAnsi" w:hAnsiTheme="majorHAnsi" w:cs="Arial"/>
          <w:sz w:val="19"/>
          <w:szCs w:val="19"/>
        </w:rPr>
        <w:t xml:space="preserve">value les voies aériennes d’une façon systématique et </w:t>
      </w:r>
      <w:r w:rsidR="00DF4E8A">
        <w:rPr>
          <w:rFonts w:asciiTheme="majorHAnsi" w:hAnsiTheme="majorHAnsi"/>
          <w:sz w:val="19"/>
          <w:szCs w:val="19"/>
        </w:rPr>
        <w:t>décrit</w:t>
      </w:r>
      <w:r w:rsidR="00DF4E8A" w:rsidRPr="00D3787E">
        <w:rPr>
          <w:rFonts w:asciiTheme="majorHAnsi" w:hAnsiTheme="majorHAnsi" w:cs="Arial"/>
          <w:sz w:val="19"/>
          <w:szCs w:val="19"/>
        </w:rPr>
        <w:t xml:space="preserve"> </w:t>
      </w:r>
      <w:r w:rsidRPr="00D3787E">
        <w:rPr>
          <w:rFonts w:asciiTheme="majorHAnsi" w:hAnsiTheme="majorHAnsi" w:cs="Arial"/>
          <w:sz w:val="19"/>
          <w:szCs w:val="19"/>
        </w:rPr>
        <w:t>la sensibilité et la spécificité des principaux indices d’évaluation des voies aériennes.</w:t>
      </w:r>
    </w:p>
    <w:p w14:paraId="5EC07911" w14:textId="03FF1C55" w:rsidR="001658CE" w:rsidRPr="00D3787E" w:rsidRDefault="002B5AF8"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1658CE" w:rsidRPr="00D3787E">
        <w:rPr>
          <w:rFonts w:asciiTheme="majorHAnsi" w:hAnsiTheme="majorHAnsi" w:cs="Arial"/>
          <w:sz w:val="19"/>
          <w:szCs w:val="19"/>
        </w:rPr>
        <w:t xml:space="preserve">sa capacité à prévoir un plan de contrôle des voies aériennes dans le cadre de la chirurgie prévue et </w:t>
      </w:r>
      <w:r w:rsidR="00AB4818">
        <w:rPr>
          <w:rFonts w:asciiTheme="majorHAnsi" w:hAnsiTheme="majorHAnsi" w:cs="Arial"/>
          <w:sz w:val="19"/>
          <w:szCs w:val="19"/>
        </w:rPr>
        <w:t>d</w:t>
      </w:r>
      <w:r>
        <w:rPr>
          <w:rFonts w:asciiTheme="majorHAnsi" w:hAnsiTheme="majorHAnsi" w:cs="Arial"/>
          <w:sz w:val="19"/>
          <w:szCs w:val="19"/>
        </w:rPr>
        <w:t xml:space="preserve">émontre </w:t>
      </w:r>
      <w:r w:rsidR="001658CE" w:rsidRPr="00D3787E">
        <w:rPr>
          <w:rFonts w:asciiTheme="majorHAnsi" w:hAnsiTheme="majorHAnsi" w:cs="Arial"/>
          <w:sz w:val="19"/>
          <w:szCs w:val="19"/>
        </w:rPr>
        <w:t>sa capacité à prévoir des plans alternatifs (plans B et C)</w:t>
      </w:r>
      <w:r w:rsidR="00DF4E8A">
        <w:rPr>
          <w:rFonts w:asciiTheme="majorHAnsi" w:hAnsiTheme="majorHAnsi" w:cs="Arial"/>
          <w:sz w:val="19"/>
          <w:szCs w:val="19"/>
        </w:rPr>
        <w:t xml:space="preserve"> en planifiant des stratégies </w:t>
      </w:r>
      <w:r w:rsidR="007346E1">
        <w:rPr>
          <w:rFonts w:asciiTheme="majorHAnsi" w:hAnsiTheme="majorHAnsi" w:cs="Arial"/>
          <w:sz w:val="19"/>
          <w:szCs w:val="19"/>
        </w:rPr>
        <w:t>d</w:t>
      </w:r>
      <w:r w:rsidR="00DF4E8A">
        <w:rPr>
          <w:rFonts w:asciiTheme="majorHAnsi" w:hAnsiTheme="majorHAnsi" w:cs="Arial"/>
          <w:sz w:val="19"/>
          <w:szCs w:val="19"/>
        </w:rPr>
        <w:t>es plus simples aux plus complexes</w:t>
      </w:r>
      <w:r w:rsidR="001658CE" w:rsidRPr="00D3787E">
        <w:rPr>
          <w:rFonts w:asciiTheme="majorHAnsi" w:hAnsiTheme="majorHAnsi" w:cs="Arial"/>
          <w:sz w:val="19"/>
          <w:szCs w:val="19"/>
        </w:rPr>
        <w:t>.</w:t>
      </w:r>
    </w:p>
    <w:p w14:paraId="18F16AD4" w14:textId="30FDA9D2" w:rsidR="001658CE" w:rsidRPr="00D3787E" w:rsidRDefault="001658CE" w:rsidP="001658CE">
      <w:pPr>
        <w:numPr>
          <w:ilvl w:val="0"/>
          <w:numId w:val="1"/>
        </w:numPr>
        <w:tabs>
          <w:tab w:val="num" w:pos="720"/>
        </w:tabs>
        <w:spacing w:after="120"/>
        <w:ind w:left="360"/>
        <w:jc w:val="left"/>
        <w:rPr>
          <w:rFonts w:asciiTheme="majorHAnsi" w:hAnsiTheme="majorHAnsi"/>
          <w:sz w:val="19"/>
          <w:szCs w:val="19"/>
        </w:rPr>
      </w:pPr>
      <w:r w:rsidRPr="00D3787E">
        <w:rPr>
          <w:rFonts w:asciiTheme="majorHAnsi" w:hAnsiTheme="majorHAnsi"/>
          <w:sz w:val="19"/>
          <w:szCs w:val="19"/>
        </w:rPr>
        <w:t xml:space="preserve">Pratique les différentes techniques de contrôle des voies aériennes : </w:t>
      </w:r>
      <w:r w:rsidRPr="00D3787E">
        <w:rPr>
          <w:rFonts w:asciiTheme="majorHAnsi" w:hAnsiTheme="majorHAnsi" w:cs="Arial"/>
          <w:sz w:val="19"/>
          <w:szCs w:val="19"/>
        </w:rPr>
        <w:t xml:space="preserve">masque facial, utilisation d’une lame droite (type Miller), </w:t>
      </w:r>
      <w:r w:rsidR="00DF4E8A">
        <w:rPr>
          <w:rFonts w:asciiTheme="majorHAnsi" w:hAnsiTheme="majorHAnsi" w:cs="Arial"/>
          <w:sz w:val="19"/>
          <w:szCs w:val="19"/>
        </w:rPr>
        <w:t xml:space="preserve">broche guide, </w:t>
      </w:r>
      <w:r w:rsidRPr="00D3787E">
        <w:rPr>
          <w:rFonts w:asciiTheme="majorHAnsi" w:hAnsiTheme="majorHAnsi" w:cs="Arial"/>
          <w:sz w:val="19"/>
          <w:szCs w:val="19"/>
        </w:rPr>
        <w:t xml:space="preserve">intubation </w:t>
      </w:r>
      <w:r w:rsidR="00C15511" w:rsidRPr="00D3787E">
        <w:rPr>
          <w:rFonts w:asciiTheme="majorHAnsi" w:hAnsiTheme="majorHAnsi" w:cs="Arial"/>
          <w:sz w:val="19"/>
          <w:szCs w:val="19"/>
        </w:rPr>
        <w:t>nasotrachéale</w:t>
      </w:r>
      <w:r w:rsidRPr="00D3787E">
        <w:rPr>
          <w:rFonts w:asciiTheme="majorHAnsi" w:hAnsiTheme="majorHAnsi" w:cs="Arial"/>
          <w:sz w:val="19"/>
          <w:szCs w:val="19"/>
        </w:rPr>
        <w:t>, tige lumineuse, masque laryngé,</w:t>
      </w:r>
      <w:r w:rsidRPr="00D3787E">
        <w:rPr>
          <w:rFonts w:asciiTheme="majorHAnsi" w:hAnsiTheme="majorHAnsi"/>
          <w:sz w:val="19"/>
          <w:szCs w:val="19"/>
        </w:rPr>
        <w:t xml:space="preserve"> i</w:t>
      </w:r>
      <w:r w:rsidRPr="00D3787E">
        <w:rPr>
          <w:rFonts w:asciiTheme="majorHAnsi" w:hAnsiTheme="majorHAnsi" w:cs="Arial"/>
          <w:sz w:val="19"/>
          <w:szCs w:val="19"/>
        </w:rPr>
        <w:t>ntubation à l’aide d’un masque laryngé d’intubation, intubation fibroscopique, laryngoscope à fibre optique rigide de type Glidescope™, ventilation au jet, intubation par voie rétrograde (aspects théoriques seulement), utilisation d’aides à l’intubation (échangeur de tube, bougie)</w:t>
      </w:r>
      <w:r w:rsidRPr="00D3787E">
        <w:rPr>
          <w:rFonts w:asciiTheme="majorHAnsi" w:hAnsiTheme="majorHAnsi"/>
          <w:sz w:val="19"/>
          <w:szCs w:val="19"/>
        </w:rPr>
        <w:t xml:space="preserve">, </w:t>
      </w:r>
      <w:r w:rsidRPr="00D3787E">
        <w:rPr>
          <w:rFonts w:asciiTheme="majorHAnsi" w:hAnsiTheme="majorHAnsi" w:cs="Arial"/>
          <w:sz w:val="19"/>
          <w:szCs w:val="19"/>
        </w:rPr>
        <w:t>cricothyro</w:t>
      </w:r>
      <w:r w:rsidR="00DF4E8A">
        <w:rPr>
          <w:rFonts w:asciiTheme="majorHAnsi" w:hAnsiTheme="majorHAnsi" w:cs="Arial"/>
          <w:sz w:val="19"/>
          <w:szCs w:val="19"/>
        </w:rPr>
        <w:t>ï</w:t>
      </w:r>
      <w:r w:rsidRPr="00D3787E">
        <w:rPr>
          <w:rFonts w:asciiTheme="majorHAnsi" w:hAnsiTheme="majorHAnsi" w:cs="Arial"/>
          <w:sz w:val="19"/>
          <w:szCs w:val="19"/>
        </w:rPr>
        <w:t>dotomie (matériel disponible et vidéo, aspects théoriques seulement).</w:t>
      </w:r>
    </w:p>
    <w:p w14:paraId="009BFED7" w14:textId="61F2E269" w:rsidR="001658CE" w:rsidRPr="00D3787E" w:rsidRDefault="00340DF9"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Décrit </w:t>
      </w:r>
      <w:r w:rsidR="001658CE" w:rsidRPr="00D3787E">
        <w:rPr>
          <w:rFonts w:asciiTheme="majorHAnsi" w:hAnsiTheme="majorHAnsi"/>
          <w:sz w:val="19"/>
          <w:szCs w:val="19"/>
        </w:rPr>
        <w:t>/ applique une méthode d’extubation sécuritaire pour le patient avec voies aériennes difficiles.</w:t>
      </w:r>
    </w:p>
    <w:p w14:paraId="7B8C3DF1" w14:textId="77777777" w:rsidR="001658CE" w:rsidRPr="00D3787E" w:rsidRDefault="001658CE" w:rsidP="001658CE">
      <w:pPr>
        <w:spacing w:after="120"/>
        <w:rPr>
          <w:rFonts w:asciiTheme="majorHAnsi" w:hAnsiTheme="majorHAnsi" w:cs="Arial"/>
          <w:b/>
          <w:sz w:val="19"/>
          <w:szCs w:val="19"/>
        </w:rPr>
      </w:pPr>
      <w:r w:rsidRPr="00D3787E">
        <w:rPr>
          <w:rFonts w:asciiTheme="majorHAnsi" w:hAnsiTheme="majorHAnsi" w:cs="Arial"/>
          <w:b/>
          <w:sz w:val="19"/>
          <w:szCs w:val="19"/>
        </w:rPr>
        <w:t>Communication :</w:t>
      </w:r>
    </w:p>
    <w:p w14:paraId="4E313D76" w14:textId="09D8815E" w:rsidR="001658CE" w:rsidRPr="00D3787E" w:rsidRDefault="00DF4E8A"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Explique </w:t>
      </w:r>
      <w:r w:rsidR="001658CE" w:rsidRPr="00D3787E">
        <w:rPr>
          <w:rFonts w:asciiTheme="majorHAnsi" w:hAnsiTheme="majorHAnsi"/>
          <w:sz w:val="19"/>
          <w:szCs w:val="19"/>
        </w:rPr>
        <w:t xml:space="preserve">clairement les différentes alternatives et options qui s'offrent au patient, en particulier dans les cas où une intubation éveillée ou difficile est prévue.  </w:t>
      </w:r>
      <w:r>
        <w:rPr>
          <w:rFonts w:asciiTheme="majorHAnsi" w:hAnsiTheme="majorHAnsi"/>
          <w:sz w:val="19"/>
          <w:szCs w:val="19"/>
        </w:rPr>
        <w:t xml:space="preserve">Explique </w:t>
      </w:r>
      <w:r w:rsidR="001658CE" w:rsidRPr="00D3787E">
        <w:rPr>
          <w:rFonts w:asciiTheme="majorHAnsi" w:hAnsiTheme="majorHAnsi"/>
          <w:sz w:val="19"/>
          <w:szCs w:val="19"/>
        </w:rPr>
        <w:t>au patient le déroulement prévu de la procédure.</w:t>
      </w:r>
    </w:p>
    <w:p w14:paraId="520FC76F" w14:textId="51E7B1F0" w:rsidR="001658CE" w:rsidRPr="00D3787E" w:rsidRDefault="00DF4E8A"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Détaille </w:t>
      </w:r>
      <w:r w:rsidR="001658CE" w:rsidRPr="00D3787E">
        <w:rPr>
          <w:rFonts w:asciiTheme="majorHAnsi" w:hAnsiTheme="majorHAnsi"/>
          <w:sz w:val="19"/>
          <w:szCs w:val="19"/>
        </w:rPr>
        <w:t>de façon claire et concise au dossier anesthésique l’évaluation préopératoire des voies aériennes.</w:t>
      </w:r>
    </w:p>
    <w:p w14:paraId="4262D8EC" w14:textId="40A22645"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Documente de façon précise au dossier les trouvailles au niveau des voies aériennes et la conduite subséquente.</w:t>
      </w:r>
    </w:p>
    <w:p w14:paraId="6528A947" w14:textId="77777777" w:rsidR="001658CE" w:rsidRPr="00D3787E" w:rsidRDefault="001658CE" w:rsidP="001658CE">
      <w:pPr>
        <w:spacing w:after="120"/>
        <w:rPr>
          <w:rFonts w:asciiTheme="majorHAnsi" w:hAnsiTheme="majorHAnsi" w:cs="Arial"/>
          <w:b/>
          <w:sz w:val="19"/>
          <w:szCs w:val="19"/>
        </w:rPr>
      </w:pPr>
      <w:r w:rsidRPr="00D3787E">
        <w:rPr>
          <w:rFonts w:asciiTheme="majorHAnsi" w:hAnsiTheme="majorHAnsi" w:cs="Arial"/>
          <w:b/>
          <w:sz w:val="19"/>
          <w:szCs w:val="19"/>
        </w:rPr>
        <w:t>Collaboration :</w:t>
      </w:r>
    </w:p>
    <w:p w14:paraId="63F2F6F0" w14:textId="31C3CB58" w:rsidR="001658CE" w:rsidRPr="00D3787E" w:rsidRDefault="002B5AF8" w:rsidP="001658CE">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1658CE" w:rsidRPr="00D3787E">
        <w:rPr>
          <w:rFonts w:asciiTheme="majorHAnsi" w:hAnsiTheme="majorHAnsi"/>
          <w:sz w:val="19"/>
          <w:szCs w:val="19"/>
        </w:rPr>
        <w:t>de l’efficacité dans ses communications avec l’inhalothérapeute en décrivant clairement son plan d'action et les besoins en matériel.</w:t>
      </w:r>
    </w:p>
    <w:p w14:paraId="7AF82F79" w14:textId="64402E00"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À la salle de réveil et en postopératoire, communique au personnel infirmier toute difficulté relative au contrôle des voies aériennes et communique toute information pertinente au médecin traitant.</w:t>
      </w:r>
    </w:p>
    <w:p w14:paraId="1E423071" w14:textId="77777777" w:rsidR="001658CE" w:rsidRPr="00D3787E" w:rsidRDefault="001658CE" w:rsidP="001658CE">
      <w:pPr>
        <w:pStyle w:val="Retraitcorpsdetexte"/>
        <w:spacing w:after="120"/>
        <w:ind w:left="0"/>
        <w:rPr>
          <w:rFonts w:asciiTheme="majorHAnsi" w:hAnsiTheme="majorHAnsi" w:cs="Arial"/>
          <w:b/>
          <w:sz w:val="19"/>
          <w:szCs w:val="19"/>
        </w:rPr>
      </w:pPr>
      <w:r w:rsidRPr="00D3787E">
        <w:rPr>
          <w:rFonts w:asciiTheme="majorHAnsi" w:hAnsiTheme="majorHAnsi" w:cs="Arial"/>
          <w:b/>
          <w:sz w:val="19"/>
          <w:szCs w:val="19"/>
        </w:rPr>
        <w:t>Gestion :</w:t>
      </w:r>
    </w:p>
    <w:p w14:paraId="6C491FB6" w14:textId="461A0264"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 xml:space="preserve">S’assure de la disponibilité </w:t>
      </w:r>
      <w:r w:rsidR="00DF4E8A" w:rsidRPr="00D3787E">
        <w:rPr>
          <w:rFonts w:asciiTheme="majorHAnsi" w:hAnsiTheme="majorHAnsi"/>
          <w:sz w:val="19"/>
          <w:szCs w:val="19"/>
        </w:rPr>
        <w:t xml:space="preserve">du matériel d’intubation </w:t>
      </w:r>
      <w:r w:rsidRPr="00D3787E">
        <w:rPr>
          <w:rFonts w:asciiTheme="majorHAnsi" w:hAnsiTheme="majorHAnsi"/>
          <w:sz w:val="19"/>
          <w:szCs w:val="19"/>
        </w:rPr>
        <w:t>et</w:t>
      </w:r>
      <w:r w:rsidR="00DF4E8A">
        <w:rPr>
          <w:rFonts w:asciiTheme="majorHAnsi" w:hAnsiTheme="majorHAnsi"/>
          <w:sz w:val="19"/>
          <w:szCs w:val="19"/>
        </w:rPr>
        <w:t>, le cas échéant, en</w:t>
      </w:r>
      <w:r w:rsidRPr="00D3787E">
        <w:rPr>
          <w:rFonts w:asciiTheme="majorHAnsi" w:hAnsiTheme="majorHAnsi"/>
          <w:sz w:val="19"/>
          <w:szCs w:val="19"/>
        </w:rPr>
        <w:t xml:space="preserve"> planifie la préparation </w:t>
      </w:r>
      <w:r w:rsidR="00794393">
        <w:rPr>
          <w:rFonts w:asciiTheme="majorHAnsi" w:hAnsiTheme="majorHAnsi"/>
          <w:sz w:val="19"/>
          <w:szCs w:val="19"/>
        </w:rPr>
        <w:t>.</w:t>
      </w:r>
      <w:r w:rsidRPr="00D3787E">
        <w:rPr>
          <w:rFonts w:asciiTheme="majorHAnsi" w:hAnsiTheme="majorHAnsi"/>
          <w:sz w:val="19"/>
          <w:szCs w:val="19"/>
        </w:rPr>
        <w:t>.</w:t>
      </w:r>
    </w:p>
    <w:p w14:paraId="4C527FF4" w14:textId="6EDA7F61"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En fonction du niveau de formation et plus particulièrement lorsqu'une intubation difficile est prévue, démontre une prise en charge systématique et planifiée du patient et une bonne capacité à coordonner l’équipe traitante.</w:t>
      </w:r>
    </w:p>
    <w:p w14:paraId="140390C8" w14:textId="77777777" w:rsidR="001658CE" w:rsidRPr="00D3787E" w:rsidRDefault="001658CE" w:rsidP="001658CE">
      <w:pPr>
        <w:pStyle w:val="Corpsdetexte"/>
        <w:rPr>
          <w:rFonts w:asciiTheme="majorHAnsi" w:hAnsiTheme="majorHAnsi" w:cs="Arial"/>
          <w:b/>
          <w:sz w:val="19"/>
          <w:szCs w:val="19"/>
        </w:rPr>
      </w:pPr>
      <w:r w:rsidRPr="00D3787E">
        <w:rPr>
          <w:rFonts w:asciiTheme="majorHAnsi" w:hAnsiTheme="majorHAnsi" w:cs="Arial"/>
          <w:b/>
          <w:sz w:val="19"/>
          <w:szCs w:val="19"/>
        </w:rPr>
        <w:t>Promotion de la santé :</w:t>
      </w:r>
    </w:p>
    <w:p w14:paraId="67D5F3AA" w14:textId="74BB6DEF" w:rsidR="001658CE" w:rsidRPr="00D3787E" w:rsidRDefault="001658CE" w:rsidP="001658CE">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En postopératoire, communique au patient toute l'information requise en ce qui a trait aux difficultés d’intubation / de ventilation et l'encourager à se munir d'un bracelet d'identification, le cas échéant.</w:t>
      </w:r>
    </w:p>
    <w:p w14:paraId="15F1A4A4" w14:textId="154A58A8" w:rsidR="001658CE" w:rsidRPr="007346E1" w:rsidRDefault="001658CE" w:rsidP="001658CE">
      <w:pPr>
        <w:numPr>
          <w:ilvl w:val="0"/>
          <w:numId w:val="1"/>
        </w:numPr>
        <w:spacing w:after="120"/>
        <w:ind w:left="360"/>
        <w:jc w:val="left"/>
        <w:rPr>
          <w:rFonts w:asciiTheme="majorHAnsi" w:hAnsiTheme="majorHAnsi"/>
        </w:rPr>
      </w:pPr>
      <w:r w:rsidRPr="00D3787E">
        <w:rPr>
          <w:rFonts w:asciiTheme="majorHAnsi" w:hAnsiTheme="majorHAnsi"/>
          <w:sz w:val="19"/>
          <w:szCs w:val="19"/>
        </w:rPr>
        <w:t>Rempli</w:t>
      </w:r>
      <w:r w:rsidR="00794393">
        <w:rPr>
          <w:rFonts w:asciiTheme="majorHAnsi" w:hAnsiTheme="majorHAnsi"/>
          <w:sz w:val="19"/>
          <w:szCs w:val="19"/>
        </w:rPr>
        <w:t>t</w:t>
      </w:r>
      <w:r w:rsidRPr="00D3787E">
        <w:rPr>
          <w:rFonts w:asciiTheme="majorHAnsi" w:hAnsiTheme="majorHAnsi"/>
          <w:sz w:val="19"/>
          <w:szCs w:val="19"/>
        </w:rPr>
        <w:t xml:space="preserve"> un formulaire / une lettre pour le patient détaillant les difficultés retrouvées au cours de l’intubation des voies aériennes du patient.</w:t>
      </w:r>
    </w:p>
    <w:p w14:paraId="5DA617A0" w14:textId="77777777" w:rsidR="007346E1" w:rsidRPr="00D3787E" w:rsidRDefault="007346E1" w:rsidP="007346E1">
      <w:pPr>
        <w:spacing w:after="120"/>
        <w:ind w:left="360"/>
        <w:jc w:val="left"/>
        <w:rPr>
          <w:rFonts w:asciiTheme="majorHAnsi" w:hAnsiTheme="majorHAnsi"/>
        </w:rPr>
      </w:pPr>
    </w:p>
    <w:p w14:paraId="7245DFEC" w14:textId="088FDF9E" w:rsidR="001658CE" w:rsidRPr="00D3787E" w:rsidRDefault="001658CE" w:rsidP="001658CE">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left"/>
        <w:rPr>
          <w:rFonts w:asciiTheme="majorHAnsi" w:hAnsiTheme="majorHAnsi" w:cs="Arial"/>
          <w:i/>
          <w:sz w:val="19"/>
          <w:szCs w:val="19"/>
        </w:rPr>
      </w:pPr>
      <w:r w:rsidRPr="00D3787E">
        <w:rPr>
          <w:rFonts w:asciiTheme="majorHAnsi" w:hAnsiTheme="majorHAnsi"/>
          <w:b/>
          <w:i/>
          <w:sz w:val="19"/>
          <w:szCs w:val="19"/>
        </w:rPr>
        <w:t>Références </w:t>
      </w:r>
      <w:r w:rsidRPr="00D3787E">
        <w:rPr>
          <w:rFonts w:asciiTheme="majorHAnsi" w:hAnsiTheme="majorHAnsi"/>
          <w:i/>
          <w:sz w:val="19"/>
          <w:szCs w:val="19"/>
        </w:rPr>
        <w:t xml:space="preserve">: </w:t>
      </w:r>
      <w:r w:rsidRPr="00D3787E">
        <w:rPr>
          <w:rFonts w:asciiTheme="majorHAnsi" w:hAnsiTheme="majorHAnsi" w:cs="Arial"/>
          <w:i/>
          <w:sz w:val="19"/>
          <w:szCs w:val="19"/>
        </w:rPr>
        <w:t>Lectures de base : « Airway Management » dans Miller : Anesthesia (édition courante), Guide de pratique de l’ASA,</w:t>
      </w:r>
      <w:r w:rsidR="00C15511">
        <w:rPr>
          <w:rFonts w:asciiTheme="majorHAnsi" w:hAnsiTheme="majorHAnsi" w:cs="Arial"/>
          <w:i/>
          <w:sz w:val="19"/>
          <w:szCs w:val="19"/>
        </w:rPr>
        <w:t xml:space="preserve"> </w:t>
      </w:r>
      <w:r w:rsidRPr="00D3787E">
        <w:rPr>
          <w:rFonts w:asciiTheme="majorHAnsi" w:hAnsiTheme="majorHAnsi" w:cs="Arial"/>
          <w:i/>
          <w:sz w:val="19"/>
          <w:szCs w:val="19"/>
        </w:rPr>
        <w:fldChar w:fldCharType="begin">
          <w:fldData xml:space="preserve">QwAxADEAMgA3ADYAMwA2ADAAMAA2ADgAQQAzADYAOAA1ADYAMQAwADAAMAAwADgAMwAyAEMARgA2
ADUANgBFADcAMgA2ADYAMAAwADMARAA1ADkANwA4ADgARgAwADAAMwBDADcAMQAxADEAMAAyADAA
MAAwADAAMAAwADAAMwAwADAAMAAwADAAMABFAEUAMAAyADAAMAAwADAAMAAwADAARAA1AEIAMgBD
ADIAMAAzADEAMwA5ADMAOQAzADMAMgAwADIAMwAzADMAMwA3ADUARAAwADAAMABDADAAMAAwADAA
MAAwAA==
</w:fldData>
        </w:fldChar>
      </w:r>
      <w:r w:rsidRPr="00D3787E">
        <w:rPr>
          <w:rFonts w:asciiTheme="majorHAnsi" w:hAnsiTheme="majorHAnsi" w:cs="Arial"/>
          <w:i/>
          <w:sz w:val="19"/>
          <w:szCs w:val="19"/>
        </w:rPr>
        <w:instrText xml:space="preserve"> ADDIN ENRfu </w:instrText>
      </w:r>
      <w:r w:rsidRPr="00D3787E">
        <w:rPr>
          <w:rFonts w:asciiTheme="majorHAnsi" w:hAnsiTheme="majorHAnsi" w:cs="Arial"/>
          <w:i/>
          <w:sz w:val="19"/>
          <w:szCs w:val="19"/>
        </w:rPr>
      </w:r>
      <w:r w:rsidRPr="00D3787E">
        <w:rPr>
          <w:rFonts w:asciiTheme="majorHAnsi" w:hAnsiTheme="majorHAnsi" w:cs="Arial"/>
          <w:i/>
          <w:sz w:val="19"/>
          <w:szCs w:val="19"/>
        </w:rPr>
        <w:fldChar w:fldCharType="separate"/>
      </w:r>
      <w:r w:rsidRPr="00D3787E">
        <w:rPr>
          <w:rFonts w:asciiTheme="majorHAnsi" w:hAnsiTheme="majorHAnsi" w:cs="Arial"/>
          <w:i/>
          <w:sz w:val="19"/>
          <w:szCs w:val="19"/>
        </w:rPr>
        <w:t>(1)</w:t>
      </w:r>
      <w:r w:rsidRPr="00D3787E">
        <w:rPr>
          <w:rFonts w:asciiTheme="majorHAnsi" w:hAnsiTheme="majorHAnsi" w:cs="Arial"/>
          <w:i/>
          <w:sz w:val="19"/>
          <w:szCs w:val="19"/>
        </w:rPr>
        <w:fldChar w:fldCharType="end"/>
      </w:r>
      <w:r w:rsidRPr="00D3787E">
        <w:rPr>
          <w:rFonts w:asciiTheme="majorHAnsi" w:hAnsiTheme="majorHAnsi" w:cs="Arial"/>
          <w:i/>
          <w:sz w:val="19"/>
          <w:szCs w:val="19"/>
        </w:rPr>
        <w:t xml:space="preserve"> facteurs prédictifs d’une intubation difficile,</w:t>
      </w:r>
      <w:r w:rsidR="00C15511">
        <w:rPr>
          <w:rFonts w:asciiTheme="majorHAnsi" w:hAnsiTheme="majorHAnsi" w:cs="Arial"/>
          <w:i/>
          <w:sz w:val="19"/>
          <w:szCs w:val="19"/>
        </w:rPr>
        <w:t xml:space="preserve"> </w:t>
      </w:r>
      <w:r w:rsidRPr="00D3787E">
        <w:rPr>
          <w:rFonts w:asciiTheme="majorHAnsi" w:hAnsiTheme="majorHAnsi" w:cs="Arial"/>
          <w:i/>
          <w:sz w:val="19"/>
          <w:szCs w:val="19"/>
        </w:rPr>
        <w:fldChar w:fldCharType="begin">
          <w:fldData xml:space="preserve">NQBBADQAMAA4ADgAOQA3ADAAMAA3AEMAQQAzADYAOAA1ADYAMQAwADAAMAAwADgAMwAyAEMARgA2
ADUANgBFADcAMgA2ADYAMAAwADMARAA1ADkANwA4ADgARgAwADAAMwBDADcAMQA0ADMAMAAyADAA
MAAwADAAMAAwADAAMwAwADAAMAAwADAAMABFADgAMAAyADAAMAAwADAAMAAwADEANwA1AEIANABE
ADYAMQA2AEMANgBDADYAMQA2AEQANwAwADYAMQA3ADQANgA5ADIAQwAyADAAMwAxADMAOQAzADgA
MwA1ADIAMAAyADMAMwA2ADMAOQA1AEQAMAAwADAAQwAwADAAMAAwADAAMAA=
</w:fldData>
        </w:fldChar>
      </w:r>
      <w:r w:rsidRPr="00D3787E">
        <w:rPr>
          <w:rFonts w:asciiTheme="majorHAnsi" w:hAnsiTheme="majorHAnsi" w:cs="Arial"/>
          <w:i/>
          <w:sz w:val="19"/>
          <w:szCs w:val="19"/>
        </w:rPr>
        <w:instrText xml:space="preserve"> ADDIN ENRfu </w:instrText>
      </w:r>
      <w:r w:rsidRPr="00D3787E">
        <w:rPr>
          <w:rFonts w:asciiTheme="majorHAnsi" w:hAnsiTheme="majorHAnsi" w:cs="Arial"/>
          <w:i/>
          <w:sz w:val="19"/>
          <w:szCs w:val="19"/>
        </w:rPr>
      </w:r>
      <w:r w:rsidRPr="00D3787E">
        <w:rPr>
          <w:rFonts w:asciiTheme="majorHAnsi" w:hAnsiTheme="majorHAnsi" w:cs="Arial"/>
          <w:i/>
          <w:sz w:val="19"/>
          <w:szCs w:val="19"/>
        </w:rPr>
        <w:fldChar w:fldCharType="separate"/>
      </w:r>
      <w:r w:rsidRPr="00D3787E">
        <w:rPr>
          <w:rFonts w:asciiTheme="majorHAnsi" w:hAnsiTheme="majorHAnsi" w:cs="Arial"/>
          <w:i/>
          <w:sz w:val="19"/>
          <w:szCs w:val="19"/>
        </w:rPr>
        <w:t>(2)</w:t>
      </w:r>
      <w:r w:rsidRPr="00D3787E">
        <w:rPr>
          <w:rFonts w:asciiTheme="majorHAnsi" w:hAnsiTheme="majorHAnsi" w:cs="Arial"/>
          <w:i/>
          <w:sz w:val="19"/>
          <w:szCs w:val="19"/>
        </w:rPr>
        <w:fldChar w:fldCharType="end"/>
      </w:r>
      <w:r w:rsidRPr="00D3787E">
        <w:rPr>
          <w:rFonts w:asciiTheme="majorHAnsi" w:hAnsiTheme="majorHAnsi" w:cs="Arial"/>
          <w:i/>
          <w:sz w:val="19"/>
          <w:szCs w:val="19"/>
        </w:rPr>
        <w:t xml:space="preserve"> recommandations du groupe canadien,</w:t>
      </w:r>
      <w:r w:rsidR="00C15511">
        <w:rPr>
          <w:rFonts w:asciiTheme="majorHAnsi" w:hAnsiTheme="majorHAnsi" w:cs="Arial"/>
          <w:i/>
          <w:sz w:val="19"/>
          <w:szCs w:val="19"/>
        </w:rPr>
        <w:t xml:space="preserve"> </w:t>
      </w:r>
      <w:r w:rsidRPr="00D3787E">
        <w:rPr>
          <w:rFonts w:asciiTheme="majorHAnsi" w:hAnsiTheme="majorHAnsi" w:cs="Arial"/>
          <w:i/>
          <w:sz w:val="19"/>
          <w:szCs w:val="19"/>
        </w:rPr>
        <w:fldChar w:fldCharType="begin">
          <w:fldData xml:space="preserve">OQBBAEUAOAA3ADYARQA5ADAAMAA3ADIAQQAzADYAOAA1ADYAMQAwADAAMAAwADgAMwAyAEMARgA2
ADUANgBFADcAMgA2ADYAMAAwADMARAA1ADkANwA4ADgARgAwADAAMwBDADcAMQA0AEQAMAAyADAA
MAAwADAAMAAwADAAMwAwADAAMAAwADAAMABFAEEAMAAyADAAMAAwADAAMAAwADEAMgA1AEIANAAz
ADcAMgA2AEYANwAzADYAMgA3ADkAMgBDADIAMAAzADEAMwA5ADMAOQAzADgAMgAwADIAMwAzADQA
NQBEADAAMAAwAEMAMAAwADAAMAAwADAA
</w:fldData>
        </w:fldChar>
      </w:r>
      <w:r w:rsidRPr="00D3787E">
        <w:rPr>
          <w:rFonts w:asciiTheme="majorHAnsi" w:hAnsiTheme="majorHAnsi" w:cs="Arial"/>
          <w:i/>
          <w:sz w:val="19"/>
          <w:szCs w:val="19"/>
        </w:rPr>
        <w:instrText xml:space="preserve"> ADDIN ENRfu </w:instrText>
      </w:r>
      <w:r w:rsidRPr="00D3787E">
        <w:rPr>
          <w:rFonts w:asciiTheme="majorHAnsi" w:hAnsiTheme="majorHAnsi" w:cs="Arial"/>
          <w:i/>
          <w:sz w:val="19"/>
          <w:szCs w:val="19"/>
        </w:rPr>
      </w:r>
      <w:r w:rsidRPr="00D3787E">
        <w:rPr>
          <w:rFonts w:asciiTheme="majorHAnsi" w:hAnsiTheme="majorHAnsi" w:cs="Arial"/>
          <w:i/>
          <w:sz w:val="19"/>
          <w:szCs w:val="19"/>
        </w:rPr>
        <w:fldChar w:fldCharType="separate"/>
      </w:r>
      <w:r w:rsidRPr="00D3787E">
        <w:rPr>
          <w:rFonts w:asciiTheme="majorHAnsi" w:hAnsiTheme="majorHAnsi" w:cs="Arial"/>
          <w:i/>
          <w:sz w:val="19"/>
          <w:szCs w:val="19"/>
        </w:rPr>
        <w:t>(3)</w:t>
      </w:r>
      <w:r w:rsidRPr="00D3787E">
        <w:rPr>
          <w:rFonts w:asciiTheme="majorHAnsi" w:hAnsiTheme="majorHAnsi" w:cs="Arial"/>
          <w:i/>
          <w:sz w:val="19"/>
          <w:szCs w:val="19"/>
        </w:rPr>
        <w:fldChar w:fldCharType="end"/>
      </w:r>
      <w:r w:rsidRPr="00D3787E">
        <w:rPr>
          <w:rFonts w:asciiTheme="majorHAnsi" w:hAnsiTheme="majorHAnsi" w:cs="Arial"/>
          <w:i/>
          <w:sz w:val="19"/>
          <w:szCs w:val="19"/>
        </w:rPr>
        <w:t xml:space="preserve"> techniques spécifiques (LMA, Trachlight, etc.), le chariot d’intubation difficile. Toutes ces lectures seront regroupées sur un CD-ROM.</w:t>
      </w:r>
    </w:p>
    <w:p w14:paraId="39DF899C" w14:textId="77777777" w:rsidR="00F35718" w:rsidRPr="00D3787E" w:rsidRDefault="00F35718" w:rsidP="00F35718">
      <w:pPr>
        <w:pStyle w:val="Titre1"/>
        <w:shd w:val="clear" w:color="auto" w:fill="D9D9D9" w:themeFill="background1" w:themeFillShade="D9"/>
        <w:spacing w:after="120"/>
        <w:rPr>
          <w:rFonts w:asciiTheme="majorHAnsi" w:hAnsiTheme="majorHAnsi"/>
          <w:caps w:val="0"/>
          <w:szCs w:val="22"/>
        </w:rPr>
      </w:pPr>
      <w:r w:rsidRPr="00D3787E">
        <w:rPr>
          <w:rFonts w:asciiTheme="majorHAnsi" w:hAnsiTheme="majorHAnsi"/>
          <w:caps w:val="0"/>
          <w:szCs w:val="22"/>
        </w:rPr>
        <w:t>Neuroanesthésie</w:t>
      </w:r>
    </w:p>
    <w:p w14:paraId="4FAEEE0D" w14:textId="637857FE" w:rsidR="00F35718" w:rsidRPr="00D3787E" w:rsidRDefault="00F35718" w:rsidP="00F35718">
      <w:pPr>
        <w:spacing w:before="240" w:after="360"/>
        <w:jc w:val="left"/>
        <w:rPr>
          <w:rFonts w:asciiTheme="majorHAnsi" w:hAnsiTheme="majorHAnsi" w:cs="Arial"/>
        </w:rPr>
      </w:pPr>
      <w:r w:rsidRPr="00D3787E">
        <w:rPr>
          <w:rFonts w:asciiTheme="majorHAnsi" w:hAnsiTheme="majorHAnsi" w:cs="Arial"/>
        </w:rPr>
        <w:t>À la fin de ce stage, le résident aura développé les connaissances et les aptitudes cliniques lui permettant de prodiguer des soins anesthésiques sécuritaires aux patients porteurs de pathologie du système nerveux central. Pour les cas non rencontrés à la salle d’opération, le résident doit être en mesure de démontrer qu’il ma</w:t>
      </w:r>
      <w:r w:rsidR="00401E6D">
        <w:rPr>
          <w:rFonts w:asciiTheme="majorHAnsi" w:hAnsiTheme="majorHAnsi" w:cs="Arial"/>
        </w:rPr>
        <w:t>î</w:t>
      </w:r>
      <w:r w:rsidRPr="00D3787E">
        <w:rPr>
          <w:rFonts w:asciiTheme="majorHAnsi" w:hAnsiTheme="majorHAnsi" w:cs="Arial"/>
        </w:rPr>
        <w:t>trise les concepts théoriques.</w:t>
      </w:r>
    </w:p>
    <w:p w14:paraId="04EF5466" w14:textId="77777777" w:rsidR="00F35718" w:rsidRPr="00D3787E" w:rsidRDefault="00F35718" w:rsidP="00F35718">
      <w:pPr>
        <w:spacing w:after="120"/>
        <w:jc w:val="left"/>
        <w:rPr>
          <w:rFonts w:asciiTheme="majorHAnsi" w:hAnsiTheme="majorHAnsi"/>
        </w:rPr>
      </w:pPr>
      <w:r w:rsidRPr="00D3787E">
        <w:rPr>
          <w:rFonts w:asciiTheme="majorHAnsi" w:hAnsiTheme="majorHAnsi"/>
          <w:b/>
        </w:rPr>
        <w:t>Expertise</w:t>
      </w:r>
      <w:r w:rsidRPr="00D3787E">
        <w:rPr>
          <w:rFonts w:asciiTheme="majorHAnsi" w:hAnsiTheme="majorHAnsi"/>
        </w:rPr>
        <w:t>:</w:t>
      </w:r>
    </w:p>
    <w:p w14:paraId="6C858134" w14:textId="227C627C" w:rsidR="00F35718" w:rsidRPr="00D3787E" w:rsidRDefault="002B5AF8" w:rsidP="00F35718">
      <w:pPr>
        <w:numPr>
          <w:ilvl w:val="0"/>
          <w:numId w:val="1"/>
        </w:numPr>
        <w:spacing w:after="120"/>
        <w:ind w:left="360"/>
        <w:jc w:val="left"/>
        <w:rPr>
          <w:rFonts w:asciiTheme="majorHAnsi" w:hAnsiTheme="majorHAnsi"/>
        </w:rPr>
      </w:pPr>
      <w:r>
        <w:rPr>
          <w:rFonts w:asciiTheme="majorHAnsi" w:hAnsiTheme="majorHAnsi"/>
        </w:rPr>
        <w:t xml:space="preserve">Démontre </w:t>
      </w:r>
      <w:r w:rsidR="00F35718" w:rsidRPr="00D3787E">
        <w:rPr>
          <w:rFonts w:asciiTheme="majorHAnsi" w:hAnsiTheme="majorHAnsi"/>
        </w:rPr>
        <w:t>des</w:t>
      </w:r>
      <w:r w:rsidR="00F35718" w:rsidRPr="00D3787E">
        <w:rPr>
          <w:rFonts w:asciiTheme="majorHAnsi" w:hAnsiTheme="majorHAnsi" w:cs="Arial"/>
        </w:rPr>
        <w:t xml:space="preserve"> connaissances cliniques et fondamentales de la physiologie, la physiopathologie, et la pharmacologie du système nerveux incluant les répercussions des agents anesthésiques ou adjuvants sur la physiologie cérébrale normale et pathologique.</w:t>
      </w:r>
    </w:p>
    <w:p w14:paraId="58BA91EA" w14:textId="241F1317" w:rsidR="00F35718" w:rsidRPr="00D3787E" w:rsidRDefault="004C5739" w:rsidP="00F35718">
      <w:pPr>
        <w:numPr>
          <w:ilvl w:val="0"/>
          <w:numId w:val="1"/>
        </w:numPr>
        <w:spacing w:after="120"/>
        <w:ind w:left="360"/>
        <w:jc w:val="left"/>
        <w:rPr>
          <w:rFonts w:asciiTheme="majorHAnsi" w:hAnsiTheme="majorHAnsi"/>
        </w:rPr>
      </w:pPr>
      <w:r>
        <w:rPr>
          <w:rFonts w:asciiTheme="majorHAnsi" w:hAnsiTheme="majorHAnsi"/>
        </w:rPr>
        <w:t>Procède</w:t>
      </w:r>
      <w:r w:rsidR="00340DF9">
        <w:rPr>
          <w:rFonts w:asciiTheme="majorHAnsi" w:hAnsiTheme="majorHAnsi"/>
        </w:rPr>
        <w:t xml:space="preserve"> </w:t>
      </w:r>
      <w:r w:rsidR="00F35718" w:rsidRPr="00D3787E">
        <w:rPr>
          <w:rFonts w:asciiTheme="majorHAnsi" w:hAnsiTheme="majorHAnsi"/>
        </w:rPr>
        <w:t>à l’évaluation préopératoire complète du patient neurochirurgical et le cas échéant se prononce sur la sévérité de la diminution de compliance intracrânienne.</w:t>
      </w:r>
    </w:p>
    <w:p w14:paraId="087C98C0" w14:textId="2FD19B3F" w:rsidR="00F35718" w:rsidRPr="00D3787E" w:rsidRDefault="002B5AF8" w:rsidP="00F35718">
      <w:pPr>
        <w:numPr>
          <w:ilvl w:val="0"/>
          <w:numId w:val="1"/>
        </w:numPr>
        <w:spacing w:after="120"/>
        <w:ind w:left="360"/>
        <w:jc w:val="left"/>
        <w:rPr>
          <w:rFonts w:asciiTheme="majorHAnsi" w:hAnsiTheme="majorHAnsi"/>
        </w:rPr>
      </w:pPr>
      <w:r>
        <w:rPr>
          <w:rFonts w:asciiTheme="majorHAnsi" w:hAnsiTheme="majorHAnsi"/>
        </w:rPr>
        <w:t xml:space="preserve">Démontre </w:t>
      </w:r>
      <w:r w:rsidR="00F35718" w:rsidRPr="00D3787E">
        <w:rPr>
          <w:rFonts w:asciiTheme="majorHAnsi" w:hAnsiTheme="majorHAnsi"/>
        </w:rPr>
        <w:t xml:space="preserve">une connaissance approfondie du traitement de l’hypertension </w:t>
      </w:r>
      <w:r w:rsidR="00C15511" w:rsidRPr="00D3787E">
        <w:rPr>
          <w:rFonts w:asciiTheme="majorHAnsi" w:hAnsiTheme="majorHAnsi"/>
        </w:rPr>
        <w:t>intracrânienne</w:t>
      </w:r>
      <w:r w:rsidR="00F35718" w:rsidRPr="00D3787E">
        <w:rPr>
          <w:rFonts w:asciiTheme="majorHAnsi" w:hAnsiTheme="majorHAnsi"/>
        </w:rPr>
        <w:t xml:space="preserve"> dans la période périopératoire.</w:t>
      </w:r>
    </w:p>
    <w:p w14:paraId="2EFCAFF4" w14:textId="173D8C51" w:rsidR="00F35718" w:rsidRPr="00D3787E" w:rsidRDefault="00340DF9" w:rsidP="00F35718">
      <w:pPr>
        <w:numPr>
          <w:ilvl w:val="0"/>
          <w:numId w:val="1"/>
        </w:numPr>
        <w:spacing w:after="120"/>
        <w:ind w:left="360"/>
        <w:jc w:val="left"/>
        <w:rPr>
          <w:rFonts w:asciiTheme="majorHAnsi" w:hAnsiTheme="majorHAnsi"/>
        </w:rPr>
      </w:pPr>
      <w:r>
        <w:rPr>
          <w:rFonts w:asciiTheme="majorHAnsi" w:hAnsiTheme="majorHAnsi"/>
        </w:rPr>
        <w:t xml:space="preserve">Décrit </w:t>
      </w:r>
      <w:r w:rsidR="00F35718" w:rsidRPr="00D3787E">
        <w:rPr>
          <w:rFonts w:asciiTheme="majorHAnsi" w:hAnsiTheme="majorHAnsi"/>
        </w:rPr>
        <w:t>les principales considérations, complications et répercussions des différentes positions utilisées en neurochirurgie incluant spécifiquement la position assise et le risque d’ischémie optique en décubitus ventral.</w:t>
      </w:r>
    </w:p>
    <w:p w14:paraId="2EF6F1F1" w14:textId="44420E80" w:rsidR="00F35718" w:rsidRPr="00D3787E" w:rsidRDefault="004C5739" w:rsidP="00F35718">
      <w:pPr>
        <w:numPr>
          <w:ilvl w:val="0"/>
          <w:numId w:val="1"/>
        </w:numPr>
        <w:spacing w:after="120"/>
        <w:ind w:left="360"/>
        <w:jc w:val="left"/>
        <w:rPr>
          <w:rFonts w:asciiTheme="majorHAnsi" w:hAnsiTheme="majorHAnsi"/>
        </w:rPr>
      </w:pPr>
      <w:r>
        <w:rPr>
          <w:rFonts w:asciiTheme="majorHAnsi" w:hAnsiTheme="majorHAnsi"/>
        </w:rPr>
        <w:t>Procède</w:t>
      </w:r>
      <w:r w:rsidR="00340DF9">
        <w:rPr>
          <w:rFonts w:asciiTheme="majorHAnsi" w:hAnsiTheme="majorHAnsi"/>
        </w:rPr>
        <w:t xml:space="preserve"> </w:t>
      </w:r>
      <w:r w:rsidR="00F35718" w:rsidRPr="00D3787E">
        <w:rPr>
          <w:rFonts w:asciiTheme="majorHAnsi" w:hAnsiTheme="majorHAnsi"/>
        </w:rPr>
        <w:t xml:space="preserve">à l’anesthésie et positionne adéquatement le patient (sous supervision directe) pour les chirurgies : </w:t>
      </w:r>
      <w:r w:rsidR="008E6340" w:rsidRPr="00D3787E">
        <w:rPr>
          <w:rFonts w:asciiTheme="majorHAnsi" w:hAnsiTheme="majorHAnsi"/>
        </w:rPr>
        <w:t>non-traumatiques du rachis</w:t>
      </w:r>
      <w:r w:rsidR="008E6340">
        <w:rPr>
          <w:rFonts w:asciiTheme="majorHAnsi" w:hAnsiTheme="majorHAnsi"/>
        </w:rPr>
        <w:t xml:space="preserve">, </w:t>
      </w:r>
      <w:r w:rsidR="00F35718" w:rsidRPr="00D3787E">
        <w:rPr>
          <w:rFonts w:asciiTheme="majorHAnsi" w:hAnsiTheme="majorHAnsi"/>
        </w:rPr>
        <w:t xml:space="preserve">de résection / biopsies de masses supra et infra tentorielles, du traumatisme crânien et rachidien, neurovasculaires par approche endovasculaire ou </w:t>
      </w:r>
      <w:r w:rsidR="00C15511" w:rsidRPr="00D3787E">
        <w:rPr>
          <w:rFonts w:asciiTheme="majorHAnsi" w:hAnsiTheme="majorHAnsi"/>
        </w:rPr>
        <w:t>intracrânienne</w:t>
      </w:r>
      <w:r w:rsidR="00F35718" w:rsidRPr="00D3787E">
        <w:rPr>
          <w:rFonts w:asciiTheme="majorHAnsi" w:hAnsiTheme="majorHAnsi"/>
        </w:rPr>
        <w:t>, de l’hypophyse, de l’épilepsie et des mouvements anormaux.</w:t>
      </w:r>
    </w:p>
    <w:p w14:paraId="52AC7D45" w14:textId="03DDCFC4" w:rsidR="00F35718" w:rsidRPr="00D3787E" w:rsidRDefault="00C30637" w:rsidP="00F35718">
      <w:pPr>
        <w:numPr>
          <w:ilvl w:val="0"/>
          <w:numId w:val="1"/>
        </w:numPr>
        <w:spacing w:after="120"/>
        <w:ind w:left="360"/>
        <w:jc w:val="left"/>
        <w:rPr>
          <w:rFonts w:asciiTheme="majorHAnsi" w:hAnsiTheme="majorHAnsi"/>
        </w:rPr>
      </w:pPr>
      <w:r>
        <w:rPr>
          <w:rFonts w:asciiTheme="majorHAnsi" w:hAnsiTheme="majorHAnsi"/>
        </w:rPr>
        <w:t xml:space="preserve">Discute </w:t>
      </w:r>
      <w:r w:rsidR="00F35718" w:rsidRPr="00D3787E">
        <w:rPr>
          <w:rFonts w:asciiTheme="majorHAnsi" w:hAnsiTheme="majorHAnsi"/>
        </w:rPr>
        <w:t xml:space="preserve">des considérations anesthésiques de l’instabilité de la colonne cervicale et </w:t>
      </w:r>
      <w:r w:rsidR="00340DF9">
        <w:rPr>
          <w:rFonts w:asciiTheme="majorHAnsi" w:hAnsiTheme="majorHAnsi"/>
        </w:rPr>
        <w:t>p</w:t>
      </w:r>
      <w:r w:rsidR="004C5739">
        <w:rPr>
          <w:rFonts w:asciiTheme="majorHAnsi" w:hAnsiTheme="majorHAnsi"/>
        </w:rPr>
        <w:t>rocède</w:t>
      </w:r>
      <w:r w:rsidR="008E6340">
        <w:rPr>
          <w:rFonts w:asciiTheme="majorHAnsi" w:hAnsiTheme="majorHAnsi"/>
        </w:rPr>
        <w:t>,</w:t>
      </w:r>
      <w:r w:rsidR="00340DF9">
        <w:rPr>
          <w:rFonts w:asciiTheme="majorHAnsi" w:hAnsiTheme="majorHAnsi"/>
        </w:rPr>
        <w:t xml:space="preserve"> </w:t>
      </w:r>
      <w:r w:rsidR="00F35718" w:rsidRPr="00D3787E">
        <w:rPr>
          <w:rFonts w:asciiTheme="majorHAnsi" w:hAnsiTheme="majorHAnsi"/>
        </w:rPr>
        <w:t>le cas échéant</w:t>
      </w:r>
      <w:r w:rsidR="008E6340">
        <w:rPr>
          <w:rFonts w:asciiTheme="majorHAnsi" w:hAnsiTheme="majorHAnsi"/>
        </w:rPr>
        <w:t>,</w:t>
      </w:r>
      <w:r w:rsidR="00F35718" w:rsidRPr="00D3787E">
        <w:rPr>
          <w:rFonts w:asciiTheme="majorHAnsi" w:hAnsiTheme="majorHAnsi"/>
        </w:rPr>
        <w:t xml:space="preserve"> à l’intubation des voies aériennes en respectant les standards les plus récents.</w:t>
      </w:r>
    </w:p>
    <w:p w14:paraId="3E4EAE49" w14:textId="77777777" w:rsidR="00F35718" w:rsidRPr="00D3787E" w:rsidRDefault="00F35718" w:rsidP="00F35718">
      <w:pPr>
        <w:spacing w:after="120"/>
        <w:jc w:val="left"/>
        <w:rPr>
          <w:rFonts w:asciiTheme="majorHAnsi" w:hAnsiTheme="majorHAnsi"/>
          <w:b/>
        </w:rPr>
      </w:pPr>
      <w:r w:rsidRPr="00D3787E">
        <w:rPr>
          <w:rFonts w:asciiTheme="majorHAnsi" w:hAnsiTheme="majorHAnsi"/>
          <w:b/>
        </w:rPr>
        <w:t>Communication :</w:t>
      </w:r>
    </w:p>
    <w:p w14:paraId="6B8107C6" w14:textId="6F78466D" w:rsidR="00F35718" w:rsidRPr="00D3787E" w:rsidRDefault="00F35718" w:rsidP="00F35718">
      <w:pPr>
        <w:numPr>
          <w:ilvl w:val="0"/>
          <w:numId w:val="39"/>
        </w:numPr>
        <w:spacing w:after="120"/>
        <w:ind w:left="360"/>
        <w:jc w:val="left"/>
        <w:rPr>
          <w:rFonts w:asciiTheme="majorHAnsi" w:hAnsiTheme="majorHAnsi"/>
        </w:rPr>
      </w:pPr>
      <w:r w:rsidRPr="00D3787E">
        <w:rPr>
          <w:rFonts w:asciiTheme="majorHAnsi" w:hAnsiTheme="majorHAnsi"/>
        </w:rPr>
        <w:t>Développe une stratégie pour pallier aux difficultés de communications parfois rencontrées avec les patients porteurs d’une pathologie neurochirurgicale active.</w:t>
      </w:r>
    </w:p>
    <w:p w14:paraId="50142E4A" w14:textId="77777777" w:rsidR="00F35718" w:rsidRPr="00D3787E" w:rsidRDefault="00F35718" w:rsidP="00F35718">
      <w:pPr>
        <w:spacing w:after="120"/>
        <w:jc w:val="left"/>
        <w:rPr>
          <w:rFonts w:asciiTheme="majorHAnsi" w:hAnsiTheme="majorHAnsi"/>
          <w:b/>
        </w:rPr>
      </w:pPr>
      <w:r w:rsidRPr="00D3787E">
        <w:rPr>
          <w:rFonts w:asciiTheme="majorHAnsi" w:hAnsiTheme="majorHAnsi"/>
          <w:b/>
        </w:rPr>
        <w:t>Collaboration :</w:t>
      </w:r>
    </w:p>
    <w:p w14:paraId="3140B45C" w14:textId="315BAA1A" w:rsidR="00F35718" w:rsidRPr="00D3787E" w:rsidRDefault="002B5AF8" w:rsidP="00F35718">
      <w:pPr>
        <w:numPr>
          <w:ilvl w:val="0"/>
          <w:numId w:val="39"/>
        </w:numPr>
        <w:spacing w:after="120"/>
        <w:ind w:left="360"/>
        <w:jc w:val="left"/>
        <w:rPr>
          <w:rFonts w:asciiTheme="majorHAnsi" w:hAnsiTheme="majorHAnsi"/>
        </w:rPr>
      </w:pPr>
      <w:r>
        <w:rPr>
          <w:rFonts w:asciiTheme="majorHAnsi" w:hAnsiTheme="majorHAnsi"/>
        </w:rPr>
        <w:t xml:space="preserve">Démontre </w:t>
      </w:r>
      <w:r w:rsidR="00F35718" w:rsidRPr="00D3787E">
        <w:rPr>
          <w:rFonts w:asciiTheme="majorHAnsi" w:hAnsiTheme="majorHAnsi"/>
        </w:rPr>
        <w:t xml:space="preserve">une bonne capacité de collaboration avec l’équipe neurochirurgicale et/ou </w:t>
      </w:r>
      <w:r w:rsidR="00C15511" w:rsidRPr="00D3787E">
        <w:rPr>
          <w:rFonts w:asciiTheme="majorHAnsi" w:hAnsiTheme="majorHAnsi"/>
        </w:rPr>
        <w:t>neuroradiologique</w:t>
      </w:r>
      <w:r w:rsidR="00F35718" w:rsidRPr="00D3787E">
        <w:rPr>
          <w:rFonts w:asciiTheme="majorHAnsi" w:hAnsiTheme="majorHAnsi"/>
        </w:rPr>
        <w:t xml:space="preserve"> notamment dans les cas de grande urgence neurochirurgicale nécessitant une intervention rapide et combinée.</w:t>
      </w:r>
    </w:p>
    <w:p w14:paraId="1A540158" w14:textId="77777777" w:rsidR="00F35718" w:rsidRPr="00D3787E" w:rsidRDefault="00F35718" w:rsidP="00F35718">
      <w:pPr>
        <w:spacing w:after="120"/>
        <w:jc w:val="left"/>
        <w:rPr>
          <w:rFonts w:asciiTheme="majorHAnsi" w:hAnsiTheme="majorHAnsi"/>
          <w:b/>
        </w:rPr>
      </w:pPr>
      <w:r w:rsidRPr="00D3787E">
        <w:rPr>
          <w:rFonts w:asciiTheme="majorHAnsi" w:hAnsiTheme="majorHAnsi"/>
          <w:b/>
        </w:rPr>
        <w:t>Gestion :</w:t>
      </w:r>
    </w:p>
    <w:p w14:paraId="23C4513B" w14:textId="24997D51" w:rsidR="00F35718" w:rsidRPr="00D3787E" w:rsidRDefault="00F35718" w:rsidP="00F35718">
      <w:pPr>
        <w:numPr>
          <w:ilvl w:val="0"/>
          <w:numId w:val="37"/>
        </w:numPr>
        <w:spacing w:after="120"/>
        <w:ind w:left="360"/>
        <w:jc w:val="left"/>
        <w:rPr>
          <w:rFonts w:asciiTheme="majorHAnsi" w:hAnsiTheme="majorHAnsi"/>
        </w:rPr>
      </w:pPr>
      <w:r w:rsidRPr="00D3787E">
        <w:rPr>
          <w:rFonts w:asciiTheme="majorHAnsi" w:hAnsiTheme="majorHAnsi"/>
        </w:rPr>
        <w:t xml:space="preserve">Le résident s’initie à la gestion des perturbations </w:t>
      </w:r>
      <w:r w:rsidR="00FA1C42">
        <w:rPr>
          <w:rFonts w:asciiTheme="majorHAnsi" w:hAnsiTheme="majorHAnsi"/>
        </w:rPr>
        <w:t>du programme opératoire</w:t>
      </w:r>
      <w:r w:rsidRPr="00D3787E">
        <w:rPr>
          <w:rFonts w:asciiTheme="majorHAnsi" w:hAnsiTheme="majorHAnsi"/>
        </w:rPr>
        <w:t xml:space="preserve"> causées par les grandes urgences neurochirurgicales.</w:t>
      </w:r>
    </w:p>
    <w:p w14:paraId="3D6D0A1E" w14:textId="77777777" w:rsidR="00F35718" w:rsidRPr="00D3787E" w:rsidRDefault="00F35718" w:rsidP="00F35718">
      <w:pPr>
        <w:spacing w:after="120"/>
        <w:jc w:val="left"/>
        <w:rPr>
          <w:rFonts w:asciiTheme="majorHAnsi" w:hAnsiTheme="majorHAnsi"/>
          <w:b/>
        </w:rPr>
      </w:pPr>
      <w:r w:rsidRPr="00D3787E">
        <w:rPr>
          <w:rFonts w:asciiTheme="majorHAnsi" w:hAnsiTheme="majorHAnsi"/>
          <w:b/>
        </w:rPr>
        <w:t>Professionnalisme :</w:t>
      </w:r>
    </w:p>
    <w:p w14:paraId="1B29F7E5" w14:textId="77777777" w:rsidR="00F35718" w:rsidRPr="00D3787E" w:rsidRDefault="00F35718" w:rsidP="00F35718">
      <w:pPr>
        <w:numPr>
          <w:ilvl w:val="0"/>
          <w:numId w:val="41"/>
        </w:numPr>
        <w:spacing w:after="120"/>
        <w:ind w:left="360"/>
        <w:jc w:val="left"/>
        <w:rPr>
          <w:rFonts w:asciiTheme="majorHAnsi" w:hAnsiTheme="majorHAnsi"/>
        </w:rPr>
      </w:pPr>
      <w:r w:rsidRPr="00D3787E">
        <w:rPr>
          <w:rFonts w:asciiTheme="majorHAnsi" w:hAnsiTheme="majorHAnsi"/>
        </w:rPr>
        <w:t>Le résident démontre une attitude éthique et professionnelle lors de la prise en charge et du traitement des patients souffrants d’agitation et / ou d’atteinte importante des fonctions mentales supérieures.</w:t>
      </w:r>
    </w:p>
    <w:p w14:paraId="3417BB3F" w14:textId="5861F550" w:rsidR="00F35718" w:rsidRPr="00D3787E" w:rsidRDefault="00F35718" w:rsidP="00F35718">
      <w:pPr>
        <w:pBdr>
          <w:top w:val="single" w:sz="4" w:space="1" w:color="auto"/>
          <w:left w:val="single" w:sz="4" w:space="4" w:color="auto"/>
          <w:bottom w:val="single" w:sz="4" w:space="1" w:color="auto"/>
          <w:right w:val="single" w:sz="4" w:space="4" w:color="auto"/>
        </w:pBdr>
        <w:spacing w:before="300"/>
        <w:rPr>
          <w:rFonts w:asciiTheme="majorHAnsi" w:hAnsiTheme="majorHAnsi"/>
          <w:i/>
        </w:rPr>
      </w:pPr>
      <w:r w:rsidRPr="00D3787E">
        <w:rPr>
          <w:rFonts w:asciiTheme="majorHAnsi" w:hAnsiTheme="majorHAnsi"/>
          <w:b/>
          <w:i/>
        </w:rPr>
        <w:t>Références </w:t>
      </w:r>
      <w:r w:rsidRPr="00D3787E">
        <w:rPr>
          <w:rFonts w:asciiTheme="majorHAnsi" w:hAnsiTheme="majorHAnsi"/>
          <w:i/>
        </w:rPr>
        <w:t>: C</w:t>
      </w:r>
      <w:r w:rsidR="008B70D0">
        <w:rPr>
          <w:rFonts w:asciiTheme="majorHAnsi" w:hAnsiTheme="majorHAnsi"/>
          <w:i/>
        </w:rPr>
        <w:t xml:space="preserve">hapitre de neuroanesthésie </w:t>
      </w:r>
      <w:r w:rsidRPr="00D3787E">
        <w:rPr>
          <w:rFonts w:asciiTheme="majorHAnsi" w:hAnsiTheme="majorHAnsi"/>
          <w:i/>
        </w:rPr>
        <w:t>du Barash ou du Miller (à lire avant tout autre recueil de chapitres ou de textes plus spécialisés).</w:t>
      </w:r>
    </w:p>
    <w:p w14:paraId="33380DD0" w14:textId="77777777" w:rsidR="00B7127D" w:rsidRDefault="00B7127D">
      <w:pPr>
        <w:jc w:val="left"/>
        <w:rPr>
          <w:rFonts w:asciiTheme="majorHAnsi" w:hAnsiTheme="majorHAnsi"/>
          <w:b/>
          <w:kern w:val="28"/>
          <w:sz w:val="22"/>
          <w:szCs w:val="22"/>
        </w:rPr>
      </w:pPr>
      <w:r>
        <w:rPr>
          <w:rFonts w:asciiTheme="majorHAnsi" w:hAnsiTheme="majorHAnsi"/>
          <w:caps/>
          <w:szCs w:val="22"/>
        </w:rPr>
        <w:br w:type="page"/>
      </w:r>
    </w:p>
    <w:p w14:paraId="4FC321CA" w14:textId="05E166F9" w:rsidR="00C735A2" w:rsidRPr="00D3787E" w:rsidRDefault="006F195A" w:rsidP="009D3D94">
      <w:pPr>
        <w:pStyle w:val="Titre1"/>
        <w:shd w:val="clear" w:color="auto" w:fill="D9D9D9" w:themeFill="background1" w:themeFillShade="D9"/>
        <w:spacing w:after="120"/>
        <w:rPr>
          <w:rFonts w:asciiTheme="majorHAnsi" w:hAnsiTheme="majorHAnsi"/>
          <w:caps w:val="0"/>
          <w:szCs w:val="22"/>
        </w:rPr>
      </w:pPr>
      <w:r w:rsidRPr="00D3787E">
        <w:rPr>
          <w:rFonts w:asciiTheme="majorHAnsi" w:hAnsiTheme="majorHAnsi"/>
          <w:caps w:val="0"/>
          <w:szCs w:val="22"/>
        </w:rPr>
        <w:t>Anesthésie obstétricale</w:t>
      </w:r>
    </w:p>
    <w:p w14:paraId="25BE2AC4" w14:textId="497BB18A" w:rsidR="00CD58A1" w:rsidRPr="00D3787E" w:rsidRDefault="00CD58A1" w:rsidP="005E3709">
      <w:pPr>
        <w:pStyle w:val="Corpsdetexte"/>
        <w:spacing w:before="120" w:after="240"/>
        <w:jc w:val="left"/>
        <w:rPr>
          <w:rFonts w:asciiTheme="majorHAnsi" w:hAnsiTheme="majorHAnsi"/>
        </w:rPr>
      </w:pPr>
      <w:r w:rsidRPr="00D3787E">
        <w:rPr>
          <w:rFonts w:asciiTheme="majorHAnsi" w:hAnsiTheme="majorHAnsi"/>
        </w:rPr>
        <w:t>Le but du stage est de permettre au ré</w:t>
      </w:r>
      <w:r w:rsidR="00F826FE" w:rsidRPr="00D3787E">
        <w:rPr>
          <w:rFonts w:asciiTheme="majorHAnsi" w:hAnsiTheme="majorHAnsi"/>
        </w:rPr>
        <w:t>sident de développer les connaissances et les aptitudes nécessaires à la pratique de</w:t>
      </w:r>
      <w:r w:rsidRPr="00D3787E">
        <w:rPr>
          <w:rFonts w:asciiTheme="majorHAnsi" w:hAnsiTheme="majorHAnsi"/>
        </w:rPr>
        <w:t xml:space="preserve"> l'analgésie et l'anesthésie ob</w:t>
      </w:r>
      <w:r w:rsidR="00F826FE" w:rsidRPr="00D3787E">
        <w:rPr>
          <w:rFonts w:asciiTheme="majorHAnsi" w:hAnsiTheme="majorHAnsi"/>
        </w:rPr>
        <w:t xml:space="preserve">stétricales </w:t>
      </w:r>
      <w:r w:rsidRPr="00D3787E">
        <w:rPr>
          <w:rFonts w:asciiTheme="majorHAnsi" w:hAnsiTheme="majorHAnsi"/>
        </w:rPr>
        <w:t xml:space="preserve">tout en reconnaissant les conséquences des comorbidités préexistantes et des complications médico-obstétricales de </w:t>
      </w:r>
      <w:r w:rsidR="008E6340">
        <w:rPr>
          <w:rFonts w:asciiTheme="majorHAnsi" w:hAnsiTheme="majorHAnsi"/>
        </w:rPr>
        <w:t xml:space="preserve">la </w:t>
      </w:r>
      <w:r w:rsidR="002B647F">
        <w:rPr>
          <w:rFonts w:asciiTheme="majorHAnsi" w:hAnsiTheme="majorHAnsi"/>
        </w:rPr>
        <w:t>grossesse</w:t>
      </w:r>
      <w:r w:rsidRPr="00D3787E">
        <w:rPr>
          <w:rFonts w:asciiTheme="majorHAnsi" w:hAnsiTheme="majorHAnsi"/>
        </w:rPr>
        <w:t xml:space="preserve"> du péri-</w:t>
      </w:r>
      <w:r w:rsidR="002B647F">
        <w:rPr>
          <w:rFonts w:asciiTheme="majorHAnsi" w:hAnsiTheme="majorHAnsi"/>
        </w:rPr>
        <w:t>partum</w:t>
      </w:r>
      <w:r w:rsidRPr="00D3787E">
        <w:rPr>
          <w:rFonts w:asciiTheme="majorHAnsi" w:hAnsiTheme="majorHAnsi"/>
        </w:rPr>
        <w:t xml:space="preserve"> et du post</w:t>
      </w:r>
      <w:r w:rsidR="002E32B5">
        <w:rPr>
          <w:rFonts w:asciiTheme="majorHAnsi" w:hAnsiTheme="majorHAnsi"/>
        </w:rPr>
        <w:t>-</w:t>
      </w:r>
      <w:r w:rsidRPr="00D3787E">
        <w:rPr>
          <w:rFonts w:asciiTheme="majorHAnsi" w:hAnsiTheme="majorHAnsi"/>
        </w:rPr>
        <w:t xml:space="preserve">partum sur la prise en charge anesthésique. </w:t>
      </w:r>
    </w:p>
    <w:p w14:paraId="6A8D4E7C" w14:textId="0F8CD914" w:rsidR="00CB44CB" w:rsidRPr="00D3787E" w:rsidRDefault="00C735A2" w:rsidP="009D3D94">
      <w:pPr>
        <w:spacing w:after="120"/>
        <w:jc w:val="left"/>
        <w:rPr>
          <w:rFonts w:asciiTheme="majorHAnsi" w:hAnsiTheme="majorHAnsi"/>
        </w:rPr>
      </w:pPr>
      <w:r w:rsidRPr="00D3787E">
        <w:rPr>
          <w:rFonts w:asciiTheme="majorHAnsi" w:hAnsiTheme="majorHAnsi"/>
          <w:b/>
        </w:rPr>
        <w:t>Expertise</w:t>
      </w:r>
      <w:r w:rsidR="005E13C1" w:rsidRPr="00D3787E">
        <w:rPr>
          <w:rFonts w:asciiTheme="majorHAnsi" w:hAnsiTheme="majorHAnsi"/>
          <w:b/>
        </w:rPr>
        <w:t> </w:t>
      </w:r>
      <w:r w:rsidR="005E13C1" w:rsidRPr="00D3787E">
        <w:rPr>
          <w:rFonts w:asciiTheme="majorHAnsi" w:hAnsiTheme="majorHAnsi"/>
        </w:rPr>
        <w:t>:</w:t>
      </w:r>
    </w:p>
    <w:p w14:paraId="6C36036E" w14:textId="12F9534E" w:rsidR="00C735A2" w:rsidRPr="00D3787E" w:rsidRDefault="002B5AF8" w:rsidP="00D87A16">
      <w:pPr>
        <w:numPr>
          <w:ilvl w:val="0"/>
          <w:numId w:val="1"/>
        </w:numPr>
        <w:spacing w:after="120"/>
        <w:ind w:left="357" w:hanging="357"/>
        <w:jc w:val="left"/>
        <w:rPr>
          <w:rFonts w:asciiTheme="majorHAnsi" w:hAnsiTheme="majorHAnsi"/>
        </w:rPr>
      </w:pPr>
      <w:r>
        <w:rPr>
          <w:rFonts w:asciiTheme="majorHAnsi" w:hAnsiTheme="majorHAnsi"/>
        </w:rPr>
        <w:t xml:space="preserve">Démontre </w:t>
      </w:r>
      <w:r w:rsidR="00C735A2" w:rsidRPr="00D3787E">
        <w:rPr>
          <w:rFonts w:asciiTheme="majorHAnsi" w:hAnsiTheme="majorHAnsi"/>
        </w:rPr>
        <w:t>des connaissances anatomiques, physiologiques, phy</w:t>
      </w:r>
      <w:r w:rsidR="0050186E" w:rsidRPr="00D3787E">
        <w:rPr>
          <w:rFonts w:asciiTheme="majorHAnsi" w:hAnsiTheme="majorHAnsi"/>
        </w:rPr>
        <w:t>siopathologiques et cliniques de</w:t>
      </w:r>
      <w:r w:rsidR="00CB44CB" w:rsidRPr="00D3787E">
        <w:rPr>
          <w:rFonts w:asciiTheme="majorHAnsi" w:hAnsiTheme="majorHAnsi"/>
        </w:rPr>
        <w:t xml:space="preserve"> </w:t>
      </w:r>
      <w:r w:rsidR="00095AC3" w:rsidRPr="00D3787E">
        <w:rPr>
          <w:rFonts w:asciiTheme="majorHAnsi" w:hAnsiTheme="majorHAnsi"/>
        </w:rPr>
        <w:t>la grossesse normale</w:t>
      </w:r>
      <w:r w:rsidR="0050186E" w:rsidRPr="00D3787E">
        <w:rPr>
          <w:rFonts w:asciiTheme="majorHAnsi" w:hAnsiTheme="majorHAnsi"/>
        </w:rPr>
        <w:t>, des</w:t>
      </w:r>
      <w:r w:rsidR="006857E9" w:rsidRPr="00D3787E">
        <w:rPr>
          <w:rFonts w:asciiTheme="majorHAnsi" w:hAnsiTheme="majorHAnsi"/>
        </w:rPr>
        <w:t xml:space="preserve"> différentes phases du travail</w:t>
      </w:r>
      <w:r w:rsidR="007F2A5A" w:rsidRPr="00D3787E">
        <w:rPr>
          <w:rFonts w:asciiTheme="majorHAnsi" w:hAnsiTheme="majorHAnsi"/>
        </w:rPr>
        <w:t xml:space="preserve"> ainsi qu</w:t>
      </w:r>
      <w:r w:rsidR="00DA4C62" w:rsidRPr="00D3787E">
        <w:rPr>
          <w:rFonts w:asciiTheme="majorHAnsi" w:hAnsiTheme="majorHAnsi"/>
        </w:rPr>
        <w:t xml:space="preserve">e </w:t>
      </w:r>
      <w:r w:rsidR="002B647F">
        <w:rPr>
          <w:rFonts w:asciiTheme="majorHAnsi" w:hAnsiTheme="majorHAnsi"/>
        </w:rPr>
        <w:t xml:space="preserve">de </w:t>
      </w:r>
      <w:r w:rsidR="00DA4C62" w:rsidRPr="00D3787E">
        <w:rPr>
          <w:rFonts w:asciiTheme="majorHAnsi" w:hAnsiTheme="majorHAnsi"/>
        </w:rPr>
        <w:t>la physiologie</w:t>
      </w:r>
      <w:r w:rsidR="003809FD" w:rsidRPr="00D3787E">
        <w:rPr>
          <w:rFonts w:asciiTheme="majorHAnsi" w:hAnsiTheme="majorHAnsi"/>
        </w:rPr>
        <w:t xml:space="preserve"> de l’unité foeto-placentaire</w:t>
      </w:r>
      <w:r w:rsidR="00095AC3" w:rsidRPr="00D3787E">
        <w:rPr>
          <w:rFonts w:asciiTheme="majorHAnsi" w:hAnsiTheme="majorHAnsi"/>
        </w:rPr>
        <w:t>.</w:t>
      </w:r>
    </w:p>
    <w:p w14:paraId="3B7AB391" w14:textId="22560E7C" w:rsidR="00CD58A1" w:rsidRPr="00D3787E" w:rsidRDefault="00A61216" w:rsidP="00D87A16">
      <w:pPr>
        <w:numPr>
          <w:ilvl w:val="0"/>
          <w:numId w:val="1"/>
        </w:numPr>
        <w:spacing w:after="120"/>
        <w:ind w:left="357" w:hanging="357"/>
        <w:jc w:val="left"/>
        <w:rPr>
          <w:rFonts w:asciiTheme="majorHAnsi" w:hAnsiTheme="majorHAnsi"/>
        </w:rPr>
      </w:pPr>
      <w:r w:rsidRPr="00D3787E">
        <w:rPr>
          <w:rFonts w:asciiTheme="majorHAnsi" w:hAnsiTheme="majorHAnsi" w:cs="Arial"/>
          <w:snapToGrid w:val="0"/>
        </w:rPr>
        <w:t>Choisi</w:t>
      </w:r>
      <w:r w:rsidR="002B647F">
        <w:rPr>
          <w:rFonts w:asciiTheme="majorHAnsi" w:hAnsiTheme="majorHAnsi" w:cs="Arial"/>
          <w:snapToGrid w:val="0"/>
        </w:rPr>
        <w:t>t</w:t>
      </w:r>
      <w:r w:rsidRPr="00D3787E">
        <w:rPr>
          <w:rFonts w:asciiTheme="majorHAnsi" w:hAnsiTheme="majorHAnsi" w:cs="Arial"/>
          <w:snapToGrid w:val="0"/>
        </w:rPr>
        <w:t xml:space="preserve"> le </w:t>
      </w:r>
      <w:r w:rsidR="00CD58A1" w:rsidRPr="00D3787E">
        <w:rPr>
          <w:rFonts w:asciiTheme="majorHAnsi" w:hAnsiTheme="majorHAnsi" w:cs="Arial"/>
          <w:snapToGrid w:val="0"/>
        </w:rPr>
        <w:t>type d'analgésie</w:t>
      </w:r>
      <w:r w:rsidRPr="00D3787E">
        <w:rPr>
          <w:rFonts w:asciiTheme="majorHAnsi" w:hAnsiTheme="majorHAnsi" w:cs="Arial"/>
          <w:snapToGrid w:val="0"/>
        </w:rPr>
        <w:t xml:space="preserve"> (neuraxial</w:t>
      </w:r>
      <w:r w:rsidR="008B0225" w:rsidRPr="00D3787E">
        <w:rPr>
          <w:rFonts w:asciiTheme="majorHAnsi" w:hAnsiTheme="majorHAnsi" w:cs="Arial"/>
          <w:snapToGrid w:val="0"/>
        </w:rPr>
        <w:t>e</w:t>
      </w:r>
      <w:r w:rsidRPr="00D3787E">
        <w:rPr>
          <w:rFonts w:asciiTheme="majorHAnsi" w:hAnsiTheme="majorHAnsi" w:cs="Arial"/>
          <w:snapToGrid w:val="0"/>
        </w:rPr>
        <w:t xml:space="preserve"> ou non)</w:t>
      </w:r>
      <w:r w:rsidR="00CD58A1" w:rsidRPr="00D3787E">
        <w:rPr>
          <w:rFonts w:asciiTheme="majorHAnsi" w:hAnsiTheme="majorHAnsi" w:cs="Arial"/>
          <w:snapToGrid w:val="0"/>
        </w:rPr>
        <w:t xml:space="preserve"> le pl</w:t>
      </w:r>
      <w:r w:rsidRPr="00D3787E">
        <w:rPr>
          <w:rFonts w:asciiTheme="majorHAnsi" w:hAnsiTheme="majorHAnsi" w:cs="Arial"/>
          <w:snapToGrid w:val="0"/>
        </w:rPr>
        <w:t>us approprié pendant le travail</w:t>
      </w:r>
      <w:r w:rsidR="00020D03" w:rsidRPr="00D3787E">
        <w:rPr>
          <w:rFonts w:asciiTheme="majorHAnsi" w:hAnsiTheme="majorHAnsi" w:cs="Arial"/>
          <w:snapToGrid w:val="0"/>
        </w:rPr>
        <w:t xml:space="preserve"> </w:t>
      </w:r>
      <w:r w:rsidR="00CD58A1" w:rsidRPr="00D3787E">
        <w:rPr>
          <w:rFonts w:asciiTheme="majorHAnsi" w:hAnsiTheme="majorHAnsi" w:cs="Arial"/>
          <w:snapToGrid w:val="0"/>
        </w:rPr>
        <w:t>et exécute</w:t>
      </w:r>
      <w:r w:rsidRPr="00D3787E">
        <w:rPr>
          <w:rFonts w:asciiTheme="majorHAnsi" w:hAnsiTheme="majorHAnsi" w:cs="Arial"/>
          <w:snapToGrid w:val="0"/>
        </w:rPr>
        <w:t xml:space="preserve"> / prescri</w:t>
      </w:r>
      <w:r w:rsidR="00401E6D">
        <w:rPr>
          <w:rFonts w:asciiTheme="majorHAnsi" w:hAnsiTheme="majorHAnsi" w:cs="Arial"/>
          <w:snapToGrid w:val="0"/>
        </w:rPr>
        <w:t>t</w:t>
      </w:r>
      <w:r w:rsidR="00CD58A1" w:rsidRPr="00D3787E">
        <w:rPr>
          <w:rFonts w:asciiTheme="majorHAnsi" w:hAnsiTheme="majorHAnsi" w:cs="Arial"/>
          <w:snapToGrid w:val="0"/>
        </w:rPr>
        <w:t xml:space="preserve"> celui-ci en démontrant une connaissance adéquate des </w:t>
      </w:r>
      <w:r w:rsidR="0050186E" w:rsidRPr="00D3787E">
        <w:rPr>
          <w:rFonts w:asciiTheme="majorHAnsi" w:hAnsiTheme="majorHAnsi" w:cs="Arial"/>
          <w:snapToGrid w:val="0"/>
        </w:rPr>
        <w:t xml:space="preserve">modifications </w:t>
      </w:r>
      <w:r w:rsidR="00CD58A1" w:rsidRPr="00D3787E">
        <w:rPr>
          <w:rFonts w:asciiTheme="majorHAnsi" w:hAnsiTheme="majorHAnsi" w:cs="Arial"/>
          <w:snapToGrid w:val="0"/>
        </w:rPr>
        <w:t>pharmacologiques de la parturiente.</w:t>
      </w:r>
    </w:p>
    <w:p w14:paraId="70A7174B" w14:textId="79CD1EE2" w:rsidR="00CD58A1" w:rsidRPr="00D3787E" w:rsidRDefault="00A61216" w:rsidP="00D87A16">
      <w:pPr>
        <w:numPr>
          <w:ilvl w:val="0"/>
          <w:numId w:val="1"/>
        </w:numPr>
        <w:spacing w:after="120"/>
        <w:ind w:left="357" w:hanging="357"/>
        <w:jc w:val="left"/>
        <w:rPr>
          <w:rStyle w:val="Retraitcorpsdetexte2Car"/>
          <w:rFonts w:asciiTheme="majorHAnsi" w:hAnsiTheme="majorHAnsi"/>
        </w:rPr>
      </w:pPr>
      <w:r w:rsidRPr="00D3787E">
        <w:rPr>
          <w:rStyle w:val="Retraitcorpsdetexte2Car"/>
          <w:rFonts w:asciiTheme="majorHAnsi" w:hAnsiTheme="majorHAnsi" w:cs="Arial"/>
        </w:rPr>
        <w:t>Choisi</w:t>
      </w:r>
      <w:r w:rsidR="002B647F">
        <w:rPr>
          <w:rStyle w:val="Retraitcorpsdetexte2Car"/>
          <w:rFonts w:asciiTheme="majorHAnsi" w:hAnsiTheme="majorHAnsi" w:cs="Arial"/>
        </w:rPr>
        <w:t>t</w:t>
      </w:r>
      <w:r w:rsidRPr="00D3787E">
        <w:rPr>
          <w:rStyle w:val="Retraitcorpsdetexte2Car"/>
          <w:rFonts w:asciiTheme="majorHAnsi" w:hAnsiTheme="majorHAnsi" w:cs="Arial"/>
        </w:rPr>
        <w:t xml:space="preserve"> l</w:t>
      </w:r>
      <w:r w:rsidR="00CD58A1" w:rsidRPr="00D3787E">
        <w:rPr>
          <w:rStyle w:val="Retraitcorpsdetexte2Car"/>
          <w:rFonts w:asciiTheme="majorHAnsi" w:hAnsiTheme="majorHAnsi" w:cs="Arial"/>
        </w:rPr>
        <w:t>'anesthésie l</w:t>
      </w:r>
      <w:r w:rsidR="00C15511">
        <w:rPr>
          <w:rStyle w:val="Retraitcorpsdetexte2Car"/>
          <w:rFonts w:asciiTheme="majorHAnsi" w:hAnsiTheme="majorHAnsi" w:cs="Arial"/>
        </w:rPr>
        <w:t>a</w:t>
      </w:r>
      <w:r w:rsidR="00CD58A1" w:rsidRPr="00D3787E">
        <w:rPr>
          <w:rStyle w:val="Retraitcorpsdetexte2Car"/>
          <w:rFonts w:asciiTheme="majorHAnsi" w:hAnsiTheme="majorHAnsi" w:cs="Arial"/>
        </w:rPr>
        <w:t xml:space="preserve"> plus approprié</w:t>
      </w:r>
      <w:r w:rsidR="00C15511">
        <w:rPr>
          <w:rStyle w:val="Retraitcorpsdetexte2Car"/>
          <w:rFonts w:asciiTheme="majorHAnsi" w:hAnsiTheme="majorHAnsi" w:cs="Arial"/>
        </w:rPr>
        <w:t>e</w:t>
      </w:r>
      <w:r w:rsidR="00CD58A1" w:rsidRPr="00D3787E">
        <w:rPr>
          <w:rStyle w:val="Retraitcorpsdetexte2Car"/>
          <w:rFonts w:asciiTheme="majorHAnsi" w:hAnsiTheme="majorHAnsi" w:cs="Arial"/>
        </w:rPr>
        <w:t xml:space="preserve"> pour</w:t>
      </w:r>
      <w:r w:rsidRPr="00D3787E">
        <w:rPr>
          <w:rStyle w:val="Retraitcorpsdetexte2Car"/>
          <w:rFonts w:asciiTheme="majorHAnsi" w:hAnsiTheme="majorHAnsi" w:cs="Arial"/>
        </w:rPr>
        <w:t xml:space="preserve"> la</w:t>
      </w:r>
      <w:r w:rsidR="00CD58A1" w:rsidRPr="00D3787E">
        <w:rPr>
          <w:rStyle w:val="Retraitcorpsdetexte2Car"/>
          <w:rFonts w:asciiTheme="majorHAnsi" w:hAnsiTheme="majorHAnsi" w:cs="Arial"/>
        </w:rPr>
        <w:t xml:space="preserve"> césarienne</w:t>
      </w:r>
      <w:r w:rsidR="005F7D62" w:rsidRPr="00D3787E">
        <w:rPr>
          <w:rStyle w:val="Retraitcorpsdetexte2Car"/>
          <w:rFonts w:asciiTheme="majorHAnsi" w:hAnsiTheme="majorHAnsi" w:cs="Arial"/>
        </w:rPr>
        <w:t xml:space="preserve"> (élective ou urgente)</w:t>
      </w:r>
      <w:r w:rsidR="00CD58A1" w:rsidRPr="00D3787E">
        <w:rPr>
          <w:rStyle w:val="Retraitcorpsdetexte2Car"/>
          <w:rFonts w:asciiTheme="majorHAnsi" w:hAnsiTheme="majorHAnsi" w:cs="Arial"/>
        </w:rPr>
        <w:t xml:space="preserve"> et démontre une connaissance adéquate des indications, contre-indications, complications et effets secondaires de chaque type d’anesthésie</w:t>
      </w:r>
      <w:r w:rsidR="00712B13" w:rsidRPr="00D3787E">
        <w:rPr>
          <w:rStyle w:val="Retraitcorpsdetexte2Car"/>
          <w:rFonts w:asciiTheme="majorHAnsi" w:hAnsiTheme="majorHAnsi" w:cs="Arial"/>
        </w:rPr>
        <w:t>, incluant l’analgésie post</w:t>
      </w:r>
      <w:r w:rsidR="002E32B5">
        <w:rPr>
          <w:rStyle w:val="Retraitcorpsdetexte2Car"/>
          <w:rFonts w:asciiTheme="majorHAnsi" w:hAnsiTheme="majorHAnsi" w:cs="Arial"/>
        </w:rPr>
        <w:t xml:space="preserve"> </w:t>
      </w:r>
      <w:r w:rsidR="00712B13" w:rsidRPr="00D3787E">
        <w:rPr>
          <w:rStyle w:val="Retraitcorpsdetexte2Car"/>
          <w:rFonts w:asciiTheme="majorHAnsi" w:hAnsiTheme="majorHAnsi" w:cs="Arial"/>
        </w:rPr>
        <w:t>césarienne</w:t>
      </w:r>
      <w:r w:rsidR="00CD58A1" w:rsidRPr="00D3787E">
        <w:rPr>
          <w:rStyle w:val="Retraitcorpsdetexte2Car"/>
          <w:rFonts w:asciiTheme="majorHAnsi" w:hAnsiTheme="majorHAnsi" w:cs="Arial"/>
        </w:rPr>
        <w:t>.</w:t>
      </w:r>
    </w:p>
    <w:p w14:paraId="01D0606E" w14:textId="5FDBDD65" w:rsidR="00CD58A1" w:rsidRPr="00D3787E" w:rsidRDefault="00C15511" w:rsidP="00D87A16">
      <w:pPr>
        <w:numPr>
          <w:ilvl w:val="0"/>
          <w:numId w:val="1"/>
        </w:numPr>
        <w:spacing w:after="120"/>
        <w:ind w:left="357" w:hanging="357"/>
        <w:jc w:val="left"/>
        <w:rPr>
          <w:rFonts w:asciiTheme="majorHAnsi" w:hAnsiTheme="majorHAnsi"/>
        </w:rPr>
      </w:pPr>
      <w:r w:rsidRPr="00D3787E">
        <w:rPr>
          <w:rFonts w:asciiTheme="majorHAnsi" w:hAnsiTheme="majorHAnsi" w:cs="Arial"/>
        </w:rPr>
        <w:t>Re</w:t>
      </w:r>
      <w:r>
        <w:rPr>
          <w:rFonts w:asciiTheme="majorHAnsi" w:hAnsiTheme="majorHAnsi" w:cs="Arial"/>
        </w:rPr>
        <w:t>connaît</w:t>
      </w:r>
      <w:r w:rsidR="00CD58A1" w:rsidRPr="00D3787E">
        <w:rPr>
          <w:rFonts w:asciiTheme="majorHAnsi" w:hAnsiTheme="majorHAnsi" w:cs="Arial"/>
        </w:rPr>
        <w:t xml:space="preserve"> l’impact des co</w:t>
      </w:r>
      <w:r w:rsidR="000C7504" w:rsidRPr="00D3787E">
        <w:rPr>
          <w:rFonts w:asciiTheme="majorHAnsi" w:hAnsiTheme="majorHAnsi" w:cs="Arial"/>
        </w:rPr>
        <w:t xml:space="preserve">morbidités </w:t>
      </w:r>
      <w:r w:rsidR="00CD58A1" w:rsidRPr="00D3787E">
        <w:rPr>
          <w:rFonts w:asciiTheme="majorHAnsi" w:hAnsiTheme="majorHAnsi" w:cs="Arial"/>
        </w:rPr>
        <w:t>et de la prééclampsie sur le devenir de la grossesse et sur le choix de l'analgésie et de l'anesthésie.</w:t>
      </w:r>
    </w:p>
    <w:p w14:paraId="24157E99" w14:textId="5B028467" w:rsidR="00CD58A1" w:rsidRPr="00D3787E" w:rsidRDefault="00340DF9" w:rsidP="00D87A16">
      <w:pPr>
        <w:numPr>
          <w:ilvl w:val="0"/>
          <w:numId w:val="1"/>
        </w:numPr>
        <w:spacing w:after="120"/>
        <w:ind w:left="357" w:hanging="357"/>
        <w:jc w:val="left"/>
        <w:rPr>
          <w:rFonts w:asciiTheme="majorHAnsi" w:hAnsiTheme="majorHAnsi"/>
        </w:rPr>
      </w:pPr>
      <w:r>
        <w:rPr>
          <w:rFonts w:asciiTheme="majorHAnsi" w:hAnsiTheme="majorHAnsi" w:cs="Arial"/>
          <w:snapToGrid w:val="0"/>
        </w:rPr>
        <w:t xml:space="preserve">Décrit </w:t>
      </w:r>
      <w:r w:rsidR="009E236D" w:rsidRPr="00D3787E">
        <w:rPr>
          <w:rFonts w:asciiTheme="majorHAnsi" w:hAnsiTheme="majorHAnsi" w:cs="Arial"/>
          <w:snapToGrid w:val="0"/>
        </w:rPr>
        <w:t>les principales</w:t>
      </w:r>
      <w:r w:rsidR="00CD58A1" w:rsidRPr="00D3787E">
        <w:rPr>
          <w:rFonts w:asciiTheme="majorHAnsi" w:hAnsiTheme="majorHAnsi" w:cs="Arial"/>
          <w:snapToGrid w:val="0"/>
        </w:rPr>
        <w:t xml:space="preserve"> complications obstétrical</w:t>
      </w:r>
      <w:r w:rsidR="00095AC3" w:rsidRPr="00D3787E">
        <w:rPr>
          <w:rFonts w:asciiTheme="majorHAnsi" w:hAnsiTheme="majorHAnsi" w:cs="Arial"/>
          <w:snapToGrid w:val="0"/>
        </w:rPr>
        <w:t>es et leur traitement</w:t>
      </w:r>
      <w:r w:rsidR="00E10233" w:rsidRPr="00D3787E">
        <w:rPr>
          <w:rFonts w:asciiTheme="majorHAnsi" w:hAnsiTheme="majorHAnsi" w:cs="Arial"/>
          <w:snapToGrid w:val="0"/>
        </w:rPr>
        <w:t>, notamment les hémorragies ant</w:t>
      </w:r>
      <w:r w:rsidR="002B647F">
        <w:rPr>
          <w:rFonts w:asciiTheme="majorHAnsi" w:hAnsiTheme="majorHAnsi" w:cs="Arial"/>
          <w:snapToGrid w:val="0"/>
        </w:rPr>
        <w:t>e</w:t>
      </w:r>
      <w:r w:rsidR="00E10233" w:rsidRPr="00D3787E">
        <w:rPr>
          <w:rFonts w:asciiTheme="majorHAnsi" w:hAnsiTheme="majorHAnsi" w:cs="Arial"/>
          <w:snapToGrid w:val="0"/>
        </w:rPr>
        <w:t xml:space="preserve"> et po</w:t>
      </w:r>
      <w:r w:rsidR="00143557" w:rsidRPr="00D3787E">
        <w:rPr>
          <w:rFonts w:asciiTheme="majorHAnsi" w:hAnsiTheme="majorHAnsi" w:cs="Arial"/>
          <w:snapToGrid w:val="0"/>
        </w:rPr>
        <w:t>st-partum et les évè</w:t>
      </w:r>
      <w:r w:rsidR="00E10233" w:rsidRPr="00D3787E">
        <w:rPr>
          <w:rFonts w:asciiTheme="majorHAnsi" w:hAnsiTheme="majorHAnsi" w:cs="Arial"/>
          <w:snapToGrid w:val="0"/>
        </w:rPr>
        <w:t>nements emboliques</w:t>
      </w:r>
      <w:r w:rsidR="00095AC3" w:rsidRPr="00D3787E">
        <w:rPr>
          <w:rFonts w:asciiTheme="majorHAnsi" w:hAnsiTheme="majorHAnsi" w:cs="Arial"/>
          <w:snapToGrid w:val="0"/>
        </w:rPr>
        <w:t>.</w:t>
      </w:r>
    </w:p>
    <w:p w14:paraId="22D22BA5" w14:textId="69D173E7" w:rsidR="004439A5" w:rsidRPr="00D3787E" w:rsidRDefault="002B5AF8" w:rsidP="00D87A16">
      <w:pPr>
        <w:numPr>
          <w:ilvl w:val="0"/>
          <w:numId w:val="1"/>
        </w:numPr>
        <w:spacing w:after="120"/>
        <w:ind w:left="357" w:hanging="357"/>
        <w:jc w:val="left"/>
        <w:rPr>
          <w:rFonts w:asciiTheme="majorHAnsi" w:hAnsiTheme="majorHAnsi"/>
        </w:rPr>
      </w:pPr>
      <w:r>
        <w:rPr>
          <w:rFonts w:asciiTheme="majorHAnsi" w:hAnsiTheme="majorHAnsi" w:cs="Arial"/>
        </w:rPr>
        <w:t xml:space="preserve">Démontre </w:t>
      </w:r>
      <w:r w:rsidR="004439A5" w:rsidRPr="00D3787E">
        <w:rPr>
          <w:rFonts w:asciiTheme="majorHAnsi" w:hAnsiTheme="majorHAnsi" w:cs="Arial"/>
        </w:rPr>
        <w:t>une connaissance adéquate de la physiologie du nouveau-n</w:t>
      </w:r>
      <w:r w:rsidR="000C7504" w:rsidRPr="00D3787E">
        <w:rPr>
          <w:rFonts w:asciiTheme="majorHAnsi" w:hAnsiTheme="majorHAnsi" w:cs="Arial"/>
        </w:rPr>
        <w:t>é et</w:t>
      </w:r>
      <w:r w:rsidR="004439A5" w:rsidRPr="00D3787E">
        <w:rPr>
          <w:rFonts w:asciiTheme="majorHAnsi" w:hAnsiTheme="majorHAnsi" w:cs="Arial"/>
        </w:rPr>
        <w:t xml:space="preserve"> </w:t>
      </w:r>
      <w:r w:rsidR="00340DF9">
        <w:rPr>
          <w:rFonts w:asciiTheme="majorHAnsi" w:hAnsiTheme="majorHAnsi" w:cs="Arial"/>
        </w:rPr>
        <w:t>p</w:t>
      </w:r>
      <w:r w:rsidR="004C5739">
        <w:rPr>
          <w:rFonts w:asciiTheme="majorHAnsi" w:hAnsiTheme="majorHAnsi" w:cs="Arial"/>
        </w:rPr>
        <w:t>rocède</w:t>
      </w:r>
      <w:r w:rsidR="00340DF9">
        <w:rPr>
          <w:rFonts w:asciiTheme="majorHAnsi" w:hAnsiTheme="majorHAnsi" w:cs="Arial"/>
        </w:rPr>
        <w:t xml:space="preserve"> </w:t>
      </w:r>
      <w:r w:rsidR="004439A5" w:rsidRPr="00D3787E">
        <w:rPr>
          <w:rFonts w:asciiTheme="majorHAnsi" w:hAnsiTheme="majorHAnsi" w:cs="Arial"/>
        </w:rPr>
        <w:t>à la réanimation néonatale</w:t>
      </w:r>
      <w:r w:rsidR="006857E9" w:rsidRPr="00D3787E">
        <w:rPr>
          <w:rFonts w:asciiTheme="majorHAnsi" w:hAnsiTheme="majorHAnsi" w:cs="Arial"/>
        </w:rPr>
        <w:t>.</w:t>
      </w:r>
    </w:p>
    <w:p w14:paraId="795FBDC8" w14:textId="0B73D81F" w:rsidR="00CD58A1" w:rsidRPr="00D3787E" w:rsidRDefault="009C5ABB" w:rsidP="00D87A16">
      <w:pPr>
        <w:numPr>
          <w:ilvl w:val="0"/>
          <w:numId w:val="1"/>
        </w:numPr>
        <w:spacing w:after="120"/>
        <w:ind w:left="357" w:hanging="357"/>
        <w:jc w:val="left"/>
        <w:rPr>
          <w:rFonts w:asciiTheme="majorHAnsi" w:hAnsiTheme="majorHAnsi"/>
        </w:rPr>
      </w:pPr>
      <w:r w:rsidRPr="00D3787E">
        <w:rPr>
          <w:rFonts w:asciiTheme="majorHAnsi" w:hAnsiTheme="majorHAnsi" w:cs="Arial"/>
        </w:rPr>
        <w:t>Énum</w:t>
      </w:r>
      <w:r w:rsidR="00B608B8">
        <w:rPr>
          <w:rFonts w:asciiTheme="majorHAnsi" w:hAnsiTheme="majorHAnsi" w:cs="Arial"/>
        </w:rPr>
        <w:t>è</w:t>
      </w:r>
      <w:r w:rsidRPr="00D3787E">
        <w:rPr>
          <w:rFonts w:asciiTheme="majorHAnsi" w:hAnsiTheme="majorHAnsi" w:cs="Arial"/>
        </w:rPr>
        <w:t>re</w:t>
      </w:r>
      <w:r w:rsidR="009E236D" w:rsidRPr="00D3787E">
        <w:rPr>
          <w:rFonts w:asciiTheme="majorHAnsi" w:hAnsiTheme="majorHAnsi" w:cs="Arial"/>
        </w:rPr>
        <w:t xml:space="preserve"> les considérations </w:t>
      </w:r>
      <w:r w:rsidR="002B647F">
        <w:rPr>
          <w:rFonts w:asciiTheme="majorHAnsi" w:hAnsiTheme="majorHAnsi" w:cs="Arial"/>
        </w:rPr>
        <w:t xml:space="preserve">anesthésiques </w:t>
      </w:r>
      <w:r w:rsidR="002B647F" w:rsidRPr="00D3787E">
        <w:rPr>
          <w:rFonts w:asciiTheme="majorHAnsi" w:hAnsiTheme="majorHAnsi" w:cs="Arial"/>
        </w:rPr>
        <w:t xml:space="preserve">pour une chirurgie non obstétricale </w:t>
      </w:r>
      <w:r w:rsidR="009E236D" w:rsidRPr="00D3787E">
        <w:rPr>
          <w:rFonts w:asciiTheme="majorHAnsi" w:hAnsiTheme="majorHAnsi" w:cs="Arial"/>
        </w:rPr>
        <w:t xml:space="preserve">et </w:t>
      </w:r>
      <w:r w:rsidR="00765E32" w:rsidRPr="00D3787E">
        <w:rPr>
          <w:rFonts w:asciiTheme="majorHAnsi" w:hAnsiTheme="majorHAnsi" w:cs="Arial"/>
        </w:rPr>
        <w:t>effectue l'anesthésie en tenant compte des effets physiologiques selon le trimestre de la grossesse et les indications de la chirurgie (timing).</w:t>
      </w:r>
    </w:p>
    <w:p w14:paraId="711F662F" w14:textId="6960A3D9" w:rsidR="00C735A2" w:rsidRPr="00D3787E" w:rsidRDefault="00C735A2" w:rsidP="009D3D94">
      <w:pPr>
        <w:spacing w:after="120"/>
        <w:jc w:val="left"/>
        <w:rPr>
          <w:rFonts w:asciiTheme="majorHAnsi" w:hAnsiTheme="majorHAnsi"/>
          <w:b/>
        </w:rPr>
      </w:pPr>
      <w:r w:rsidRPr="00D3787E">
        <w:rPr>
          <w:rFonts w:asciiTheme="majorHAnsi" w:hAnsiTheme="majorHAnsi"/>
          <w:b/>
        </w:rPr>
        <w:t>Promotion de la santé :</w:t>
      </w:r>
    </w:p>
    <w:p w14:paraId="048D4116" w14:textId="47BC67E6" w:rsidR="00003EE2" w:rsidRPr="00D3787E" w:rsidRDefault="0050186E" w:rsidP="00D87A16">
      <w:pPr>
        <w:numPr>
          <w:ilvl w:val="0"/>
          <w:numId w:val="1"/>
        </w:numPr>
        <w:spacing w:after="120"/>
        <w:ind w:left="357" w:hanging="357"/>
        <w:jc w:val="left"/>
        <w:rPr>
          <w:rFonts w:asciiTheme="majorHAnsi" w:hAnsiTheme="majorHAnsi" w:cs="Arial"/>
          <w:snapToGrid w:val="0"/>
        </w:rPr>
      </w:pPr>
      <w:r w:rsidRPr="00D3787E">
        <w:rPr>
          <w:rFonts w:asciiTheme="majorHAnsi" w:hAnsiTheme="majorHAnsi" w:cs="Arial"/>
          <w:snapToGrid w:val="0"/>
        </w:rPr>
        <w:t>Le résident démontre qu’il e</w:t>
      </w:r>
      <w:r w:rsidR="00003EE2" w:rsidRPr="00D3787E">
        <w:rPr>
          <w:rFonts w:asciiTheme="majorHAnsi" w:hAnsiTheme="majorHAnsi" w:cs="Arial"/>
          <w:snapToGrid w:val="0"/>
        </w:rPr>
        <w:t>st au fait des derniers standards en terme de réanimation néo-natale.</w:t>
      </w:r>
    </w:p>
    <w:p w14:paraId="01813260" w14:textId="77777777" w:rsidR="00C735A2" w:rsidRPr="00D3787E" w:rsidRDefault="00C735A2" w:rsidP="009D3D94">
      <w:pPr>
        <w:spacing w:after="120"/>
        <w:jc w:val="left"/>
        <w:rPr>
          <w:rFonts w:asciiTheme="majorHAnsi" w:hAnsiTheme="majorHAnsi"/>
          <w:b/>
        </w:rPr>
      </w:pPr>
      <w:r w:rsidRPr="00D3787E">
        <w:rPr>
          <w:rFonts w:asciiTheme="majorHAnsi" w:hAnsiTheme="majorHAnsi"/>
          <w:b/>
        </w:rPr>
        <w:t>Communication :</w:t>
      </w:r>
    </w:p>
    <w:p w14:paraId="006BCCA4" w14:textId="49076CAA" w:rsidR="005E1C0E" w:rsidRPr="00D3787E" w:rsidRDefault="005E13C1" w:rsidP="00D87A16">
      <w:pPr>
        <w:numPr>
          <w:ilvl w:val="0"/>
          <w:numId w:val="1"/>
        </w:numPr>
        <w:spacing w:after="120"/>
        <w:ind w:left="357" w:hanging="357"/>
        <w:jc w:val="left"/>
        <w:rPr>
          <w:rFonts w:asciiTheme="majorHAnsi" w:hAnsiTheme="majorHAnsi" w:cs="Arial"/>
        </w:rPr>
      </w:pPr>
      <w:r w:rsidRPr="00D3787E">
        <w:rPr>
          <w:rFonts w:asciiTheme="majorHAnsi" w:hAnsiTheme="majorHAnsi" w:cs="Arial"/>
        </w:rPr>
        <w:t xml:space="preserve">Communique de façon calme en </w:t>
      </w:r>
      <w:r w:rsidR="005E1C0E" w:rsidRPr="00D3787E">
        <w:rPr>
          <w:rFonts w:asciiTheme="majorHAnsi" w:hAnsiTheme="majorHAnsi" w:cs="Arial"/>
        </w:rPr>
        <w:t>situation de stress et lors des interventions sous anesthésie régionale.</w:t>
      </w:r>
    </w:p>
    <w:p w14:paraId="59081D6D" w14:textId="77777777" w:rsidR="00C735A2" w:rsidRPr="00D3787E" w:rsidRDefault="00C735A2" w:rsidP="009D3D94">
      <w:pPr>
        <w:spacing w:after="120"/>
        <w:jc w:val="left"/>
        <w:rPr>
          <w:rFonts w:asciiTheme="majorHAnsi" w:hAnsiTheme="majorHAnsi"/>
          <w:b/>
        </w:rPr>
      </w:pPr>
      <w:r w:rsidRPr="00D3787E">
        <w:rPr>
          <w:rFonts w:asciiTheme="majorHAnsi" w:hAnsiTheme="majorHAnsi"/>
          <w:b/>
        </w:rPr>
        <w:t>Collaboration :</w:t>
      </w:r>
    </w:p>
    <w:p w14:paraId="6C2C75E1" w14:textId="5DF4A6B6" w:rsidR="00EC3369" w:rsidRPr="00D3787E" w:rsidRDefault="002B5AF8" w:rsidP="00D87A16">
      <w:pPr>
        <w:numPr>
          <w:ilvl w:val="0"/>
          <w:numId w:val="1"/>
        </w:numPr>
        <w:spacing w:after="120"/>
        <w:ind w:left="357" w:hanging="357"/>
        <w:jc w:val="left"/>
        <w:rPr>
          <w:rFonts w:asciiTheme="majorHAnsi" w:hAnsiTheme="majorHAnsi" w:cs="Arial"/>
        </w:rPr>
      </w:pPr>
      <w:r>
        <w:rPr>
          <w:rFonts w:asciiTheme="majorHAnsi" w:hAnsiTheme="majorHAnsi" w:cs="Arial"/>
        </w:rPr>
        <w:t xml:space="preserve">Démontre </w:t>
      </w:r>
      <w:r w:rsidR="007221A3" w:rsidRPr="00D3787E">
        <w:rPr>
          <w:rFonts w:asciiTheme="majorHAnsi" w:hAnsiTheme="majorHAnsi" w:cs="Arial"/>
        </w:rPr>
        <w:t>sa capacité à collaborer ave</w:t>
      </w:r>
      <w:r w:rsidR="009C5ABB" w:rsidRPr="00D3787E">
        <w:rPr>
          <w:rFonts w:asciiTheme="majorHAnsi" w:hAnsiTheme="majorHAnsi" w:cs="Arial"/>
        </w:rPr>
        <w:t>c l’équipe médico-obstétricale</w:t>
      </w:r>
      <w:r w:rsidR="00291267" w:rsidRPr="00D3787E">
        <w:rPr>
          <w:rFonts w:asciiTheme="majorHAnsi" w:hAnsiTheme="majorHAnsi" w:cs="Arial"/>
        </w:rPr>
        <w:t xml:space="preserve"> et néonatale.</w:t>
      </w:r>
    </w:p>
    <w:p w14:paraId="52B5A422" w14:textId="77777777" w:rsidR="00C735A2" w:rsidRPr="00D3787E" w:rsidRDefault="00C735A2" w:rsidP="009D3D94">
      <w:pPr>
        <w:spacing w:after="120"/>
        <w:jc w:val="left"/>
        <w:rPr>
          <w:rFonts w:asciiTheme="majorHAnsi" w:hAnsiTheme="majorHAnsi"/>
          <w:b/>
        </w:rPr>
      </w:pPr>
      <w:r w:rsidRPr="00D3787E">
        <w:rPr>
          <w:rFonts w:asciiTheme="majorHAnsi" w:hAnsiTheme="majorHAnsi"/>
          <w:b/>
        </w:rPr>
        <w:t>Gestion :</w:t>
      </w:r>
    </w:p>
    <w:p w14:paraId="7D394EA9" w14:textId="3F76F69B" w:rsidR="002919C4" w:rsidRPr="00D3787E" w:rsidRDefault="002919C4" w:rsidP="00D87A16">
      <w:pPr>
        <w:numPr>
          <w:ilvl w:val="0"/>
          <w:numId w:val="1"/>
        </w:numPr>
        <w:spacing w:after="120"/>
        <w:ind w:left="357" w:hanging="357"/>
        <w:jc w:val="left"/>
        <w:rPr>
          <w:rFonts w:asciiTheme="majorHAnsi" w:hAnsiTheme="majorHAnsi" w:cs="Arial"/>
        </w:rPr>
      </w:pPr>
      <w:r w:rsidRPr="00D3787E">
        <w:rPr>
          <w:rFonts w:asciiTheme="majorHAnsi" w:hAnsiTheme="majorHAnsi" w:cs="Arial"/>
        </w:rPr>
        <w:t xml:space="preserve">En fonction du niveau de formation (junior vs sénior), le résident s'initie aux principes de gestion d’une unité obstétricale où plusieurs patientes reçoivent une analgésie épidurale de façon concomitante.  </w:t>
      </w:r>
    </w:p>
    <w:p w14:paraId="1A8B96DE" w14:textId="2E5BBB23" w:rsidR="002919C4" w:rsidRDefault="00A00AA2" w:rsidP="00D87A16">
      <w:pPr>
        <w:numPr>
          <w:ilvl w:val="0"/>
          <w:numId w:val="1"/>
        </w:numPr>
        <w:spacing w:after="120"/>
        <w:ind w:left="357" w:hanging="357"/>
        <w:jc w:val="left"/>
        <w:rPr>
          <w:rFonts w:asciiTheme="majorHAnsi" w:hAnsiTheme="majorHAnsi" w:cs="Arial"/>
        </w:rPr>
      </w:pPr>
      <w:r w:rsidRPr="00D3787E">
        <w:rPr>
          <w:rFonts w:asciiTheme="majorHAnsi" w:hAnsiTheme="majorHAnsi" w:cs="Arial"/>
        </w:rPr>
        <w:t>G</w:t>
      </w:r>
      <w:r w:rsidR="00C15511">
        <w:rPr>
          <w:rFonts w:asciiTheme="majorHAnsi" w:hAnsiTheme="majorHAnsi" w:cs="Arial"/>
        </w:rPr>
        <w:t>è</w:t>
      </w:r>
      <w:r w:rsidRPr="00D3787E">
        <w:rPr>
          <w:rFonts w:asciiTheme="majorHAnsi" w:hAnsiTheme="majorHAnsi" w:cs="Arial"/>
        </w:rPr>
        <w:t>re</w:t>
      </w:r>
      <w:r w:rsidR="002919C4" w:rsidRPr="00D3787E">
        <w:rPr>
          <w:rFonts w:asciiTheme="majorHAnsi" w:hAnsiTheme="majorHAnsi" w:cs="Arial"/>
        </w:rPr>
        <w:t xml:space="preserve"> son temps de façon efficace pour s’assurer que les parturientes reçoivent des soin</w:t>
      </w:r>
      <w:r w:rsidR="00291267" w:rsidRPr="00D3787E">
        <w:rPr>
          <w:rFonts w:asciiTheme="majorHAnsi" w:hAnsiTheme="majorHAnsi" w:cs="Arial"/>
        </w:rPr>
        <w:t>s anesthésiques</w:t>
      </w:r>
      <w:r w:rsidR="002919C4" w:rsidRPr="00D3787E">
        <w:rPr>
          <w:rFonts w:asciiTheme="majorHAnsi" w:hAnsiTheme="majorHAnsi" w:cs="Arial"/>
        </w:rPr>
        <w:t xml:space="preserve"> avec un minimum de délai.</w:t>
      </w:r>
    </w:p>
    <w:p w14:paraId="50227CD1" w14:textId="1E348A6C" w:rsidR="00401E6D" w:rsidRPr="00FA1C42" w:rsidRDefault="00401E6D" w:rsidP="005E3709">
      <w:pPr>
        <w:numPr>
          <w:ilvl w:val="0"/>
          <w:numId w:val="1"/>
        </w:numPr>
        <w:spacing w:after="120"/>
        <w:ind w:left="360"/>
        <w:jc w:val="left"/>
        <w:rPr>
          <w:rFonts w:asciiTheme="majorHAnsi" w:hAnsiTheme="majorHAnsi"/>
        </w:rPr>
      </w:pPr>
      <w:r w:rsidRPr="00D3787E">
        <w:rPr>
          <w:rFonts w:asciiTheme="majorHAnsi" w:hAnsiTheme="majorHAnsi"/>
        </w:rPr>
        <w:t xml:space="preserve">Le résident s’initie à la gestion des perturbations </w:t>
      </w:r>
      <w:r w:rsidR="00FA1C42">
        <w:rPr>
          <w:rFonts w:asciiTheme="majorHAnsi" w:hAnsiTheme="majorHAnsi"/>
        </w:rPr>
        <w:t>du programme opératoire</w:t>
      </w:r>
      <w:r w:rsidRPr="00D3787E">
        <w:rPr>
          <w:rFonts w:asciiTheme="majorHAnsi" w:hAnsiTheme="majorHAnsi"/>
        </w:rPr>
        <w:t xml:space="preserve"> causées par les urgences </w:t>
      </w:r>
      <w:r w:rsidR="00FA1C42">
        <w:rPr>
          <w:rFonts w:asciiTheme="majorHAnsi" w:hAnsiTheme="majorHAnsi"/>
        </w:rPr>
        <w:t>obstétricales</w:t>
      </w:r>
      <w:r w:rsidRPr="00D3787E">
        <w:rPr>
          <w:rFonts w:asciiTheme="majorHAnsi" w:hAnsiTheme="majorHAnsi"/>
        </w:rPr>
        <w:t>.</w:t>
      </w:r>
    </w:p>
    <w:p w14:paraId="6579D378" w14:textId="28D8519A" w:rsidR="009C38CA" w:rsidRPr="00D3787E" w:rsidRDefault="00C735A2" w:rsidP="009D3D94">
      <w:pPr>
        <w:spacing w:after="120"/>
        <w:jc w:val="left"/>
        <w:rPr>
          <w:rStyle w:val="Retraitcorpsdetexte2Car"/>
          <w:rFonts w:asciiTheme="majorHAnsi" w:hAnsiTheme="majorHAnsi"/>
          <w:b/>
        </w:rPr>
      </w:pPr>
      <w:r w:rsidRPr="00D3787E">
        <w:rPr>
          <w:rFonts w:asciiTheme="majorHAnsi" w:hAnsiTheme="majorHAnsi"/>
          <w:b/>
        </w:rPr>
        <w:t>Professionnalisme :</w:t>
      </w:r>
    </w:p>
    <w:p w14:paraId="5B8D9CFE" w14:textId="102706A8" w:rsidR="00E22CB4" w:rsidRPr="00D3787E" w:rsidRDefault="007D7960" w:rsidP="00D87A16">
      <w:pPr>
        <w:numPr>
          <w:ilvl w:val="0"/>
          <w:numId w:val="1"/>
        </w:numPr>
        <w:spacing w:after="120"/>
        <w:ind w:left="357" w:hanging="357"/>
        <w:jc w:val="left"/>
        <w:rPr>
          <w:rFonts w:asciiTheme="majorHAnsi" w:hAnsiTheme="majorHAnsi" w:cs="Arial"/>
        </w:rPr>
      </w:pPr>
      <w:r w:rsidRPr="00D3787E">
        <w:rPr>
          <w:rFonts w:asciiTheme="majorHAnsi" w:hAnsiTheme="majorHAnsi" w:cs="Arial"/>
        </w:rPr>
        <w:t>Fourni</w:t>
      </w:r>
      <w:r w:rsidR="002B647F">
        <w:rPr>
          <w:rFonts w:asciiTheme="majorHAnsi" w:hAnsiTheme="majorHAnsi" w:cs="Arial"/>
        </w:rPr>
        <w:t>t</w:t>
      </w:r>
      <w:r w:rsidR="009C38CA" w:rsidRPr="00D3787E">
        <w:rPr>
          <w:rFonts w:asciiTheme="majorHAnsi" w:hAnsiTheme="majorHAnsi" w:cs="Arial"/>
        </w:rPr>
        <w:t xml:space="preserve"> les explications appropriées afin d’obtenir un consentement éclairé, notamment pour l’épidurale obstétricale.</w:t>
      </w:r>
    </w:p>
    <w:p w14:paraId="6CC99163" w14:textId="443725CF" w:rsidR="00143557" w:rsidRPr="00D3787E" w:rsidRDefault="007D7960" w:rsidP="00D87A16">
      <w:pPr>
        <w:numPr>
          <w:ilvl w:val="0"/>
          <w:numId w:val="1"/>
        </w:numPr>
        <w:spacing w:after="120"/>
        <w:ind w:left="357" w:hanging="357"/>
        <w:jc w:val="left"/>
        <w:rPr>
          <w:rFonts w:asciiTheme="majorHAnsi" w:hAnsiTheme="majorHAnsi" w:cs="Arial"/>
        </w:rPr>
      </w:pPr>
      <w:r w:rsidRPr="00D3787E">
        <w:rPr>
          <w:rFonts w:asciiTheme="majorHAnsi" w:hAnsiTheme="majorHAnsi" w:cs="Arial"/>
        </w:rPr>
        <w:t>A</w:t>
      </w:r>
      <w:r w:rsidR="00143557" w:rsidRPr="00D3787E">
        <w:rPr>
          <w:rFonts w:asciiTheme="majorHAnsi" w:hAnsiTheme="majorHAnsi" w:cs="Arial"/>
        </w:rPr>
        <w:t>pporte</w:t>
      </w:r>
      <w:r w:rsidR="00747812" w:rsidRPr="00D3787E">
        <w:rPr>
          <w:rFonts w:asciiTheme="majorHAnsi" w:hAnsiTheme="majorHAnsi" w:cs="Arial"/>
        </w:rPr>
        <w:t xml:space="preserve"> du soutien à la patiente</w:t>
      </w:r>
      <w:r w:rsidRPr="00D3787E">
        <w:rPr>
          <w:rFonts w:asciiTheme="majorHAnsi" w:hAnsiTheme="majorHAnsi" w:cs="Arial"/>
        </w:rPr>
        <w:t xml:space="preserve"> </w:t>
      </w:r>
      <w:r w:rsidR="00143557" w:rsidRPr="00D3787E">
        <w:rPr>
          <w:rFonts w:asciiTheme="majorHAnsi" w:hAnsiTheme="majorHAnsi" w:cs="Arial"/>
        </w:rPr>
        <w:t xml:space="preserve">en situation de stress et lors des interventions sous anesthésie régionale. </w:t>
      </w:r>
    </w:p>
    <w:p w14:paraId="2616A46C" w14:textId="241614F3" w:rsidR="0099488D" w:rsidRPr="00D3787E" w:rsidRDefault="00C15511" w:rsidP="00D87A16">
      <w:pPr>
        <w:numPr>
          <w:ilvl w:val="0"/>
          <w:numId w:val="1"/>
        </w:numPr>
        <w:spacing w:after="120"/>
        <w:ind w:left="357" w:hanging="357"/>
        <w:jc w:val="left"/>
        <w:rPr>
          <w:rFonts w:asciiTheme="majorHAnsi" w:hAnsiTheme="majorHAnsi" w:cs="Arial"/>
        </w:rPr>
      </w:pPr>
      <w:r w:rsidRPr="00D3787E">
        <w:rPr>
          <w:rFonts w:asciiTheme="majorHAnsi" w:hAnsiTheme="majorHAnsi" w:cs="Arial"/>
        </w:rPr>
        <w:t>Re</w:t>
      </w:r>
      <w:r>
        <w:rPr>
          <w:rFonts w:asciiTheme="majorHAnsi" w:hAnsiTheme="majorHAnsi" w:cs="Arial"/>
        </w:rPr>
        <w:t>connaît</w:t>
      </w:r>
      <w:r w:rsidR="0099488D" w:rsidRPr="00D3787E">
        <w:rPr>
          <w:rFonts w:asciiTheme="majorHAnsi" w:hAnsiTheme="majorHAnsi" w:cs="Arial"/>
        </w:rPr>
        <w:t xml:space="preserve"> les principaux enjeux éthiques entourant la pratique de l’anesthésie obstétricale, notamment la notion de consentement éclairé en situation urgente ou lorsque la patiente</w:t>
      </w:r>
      <w:r w:rsidR="00747812" w:rsidRPr="00D3787E">
        <w:rPr>
          <w:rFonts w:asciiTheme="majorHAnsi" w:hAnsiTheme="majorHAnsi" w:cs="Arial"/>
        </w:rPr>
        <w:t xml:space="preserve"> est</w:t>
      </w:r>
      <w:r w:rsidR="0099488D" w:rsidRPr="00D3787E">
        <w:rPr>
          <w:rFonts w:asciiTheme="majorHAnsi" w:hAnsiTheme="majorHAnsi" w:cs="Arial"/>
        </w:rPr>
        <w:t xml:space="preserve"> souffrante, </w:t>
      </w:r>
      <w:r w:rsidR="007D7960" w:rsidRPr="00D3787E">
        <w:rPr>
          <w:rFonts w:asciiTheme="majorHAnsi" w:hAnsiTheme="majorHAnsi" w:cs="Arial"/>
        </w:rPr>
        <w:t>les i</w:t>
      </w:r>
      <w:r w:rsidR="00270A87" w:rsidRPr="00D3787E">
        <w:rPr>
          <w:rFonts w:asciiTheme="majorHAnsi" w:hAnsiTheme="majorHAnsi" w:cs="Arial"/>
        </w:rPr>
        <w:t>nterventions</w:t>
      </w:r>
      <w:r w:rsidR="0099488D" w:rsidRPr="00D3787E">
        <w:rPr>
          <w:rFonts w:asciiTheme="majorHAnsi" w:hAnsiTheme="majorHAnsi" w:cs="Arial"/>
        </w:rPr>
        <w:t xml:space="preserve"> d’urgence où le </w:t>
      </w:r>
      <w:r w:rsidR="007D7960" w:rsidRPr="00D3787E">
        <w:rPr>
          <w:rFonts w:asciiTheme="majorHAnsi" w:hAnsiTheme="majorHAnsi" w:cs="Arial"/>
        </w:rPr>
        <w:t xml:space="preserve">bien-être fœtal et </w:t>
      </w:r>
      <w:r w:rsidR="0099488D" w:rsidRPr="00D3787E">
        <w:rPr>
          <w:rFonts w:asciiTheme="majorHAnsi" w:hAnsiTheme="majorHAnsi" w:cs="Arial"/>
        </w:rPr>
        <w:t>maternel peuvent être  incompatibles, la notion de « sacrifice » technique de l’un pour sauver l’autre, le respect de la morale et des croyances religieuses.</w:t>
      </w:r>
    </w:p>
    <w:p w14:paraId="2A6CDCA9" w14:textId="77777777" w:rsidR="00FC1D18" w:rsidRPr="00D3787E" w:rsidRDefault="00FC1D18" w:rsidP="00FC1D18">
      <w:pPr>
        <w:pBdr>
          <w:top w:val="single" w:sz="4" w:space="1" w:color="auto"/>
          <w:left w:val="single" w:sz="4" w:space="4" w:color="auto"/>
          <w:bottom w:val="single" w:sz="4" w:space="1" w:color="auto"/>
          <w:right w:val="single" w:sz="4" w:space="4" w:color="auto"/>
        </w:pBdr>
        <w:spacing w:before="300" w:after="120"/>
        <w:ind w:left="284"/>
        <w:jc w:val="left"/>
        <w:rPr>
          <w:rFonts w:asciiTheme="majorHAnsi" w:hAnsiTheme="majorHAnsi"/>
          <w:i/>
        </w:rPr>
      </w:pPr>
      <w:r w:rsidRPr="00D3787E">
        <w:rPr>
          <w:rFonts w:asciiTheme="majorHAnsi" w:hAnsiTheme="majorHAnsi"/>
          <w:b/>
          <w:i/>
        </w:rPr>
        <w:t>Références </w:t>
      </w:r>
      <w:r w:rsidRPr="00D3787E">
        <w:rPr>
          <w:rFonts w:asciiTheme="majorHAnsi" w:hAnsiTheme="majorHAnsi"/>
          <w:i/>
        </w:rPr>
        <w:t>: Chapitres d’anesthésie obstétricale (Chestnut) et lectures obligatoires.</w:t>
      </w:r>
    </w:p>
    <w:p w14:paraId="18159A5C" w14:textId="77777777" w:rsidR="00F415ED" w:rsidRPr="00D3787E" w:rsidRDefault="00F415ED" w:rsidP="00F415ED">
      <w:pPr>
        <w:pStyle w:val="Titre1"/>
        <w:shd w:val="clear" w:color="auto" w:fill="D9D9D9" w:themeFill="background1" w:themeFillShade="D9"/>
        <w:spacing w:after="120"/>
        <w:rPr>
          <w:rFonts w:asciiTheme="majorHAnsi" w:hAnsiTheme="majorHAnsi"/>
          <w:caps w:val="0"/>
          <w:sz w:val="20"/>
        </w:rPr>
      </w:pPr>
      <w:r w:rsidRPr="00D3787E">
        <w:rPr>
          <w:rFonts w:asciiTheme="majorHAnsi" w:hAnsiTheme="majorHAnsi"/>
          <w:caps w:val="0"/>
          <w:sz w:val="20"/>
        </w:rPr>
        <w:t>Anesthésie pédiatrique I et II</w:t>
      </w:r>
    </w:p>
    <w:p w14:paraId="0FCF6DED" w14:textId="77777777" w:rsidR="00F415ED" w:rsidRPr="00D3787E" w:rsidRDefault="00F415ED" w:rsidP="00F415ED">
      <w:pPr>
        <w:spacing w:before="240" w:after="360"/>
        <w:rPr>
          <w:rFonts w:asciiTheme="majorHAnsi" w:hAnsiTheme="majorHAnsi"/>
        </w:rPr>
      </w:pPr>
      <w:r w:rsidRPr="00D3787E">
        <w:rPr>
          <w:rFonts w:asciiTheme="majorHAnsi" w:hAnsiTheme="majorHAnsi"/>
          <w:color w:val="000000"/>
        </w:rPr>
        <w:t xml:space="preserve">Le but du stage est de permettre au résident d'acquérir les connaissances nécessaires à la </w:t>
      </w:r>
      <w:r w:rsidRPr="00D3787E">
        <w:rPr>
          <w:rFonts w:asciiTheme="majorHAnsi" w:hAnsiTheme="majorHAnsi"/>
        </w:rPr>
        <w:t>prise en charge anesthésique globale d’un enfant ASA 1 ou 2 dans le cadre d’une procédure chirurgicale simple et également acquérir les compétences théoriques et pratiques en réanimation pédiatrique.</w:t>
      </w:r>
    </w:p>
    <w:p w14:paraId="23B8E0E9" w14:textId="77777777" w:rsidR="00F415ED" w:rsidRPr="00D3787E" w:rsidRDefault="00F415ED" w:rsidP="00F415ED">
      <w:pPr>
        <w:spacing w:after="120"/>
        <w:jc w:val="left"/>
        <w:rPr>
          <w:rFonts w:asciiTheme="majorHAnsi" w:hAnsiTheme="majorHAnsi"/>
          <w:sz w:val="19"/>
          <w:szCs w:val="19"/>
        </w:rPr>
      </w:pPr>
      <w:r w:rsidRPr="00D3787E">
        <w:rPr>
          <w:rFonts w:asciiTheme="majorHAnsi" w:hAnsiTheme="majorHAnsi"/>
          <w:b/>
          <w:sz w:val="19"/>
          <w:szCs w:val="19"/>
        </w:rPr>
        <w:t>Expertise </w:t>
      </w:r>
      <w:r w:rsidRPr="00D3787E">
        <w:rPr>
          <w:rFonts w:asciiTheme="majorHAnsi" w:hAnsiTheme="majorHAnsi"/>
          <w:sz w:val="19"/>
          <w:szCs w:val="19"/>
        </w:rPr>
        <w:t>:</w:t>
      </w:r>
    </w:p>
    <w:p w14:paraId="06990CE3" w14:textId="23204A4C" w:rsidR="00F415ED" w:rsidRPr="00D3787E" w:rsidRDefault="00C15511" w:rsidP="00F415ED">
      <w:pPr>
        <w:widowControl w:val="0"/>
        <w:numPr>
          <w:ilvl w:val="0"/>
          <w:numId w:val="1"/>
        </w:numPr>
        <w:spacing w:after="120"/>
        <w:ind w:left="360"/>
        <w:jc w:val="left"/>
        <w:rPr>
          <w:rFonts w:asciiTheme="majorHAnsi" w:hAnsiTheme="majorHAnsi"/>
          <w:color w:val="000000"/>
          <w:sz w:val="19"/>
          <w:szCs w:val="19"/>
        </w:rPr>
      </w:pPr>
      <w:r w:rsidRPr="00D3787E">
        <w:rPr>
          <w:rFonts w:asciiTheme="majorHAnsi" w:hAnsiTheme="majorHAnsi"/>
          <w:color w:val="000000"/>
          <w:sz w:val="19"/>
          <w:szCs w:val="19"/>
        </w:rPr>
        <w:t>Re</w:t>
      </w:r>
      <w:r>
        <w:rPr>
          <w:rFonts w:asciiTheme="majorHAnsi" w:hAnsiTheme="majorHAnsi"/>
          <w:color w:val="000000"/>
          <w:sz w:val="19"/>
          <w:szCs w:val="19"/>
        </w:rPr>
        <w:t>connaît</w:t>
      </w:r>
      <w:r w:rsidR="00F415ED" w:rsidRPr="00D3787E">
        <w:rPr>
          <w:rFonts w:asciiTheme="majorHAnsi" w:hAnsiTheme="majorHAnsi"/>
          <w:color w:val="000000"/>
          <w:sz w:val="19"/>
          <w:szCs w:val="19"/>
        </w:rPr>
        <w:t xml:space="preserve"> les particularités physiologiques, </w:t>
      </w:r>
      <w:r w:rsidR="00F415ED" w:rsidRPr="00D3787E">
        <w:rPr>
          <w:rFonts w:asciiTheme="majorHAnsi" w:hAnsiTheme="majorHAnsi"/>
          <w:sz w:val="19"/>
          <w:szCs w:val="19"/>
        </w:rPr>
        <w:t>anatomiques et pharmacologiques</w:t>
      </w:r>
      <w:r w:rsidR="00F415ED" w:rsidRPr="00D3787E">
        <w:rPr>
          <w:rFonts w:asciiTheme="majorHAnsi" w:hAnsiTheme="majorHAnsi"/>
          <w:color w:val="000000"/>
          <w:sz w:val="19"/>
          <w:szCs w:val="19"/>
        </w:rPr>
        <w:t xml:space="preserve"> pertinentes </w:t>
      </w:r>
      <w:r w:rsidR="00254B9C" w:rsidRPr="00D3787E">
        <w:rPr>
          <w:rFonts w:asciiTheme="majorHAnsi" w:hAnsiTheme="majorHAnsi"/>
          <w:color w:val="000000"/>
          <w:sz w:val="19"/>
          <w:szCs w:val="19"/>
        </w:rPr>
        <w:t xml:space="preserve">du nouveau-né </w:t>
      </w:r>
      <w:r w:rsidR="00254B9C">
        <w:rPr>
          <w:rFonts w:asciiTheme="majorHAnsi" w:hAnsiTheme="majorHAnsi"/>
          <w:color w:val="000000"/>
          <w:sz w:val="19"/>
          <w:szCs w:val="19"/>
        </w:rPr>
        <w:t xml:space="preserve">et </w:t>
      </w:r>
      <w:r w:rsidR="00F415ED" w:rsidRPr="00D3787E">
        <w:rPr>
          <w:rFonts w:asciiTheme="majorHAnsi" w:hAnsiTheme="majorHAnsi"/>
          <w:color w:val="000000"/>
          <w:sz w:val="19"/>
          <w:szCs w:val="19"/>
        </w:rPr>
        <w:t>de l'enfant</w:t>
      </w:r>
      <w:r w:rsidR="00254B9C">
        <w:rPr>
          <w:rFonts w:asciiTheme="majorHAnsi" w:hAnsiTheme="majorHAnsi"/>
          <w:color w:val="000000"/>
          <w:sz w:val="19"/>
          <w:szCs w:val="19"/>
        </w:rPr>
        <w:t>.</w:t>
      </w:r>
    </w:p>
    <w:p w14:paraId="38900375" w14:textId="28CF0586" w:rsidR="00F415ED" w:rsidRPr="00D3787E" w:rsidRDefault="004C5739" w:rsidP="00F415ED">
      <w:pPr>
        <w:widowControl w:val="0"/>
        <w:numPr>
          <w:ilvl w:val="0"/>
          <w:numId w:val="1"/>
        </w:numPr>
        <w:spacing w:after="120"/>
        <w:ind w:left="360"/>
        <w:jc w:val="left"/>
        <w:rPr>
          <w:rFonts w:asciiTheme="majorHAnsi" w:hAnsiTheme="majorHAnsi"/>
          <w:color w:val="000000"/>
          <w:sz w:val="19"/>
          <w:szCs w:val="19"/>
        </w:rPr>
      </w:pPr>
      <w:r>
        <w:rPr>
          <w:rFonts w:asciiTheme="majorHAnsi" w:hAnsiTheme="majorHAnsi"/>
          <w:color w:val="000000"/>
          <w:sz w:val="19"/>
          <w:szCs w:val="19"/>
        </w:rPr>
        <w:t>Procède</w:t>
      </w:r>
      <w:r w:rsidR="00340DF9">
        <w:rPr>
          <w:rFonts w:asciiTheme="majorHAnsi" w:hAnsiTheme="majorHAnsi"/>
          <w:color w:val="000000"/>
          <w:sz w:val="19"/>
          <w:szCs w:val="19"/>
        </w:rPr>
        <w:t xml:space="preserve"> </w:t>
      </w:r>
      <w:r w:rsidR="00F415ED" w:rsidRPr="00D3787E">
        <w:rPr>
          <w:rFonts w:asciiTheme="majorHAnsi" w:hAnsiTheme="majorHAnsi"/>
          <w:color w:val="000000"/>
          <w:sz w:val="19"/>
          <w:szCs w:val="19"/>
        </w:rPr>
        <w:t xml:space="preserve">à l'évaluation préopératoire en tenant compte des considérations médicales pertinentes à la pédiatrie ainsi que des syndromes les plus fréquents, incluant </w:t>
      </w:r>
      <w:r w:rsidR="00F415ED" w:rsidRPr="00D3787E">
        <w:rPr>
          <w:rFonts w:asciiTheme="majorHAnsi" w:hAnsiTheme="majorHAnsi"/>
          <w:sz w:val="19"/>
          <w:szCs w:val="19"/>
        </w:rPr>
        <w:t>une préparation psychologique et pharmacologique appropriée.</w:t>
      </w:r>
    </w:p>
    <w:p w14:paraId="07E172AE" w14:textId="2913BD33" w:rsidR="00F415ED" w:rsidRPr="00D3787E" w:rsidRDefault="00F415ED" w:rsidP="00F415ED">
      <w:pPr>
        <w:widowControl w:val="0"/>
        <w:numPr>
          <w:ilvl w:val="0"/>
          <w:numId w:val="1"/>
        </w:numPr>
        <w:spacing w:after="120"/>
        <w:ind w:left="360"/>
        <w:jc w:val="left"/>
        <w:rPr>
          <w:rFonts w:asciiTheme="majorHAnsi" w:hAnsiTheme="majorHAnsi"/>
          <w:color w:val="000000"/>
          <w:sz w:val="19"/>
          <w:szCs w:val="19"/>
        </w:rPr>
      </w:pPr>
      <w:r w:rsidRPr="00D3787E">
        <w:rPr>
          <w:rFonts w:asciiTheme="majorHAnsi" w:hAnsiTheme="majorHAnsi"/>
          <w:color w:val="000000"/>
          <w:sz w:val="19"/>
          <w:szCs w:val="19"/>
        </w:rPr>
        <w:t>Réalise une anesthésie tant élective qu'urgente chez un patient pédiatrique ASA I ou II,  ne présentant pas de pathologie rare ou exceptionnelle.</w:t>
      </w:r>
    </w:p>
    <w:p w14:paraId="6EF92226" w14:textId="754E06FF" w:rsidR="00F415ED" w:rsidRPr="00D3787E" w:rsidRDefault="00254B9C" w:rsidP="00F415ED">
      <w:pPr>
        <w:widowControl w:val="0"/>
        <w:numPr>
          <w:ilvl w:val="0"/>
          <w:numId w:val="1"/>
        </w:numPr>
        <w:spacing w:after="120"/>
        <w:ind w:left="360"/>
        <w:jc w:val="left"/>
        <w:rPr>
          <w:rFonts w:asciiTheme="majorHAnsi" w:hAnsiTheme="majorHAnsi"/>
          <w:color w:val="000000"/>
          <w:sz w:val="19"/>
          <w:szCs w:val="19"/>
        </w:rPr>
      </w:pPr>
      <w:r>
        <w:rPr>
          <w:rFonts w:asciiTheme="majorHAnsi" w:hAnsiTheme="majorHAnsi"/>
          <w:color w:val="000000"/>
          <w:sz w:val="19"/>
          <w:szCs w:val="19"/>
        </w:rPr>
        <w:t xml:space="preserve">Décrit </w:t>
      </w:r>
      <w:r w:rsidR="00F415ED" w:rsidRPr="00D3787E">
        <w:rPr>
          <w:rFonts w:asciiTheme="majorHAnsi" w:hAnsiTheme="majorHAnsi"/>
          <w:color w:val="000000"/>
          <w:sz w:val="19"/>
          <w:szCs w:val="19"/>
        </w:rPr>
        <w:t>le phénomène de la douleur chez l'enfant, les principes de base de l'évaluation et les options thérapeutiques disponibles.</w:t>
      </w:r>
    </w:p>
    <w:p w14:paraId="669FFAB2" w14:textId="792DD894" w:rsidR="00F415ED" w:rsidRPr="00D3787E" w:rsidRDefault="00C15511" w:rsidP="00F415ED">
      <w:pPr>
        <w:widowControl w:val="0"/>
        <w:numPr>
          <w:ilvl w:val="0"/>
          <w:numId w:val="1"/>
        </w:numPr>
        <w:spacing w:after="120"/>
        <w:ind w:left="360"/>
        <w:jc w:val="left"/>
        <w:rPr>
          <w:rFonts w:asciiTheme="majorHAnsi" w:hAnsiTheme="majorHAnsi"/>
          <w:color w:val="000000"/>
          <w:sz w:val="19"/>
          <w:szCs w:val="19"/>
        </w:rPr>
      </w:pPr>
      <w:r w:rsidRPr="00D3787E">
        <w:rPr>
          <w:rFonts w:asciiTheme="majorHAnsi" w:hAnsiTheme="majorHAnsi"/>
          <w:color w:val="000000"/>
          <w:sz w:val="19"/>
          <w:szCs w:val="19"/>
        </w:rPr>
        <w:t>Re</w:t>
      </w:r>
      <w:r>
        <w:rPr>
          <w:rFonts w:asciiTheme="majorHAnsi" w:hAnsiTheme="majorHAnsi"/>
          <w:color w:val="000000"/>
          <w:sz w:val="19"/>
          <w:szCs w:val="19"/>
        </w:rPr>
        <w:t>connaît</w:t>
      </w:r>
      <w:r w:rsidR="00F415ED" w:rsidRPr="00D3787E">
        <w:rPr>
          <w:rFonts w:asciiTheme="majorHAnsi" w:hAnsiTheme="majorHAnsi"/>
          <w:color w:val="000000"/>
          <w:sz w:val="19"/>
          <w:szCs w:val="19"/>
        </w:rPr>
        <w:t xml:space="preserve"> et discute des complications périopératoires les plus souvent rencontrées chez l'enfant.</w:t>
      </w:r>
    </w:p>
    <w:p w14:paraId="22617846" w14:textId="6EDAA8D0" w:rsidR="00F415ED" w:rsidRPr="00D3787E" w:rsidRDefault="00F415ED" w:rsidP="00F415ED">
      <w:pPr>
        <w:widowControl w:val="0"/>
        <w:numPr>
          <w:ilvl w:val="0"/>
          <w:numId w:val="1"/>
        </w:numPr>
        <w:spacing w:after="120"/>
        <w:ind w:left="360"/>
        <w:jc w:val="left"/>
        <w:rPr>
          <w:rFonts w:asciiTheme="majorHAnsi" w:hAnsiTheme="majorHAnsi"/>
          <w:color w:val="000000"/>
          <w:sz w:val="19"/>
          <w:szCs w:val="19"/>
        </w:rPr>
      </w:pPr>
      <w:r w:rsidRPr="00D3787E">
        <w:rPr>
          <w:rFonts w:asciiTheme="majorHAnsi" w:hAnsiTheme="majorHAnsi"/>
          <w:color w:val="000000"/>
          <w:sz w:val="19"/>
          <w:szCs w:val="19"/>
        </w:rPr>
        <w:t>Acqu</w:t>
      </w:r>
      <w:r w:rsidR="00254B9C">
        <w:rPr>
          <w:rFonts w:asciiTheme="majorHAnsi" w:hAnsiTheme="majorHAnsi"/>
          <w:color w:val="000000"/>
          <w:sz w:val="19"/>
          <w:szCs w:val="19"/>
        </w:rPr>
        <w:t>iert</w:t>
      </w:r>
      <w:r w:rsidRPr="00D3787E">
        <w:rPr>
          <w:rFonts w:asciiTheme="majorHAnsi" w:hAnsiTheme="majorHAnsi"/>
          <w:color w:val="000000"/>
          <w:sz w:val="19"/>
          <w:szCs w:val="19"/>
        </w:rPr>
        <w:t xml:space="preserve"> une compétence théorique et pratique de certains volets de l'anesthésie pédiatrique, </w:t>
      </w:r>
      <w:r w:rsidRPr="00D3787E">
        <w:rPr>
          <w:rFonts w:asciiTheme="majorHAnsi" w:hAnsiTheme="majorHAnsi"/>
          <w:sz w:val="19"/>
          <w:szCs w:val="19"/>
        </w:rPr>
        <w:t>par ex.: prématurité, cardiopathies congénitales, chirurgie en période néonatale, chirurgie ambulatoire et sédation pour procédures diagnostiques et thérapeutiques.</w:t>
      </w:r>
    </w:p>
    <w:p w14:paraId="104FE7B4" w14:textId="558B27ED" w:rsidR="00F415ED" w:rsidRPr="00D3787E" w:rsidRDefault="00254B9C" w:rsidP="00F415ED">
      <w:pPr>
        <w:widowControl w:val="0"/>
        <w:numPr>
          <w:ilvl w:val="0"/>
          <w:numId w:val="1"/>
        </w:numPr>
        <w:spacing w:after="120"/>
        <w:ind w:left="360"/>
        <w:jc w:val="left"/>
        <w:rPr>
          <w:rFonts w:asciiTheme="majorHAnsi" w:hAnsiTheme="majorHAnsi"/>
          <w:color w:val="000000"/>
          <w:sz w:val="19"/>
          <w:szCs w:val="19"/>
        </w:rPr>
      </w:pPr>
      <w:r w:rsidRPr="00D3787E">
        <w:rPr>
          <w:rFonts w:asciiTheme="majorHAnsi" w:hAnsiTheme="majorHAnsi"/>
          <w:color w:val="000000"/>
          <w:sz w:val="19"/>
          <w:szCs w:val="19"/>
        </w:rPr>
        <w:t>Acqu</w:t>
      </w:r>
      <w:r>
        <w:rPr>
          <w:rFonts w:asciiTheme="majorHAnsi" w:hAnsiTheme="majorHAnsi"/>
          <w:color w:val="000000"/>
          <w:sz w:val="19"/>
          <w:szCs w:val="19"/>
        </w:rPr>
        <w:t>iert</w:t>
      </w:r>
      <w:r w:rsidRPr="00D3787E">
        <w:rPr>
          <w:rFonts w:asciiTheme="majorHAnsi" w:hAnsiTheme="majorHAnsi"/>
          <w:color w:val="000000"/>
          <w:sz w:val="19"/>
          <w:szCs w:val="19"/>
        </w:rPr>
        <w:t xml:space="preserve"> </w:t>
      </w:r>
      <w:r w:rsidR="00F415ED" w:rsidRPr="00D3787E">
        <w:rPr>
          <w:rFonts w:asciiTheme="majorHAnsi" w:hAnsiTheme="majorHAnsi"/>
          <w:color w:val="000000"/>
          <w:sz w:val="19"/>
          <w:szCs w:val="19"/>
        </w:rPr>
        <w:t>des connaissances théoriques dans des domaines à portée plus restreinte, par ex.: craniosynostose.</w:t>
      </w:r>
    </w:p>
    <w:p w14:paraId="6478A8CC" w14:textId="56878C62" w:rsidR="00F415ED" w:rsidRPr="00D3787E" w:rsidRDefault="00F415ED" w:rsidP="00F415ED">
      <w:pPr>
        <w:widowControl w:val="0"/>
        <w:numPr>
          <w:ilvl w:val="0"/>
          <w:numId w:val="1"/>
        </w:numPr>
        <w:spacing w:after="120"/>
        <w:ind w:left="360"/>
        <w:jc w:val="left"/>
        <w:rPr>
          <w:rFonts w:asciiTheme="majorHAnsi" w:hAnsiTheme="majorHAnsi"/>
          <w:color w:val="000000"/>
          <w:sz w:val="19"/>
          <w:szCs w:val="19"/>
        </w:rPr>
      </w:pPr>
      <w:r w:rsidRPr="00D3787E">
        <w:rPr>
          <w:rFonts w:asciiTheme="majorHAnsi" w:hAnsiTheme="majorHAnsi"/>
          <w:color w:val="000000"/>
          <w:sz w:val="19"/>
          <w:szCs w:val="19"/>
        </w:rPr>
        <w:t xml:space="preserve">Réalise une réanimation cardio-respiratoire chez le nouveau-né et le patient pédiatrique, incluant la réanimation initiale du patient polytraumatisé. </w:t>
      </w:r>
    </w:p>
    <w:p w14:paraId="03F09419" w14:textId="77777777" w:rsidR="00F415ED" w:rsidRPr="00D3787E" w:rsidRDefault="00F415ED" w:rsidP="00F415ED">
      <w:pPr>
        <w:spacing w:after="120"/>
        <w:jc w:val="left"/>
        <w:rPr>
          <w:rFonts w:asciiTheme="majorHAnsi" w:hAnsiTheme="majorHAnsi"/>
          <w:b/>
          <w:sz w:val="19"/>
          <w:szCs w:val="19"/>
        </w:rPr>
      </w:pPr>
      <w:r w:rsidRPr="00D3787E">
        <w:rPr>
          <w:rFonts w:asciiTheme="majorHAnsi" w:hAnsiTheme="majorHAnsi"/>
          <w:b/>
          <w:sz w:val="19"/>
          <w:szCs w:val="19"/>
        </w:rPr>
        <w:t>Promotion de la santé :</w:t>
      </w:r>
    </w:p>
    <w:p w14:paraId="3F6E2B78" w14:textId="020F4849" w:rsidR="00F415ED" w:rsidRPr="00D3787E" w:rsidRDefault="00F415ED" w:rsidP="00F415ED">
      <w:pPr>
        <w:widowControl w:val="0"/>
        <w:numPr>
          <w:ilvl w:val="0"/>
          <w:numId w:val="1"/>
        </w:numPr>
        <w:spacing w:after="120"/>
        <w:ind w:left="360"/>
        <w:jc w:val="left"/>
        <w:rPr>
          <w:rFonts w:asciiTheme="majorHAnsi" w:hAnsiTheme="majorHAnsi" w:cs="Arial"/>
          <w:sz w:val="19"/>
          <w:szCs w:val="19"/>
        </w:rPr>
      </w:pPr>
      <w:r w:rsidRPr="00D3787E">
        <w:rPr>
          <w:rFonts w:asciiTheme="majorHAnsi" w:hAnsiTheme="majorHAnsi" w:cs="Arial"/>
          <w:sz w:val="19"/>
          <w:szCs w:val="19"/>
        </w:rPr>
        <w:t>Comprend le caractère émotif important entourant une intervention chirurgicale chez un patient pédiatrique et adapte ses interventions en conséquence.</w:t>
      </w:r>
    </w:p>
    <w:p w14:paraId="008670C4" w14:textId="1F54D19E" w:rsidR="00F415ED" w:rsidRPr="00D3787E" w:rsidRDefault="00F415ED" w:rsidP="00F415ED">
      <w:pPr>
        <w:widowControl w:val="0"/>
        <w:numPr>
          <w:ilvl w:val="0"/>
          <w:numId w:val="1"/>
        </w:numPr>
        <w:spacing w:after="120"/>
        <w:ind w:left="360"/>
        <w:jc w:val="left"/>
        <w:rPr>
          <w:rFonts w:asciiTheme="majorHAnsi" w:hAnsiTheme="majorHAnsi" w:cs="Arial"/>
          <w:sz w:val="19"/>
          <w:szCs w:val="19"/>
        </w:rPr>
      </w:pPr>
      <w:r w:rsidRPr="00D3787E">
        <w:rPr>
          <w:rFonts w:asciiTheme="majorHAnsi" w:hAnsiTheme="majorHAnsi" w:cs="Arial"/>
          <w:sz w:val="19"/>
          <w:szCs w:val="19"/>
        </w:rPr>
        <w:t>Prodigue des conseils appropriés aux parents ainsi qu’aux différents intervenants impliqués dans la prise en charge et le traitement du patient pédiatrique.</w:t>
      </w:r>
    </w:p>
    <w:p w14:paraId="40A0BE55" w14:textId="77777777" w:rsidR="00F415ED" w:rsidRPr="00D3787E" w:rsidRDefault="00F415ED" w:rsidP="00F415ED">
      <w:pPr>
        <w:spacing w:after="120"/>
        <w:jc w:val="left"/>
        <w:rPr>
          <w:rFonts w:asciiTheme="majorHAnsi" w:hAnsiTheme="majorHAnsi"/>
          <w:b/>
          <w:sz w:val="19"/>
          <w:szCs w:val="19"/>
        </w:rPr>
      </w:pPr>
      <w:r w:rsidRPr="00D3787E">
        <w:rPr>
          <w:rFonts w:asciiTheme="majorHAnsi" w:hAnsiTheme="majorHAnsi"/>
          <w:b/>
          <w:sz w:val="19"/>
          <w:szCs w:val="19"/>
        </w:rPr>
        <w:t>Communication :</w:t>
      </w:r>
    </w:p>
    <w:p w14:paraId="71B2A662" w14:textId="04254C88" w:rsidR="00F415ED" w:rsidRPr="00D3787E" w:rsidRDefault="00254B9C" w:rsidP="00F415ED">
      <w:pPr>
        <w:widowControl w:val="0"/>
        <w:numPr>
          <w:ilvl w:val="0"/>
          <w:numId w:val="1"/>
        </w:numPr>
        <w:spacing w:after="120"/>
        <w:ind w:left="360"/>
        <w:jc w:val="left"/>
        <w:rPr>
          <w:rFonts w:asciiTheme="majorHAnsi" w:hAnsiTheme="majorHAnsi"/>
          <w:sz w:val="19"/>
          <w:szCs w:val="19"/>
        </w:rPr>
      </w:pPr>
      <w:r>
        <w:rPr>
          <w:rFonts w:asciiTheme="majorHAnsi" w:hAnsiTheme="majorHAnsi"/>
          <w:sz w:val="19"/>
          <w:szCs w:val="19"/>
        </w:rPr>
        <w:t>Intègre</w:t>
      </w:r>
      <w:r w:rsidR="00F415ED" w:rsidRPr="00D3787E">
        <w:rPr>
          <w:rFonts w:asciiTheme="majorHAnsi" w:hAnsiTheme="majorHAnsi"/>
          <w:sz w:val="19"/>
          <w:szCs w:val="19"/>
        </w:rPr>
        <w:t xml:space="preserve"> les parents au processus de préparation à l'anesthésie et développe une stratégie pour aborder l’anxiété parentale.</w:t>
      </w:r>
    </w:p>
    <w:p w14:paraId="6DA5EB4B" w14:textId="25F5A44C" w:rsidR="00F415ED" w:rsidRPr="00D3787E" w:rsidRDefault="00F415ED" w:rsidP="00F415ED">
      <w:pPr>
        <w:widowControl w:val="0"/>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Adapte ses interventions en fonction de l’âge du patient.</w:t>
      </w:r>
    </w:p>
    <w:p w14:paraId="11409974" w14:textId="77777777" w:rsidR="00F415ED" w:rsidRPr="00D3787E" w:rsidRDefault="00F415ED" w:rsidP="00F415ED">
      <w:pPr>
        <w:spacing w:after="120"/>
        <w:jc w:val="left"/>
        <w:rPr>
          <w:rFonts w:asciiTheme="majorHAnsi" w:hAnsiTheme="majorHAnsi"/>
          <w:b/>
          <w:sz w:val="19"/>
          <w:szCs w:val="19"/>
        </w:rPr>
      </w:pPr>
      <w:r w:rsidRPr="00D3787E">
        <w:rPr>
          <w:rFonts w:asciiTheme="majorHAnsi" w:hAnsiTheme="majorHAnsi"/>
          <w:b/>
          <w:sz w:val="19"/>
          <w:szCs w:val="19"/>
        </w:rPr>
        <w:t>Collaboration :</w:t>
      </w:r>
    </w:p>
    <w:p w14:paraId="764BBEB2" w14:textId="0BBBCAB1" w:rsidR="00F415ED" w:rsidRPr="00D3787E" w:rsidRDefault="002B5AF8" w:rsidP="00F415ED">
      <w:pPr>
        <w:pStyle w:val="Paragraphedeliste"/>
        <w:numPr>
          <w:ilvl w:val="0"/>
          <w:numId w:val="1"/>
        </w:numPr>
        <w:spacing w:after="120"/>
        <w:ind w:left="360"/>
        <w:jc w:val="left"/>
        <w:rPr>
          <w:rFonts w:asciiTheme="majorHAnsi" w:hAnsiTheme="majorHAnsi"/>
          <w:b/>
          <w:sz w:val="19"/>
          <w:szCs w:val="19"/>
        </w:rPr>
      </w:pPr>
      <w:r>
        <w:rPr>
          <w:rFonts w:asciiTheme="majorHAnsi" w:hAnsiTheme="majorHAnsi" w:cs="Arial"/>
          <w:sz w:val="19"/>
          <w:szCs w:val="19"/>
        </w:rPr>
        <w:t xml:space="preserve">Démontre </w:t>
      </w:r>
      <w:r w:rsidR="00F415ED" w:rsidRPr="00D3787E">
        <w:rPr>
          <w:rFonts w:asciiTheme="majorHAnsi" w:hAnsiTheme="majorHAnsi" w:cs="Arial"/>
          <w:sz w:val="19"/>
          <w:szCs w:val="19"/>
        </w:rPr>
        <w:t>sa capacité à collaborer avec l’équipe multidisciplinaire dans un contexte pédiatrique.</w:t>
      </w:r>
    </w:p>
    <w:p w14:paraId="52DF9E69" w14:textId="77777777" w:rsidR="00F415ED" w:rsidRPr="00D3787E" w:rsidRDefault="00F415ED" w:rsidP="00F415ED">
      <w:pPr>
        <w:spacing w:after="120"/>
        <w:jc w:val="left"/>
        <w:rPr>
          <w:rFonts w:asciiTheme="majorHAnsi" w:hAnsiTheme="majorHAnsi"/>
          <w:b/>
          <w:sz w:val="19"/>
          <w:szCs w:val="19"/>
        </w:rPr>
      </w:pPr>
      <w:r w:rsidRPr="00D3787E">
        <w:rPr>
          <w:rFonts w:asciiTheme="majorHAnsi" w:hAnsiTheme="majorHAnsi"/>
          <w:b/>
          <w:sz w:val="19"/>
          <w:szCs w:val="19"/>
        </w:rPr>
        <w:t>Gestion :</w:t>
      </w:r>
    </w:p>
    <w:p w14:paraId="67CD03C6" w14:textId="5BC74F37" w:rsidR="00F415ED" w:rsidRPr="00D3787E" w:rsidRDefault="00F415ED" w:rsidP="00F415ED">
      <w:pPr>
        <w:numPr>
          <w:ilvl w:val="0"/>
          <w:numId w:val="1"/>
        </w:numPr>
        <w:spacing w:after="120"/>
        <w:ind w:left="360"/>
        <w:jc w:val="left"/>
        <w:rPr>
          <w:rFonts w:asciiTheme="majorHAnsi" w:hAnsiTheme="majorHAnsi"/>
          <w:sz w:val="19"/>
          <w:szCs w:val="19"/>
        </w:rPr>
      </w:pPr>
      <w:r w:rsidRPr="00D3787E">
        <w:rPr>
          <w:rFonts w:asciiTheme="majorHAnsi" w:hAnsiTheme="majorHAnsi"/>
          <w:sz w:val="19"/>
          <w:szCs w:val="19"/>
        </w:rPr>
        <w:t>Énum</w:t>
      </w:r>
      <w:r w:rsidR="00B608B8">
        <w:rPr>
          <w:rFonts w:asciiTheme="majorHAnsi" w:hAnsiTheme="majorHAnsi"/>
          <w:sz w:val="19"/>
          <w:szCs w:val="19"/>
        </w:rPr>
        <w:t>è</w:t>
      </w:r>
      <w:r w:rsidRPr="00D3787E">
        <w:rPr>
          <w:rFonts w:asciiTheme="majorHAnsi" w:hAnsiTheme="majorHAnsi"/>
          <w:sz w:val="19"/>
          <w:szCs w:val="19"/>
        </w:rPr>
        <w:t>re les éléments importants de l'organisation physique d’un bloc opératoire où s’effectue de la chirurgie pédiatrique.</w:t>
      </w:r>
      <w:r w:rsidRPr="00D3787E">
        <w:rPr>
          <w:rFonts w:asciiTheme="majorHAnsi" w:hAnsiTheme="majorHAnsi"/>
          <w:color w:val="000000"/>
          <w:sz w:val="19"/>
          <w:szCs w:val="19"/>
        </w:rPr>
        <w:t xml:space="preserve">  </w:t>
      </w:r>
    </w:p>
    <w:p w14:paraId="3F16B6C5" w14:textId="0836C5F4" w:rsidR="00F415ED" w:rsidRPr="00D3787E" w:rsidRDefault="00340DF9" w:rsidP="00F415ED">
      <w:pPr>
        <w:numPr>
          <w:ilvl w:val="0"/>
          <w:numId w:val="1"/>
        </w:numPr>
        <w:spacing w:after="120"/>
        <w:ind w:left="360"/>
        <w:jc w:val="left"/>
        <w:rPr>
          <w:rFonts w:asciiTheme="majorHAnsi" w:hAnsiTheme="majorHAnsi" w:cs="Arial"/>
          <w:sz w:val="19"/>
          <w:szCs w:val="19"/>
        </w:rPr>
      </w:pPr>
      <w:r>
        <w:rPr>
          <w:rFonts w:asciiTheme="majorHAnsi" w:hAnsiTheme="majorHAnsi" w:cs="Arial"/>
          <w:sz w:val="19"/>
          <w:szCs w:val="19"/>
        </w:rPr>
        <w:t xml:space="preserve">Décrit </w:t>
      </w:r>
      <w:r w:rsidR="00F415ED" w:rsidRPr="00D3787E">
        <w:rPr>
          <w:rFonts w:asciiTheme="majorHAnsi" w:hAnsiTheme="majorHAnsi" w:cs="Arial"/>
          <w:sz w:val="19"/>
          <w:szCs w:val="19"/>
        </w:rPr>
        <w:t>l'équipement nécessaire à la réanimation néonatale en salle d'opération.</w:t>
      </w:r>
    </w:p>
    <w:p w14:paraId="656E765C" w14:textId="77777777" w:rsidR="00F415ED" w:rsidRPr="00D3787E" w:rsidRDefault="00F415ED" w:rsidP="00F415ED">
      <w:pPr>
        <w:spacing w:after="120"/>
        <w:jc w:val="left"/>
        <w:rPr>
          <w:rStyle w:val="Retraitcorpsdetexte2Car"/>
          <w:rFonts w:asciiTheme="majorHAnsi" w:hAnsiTheme="majorHAnsi"/>
          <w:b/>
          <w:sz w:val="19"/>
          <w:szCs w:val="19"/>
        </w:rPr>
      </w:pPr>
      <w:r w:rsidRPr="00D3787E">
        <w:rPr>
          <w:rFonts w:asciiTheme="majorHAnsi" w:hAnsiTheme="majorHAnsi"/>
          <w:b/>
          <w:sz w:val="19"/>
          <w:szCs w:val="19"/>
        </w:rPr>
        <w:t>Professionnalisme :</w:t>
      </w:r>
    </w:p>
    <w:p w14:paraId="59BF9C9C" w14:textId="3854D45E" w:rsidR="00F415ED" w:rsidRPr="00D3787E" w:rsidRDefault="00C30637" w:rsidP="00F415ED">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Discute </w:t>
      </w:r>
      <w:r w:rsidR="00F415ED" w:rsidRPr="00D3787E">
        <w:rPr>
          <w:rFonts w:asciiTheme="majorHAnsi" w:hAnsiTheme="majorHAnsi"/>
          <w:sz w:val="19"/>
          <w:szCs w:val="19"/>
        </w:rPr>
        <w:t>des implications éthiques du consentement dans le contexte pédiatrique.</w:t>
      </w:r>
    </w:p>
    <w:p w14:paraId="26E7E9CF" w14:textId="7A68E485" w:rsidR="00F415ED" w:rsidRPr="00D3787E" w:rsidRDefault="00254B9C" w:rsidP="00F415ED">
      <w:pPr>
        <w:numPr>
          <w:ilvl w:val="0"/>
          <w:numId w:val="1"/>
        </w:numPr>
        <w:spacing w:after="120"/>
        <w:ind w:left="360"/>
        <w:jc w:val="left"/>
        <w:rPr>
          <w:rFonts w:asciiTheme="majorHAnsi" w:hAnsiTheme="majorHAnsi"/>
          <w:sz w:val="19"/>
          <w:szCs w:val="19"/>
        </w:rPr>
      </w:pPr>
      <w:r>
        <w:rPr>
          <w:rFonts w:asciiTheme="majorHAnsi" w:hAnsiTheme="majorHAnsi"/>
          <w:sz w:val="19"/>
          <w:szCs w:val="19"/>
        </w:rPr>
        <w:t>Décrit les</w:t>
      </w:r>
      <w:r w:rsidR="00F415ED" w:rsidRPr="00D3787E">
        <w:rPr>
          <w:rFonts w:asciiTheme="majorHAnsi" w:hAnsiTheme="majorHAnsi"/>
          <w:sz w:val="19"/>
          <w:szCs w:val="19"/>
        </w:rPr>
        <w:t xml:space="preserve"> considérations cliniques et éthiques des patients témoins de Jéhovah de moins de 14 ans.</w:t>
      </w:r>
    </w:p>
    <w:p w14:paraId="2A017B93" w14:textId="62BDAEBB" w:rsidR="00F415ED" w:rsidRPr="00D3787E" w:rsidRDefault="002B5AF8" w:rsidP="00F415ED">
      <w:pPr>
        <w:numPr>
          <w:ilvl w:val="0"/>
          <w:numId w:val="1"/>
        </w:numPr>
        <w:spacing w:after="120"/>
        <w:ind w:left="360"/>
        <w:jc w:val="left"/>
        <w:rPr>
          <w:rFonts w:asciiTheme="majorHAnsi" w:hAnsiTheme="majorHAnsi"/>
          <w:sz w:val="19"/>
          <w:szCs w:val="19"/>
        </w:rPr>
      </w:pPr>
      <w:r>
        <w:rPr>
          <w:rFonts w:asciiTheme="majorHAnsi" w:hAnsiTheme="majorHAnsi"/>
          <w:sz w:val="19"/>
          <w:szCs w:val="19"/>
        </w:rPr>
        <w:t xml:space="preserve">Démontre </w:t>
      </w:r>
      <w:r w:rsidR="00F415ED" w:rsidRPr="00D3787E">
        <w:rPr>
          <w:rFonts w:asciiTheme="majorHAnsi" w:hAnsiTheme="majorHAnsi"/>
          <w:sz w:val="19"/>
          <w:szCs w:val="19"/>
        </w:rPr>
        <w:t>de l’empathie envers</w:t>
      </w:r>
      <w:r w:rsidR="00254B9C">
        <w:rPr>
          <w:rFonts w:asciiTheme="majorHAnsi" w:hAnsiTheme="majorHAnsi"/>
          <w:sz w:val="19"/>
          <w:szCs w:val="19"/>
        </w:rPr>
        <w:t xml:space="preserve"> </w:t>
      </w:r>
      <w:r w:rsidR="00F415ED" w:rsidRPr="00D3787E">
        <w:rPr>
          <w:rFonts w:asciiTheme="majorHAnsi" w:hAnsiTheme="majorHAnsi"/>
          <w:sz w:val="19"/>
          <w:szCs w:val="19"/>
        </w:rPr>
        <w:t xml:space="preserve"> </w:t>
      </w:r>
      <w:r w:rsidR="00254B9C">
        <w:rPr>
          <w:rFonts w:asciiTheme="majorHAnsi" w:hAnsiTheme="majorHAnsi"/>
          <w:sz w:val="19"/>
          <w:szCs w:val="19"/>
        </w:rPr>
        <w:t>le</w:t>
      </w:r>
      <w:r w:rsidR="00254B9C" w:rsidRPr="00D3787E">
        <w:rPr>
          <w:rFonts w:asciiTheme="majorHAnsi" w:hAnsiTheme="majorHAnsi"/>
          <w:sz w:val="19"/>
          <w:szCs w:val="19"/>
        </w:rPr>
        <w:t xml:space="preserve"> patient pédiatrique atteint d’une maladie grave</w:t>
      </w:r>
      <w:r w:rsidR="00254B9C">
        <w:rPr>
          <w:rFonts w:asciiTheme="majorHAnsi" w:hAnsiTheme="majorHAnsi"/>
          <w:sz w:val="19"/>
          <w:szCs w:val="19"/>
        </w:rPr>
        <w:t xml:space="preserve"> et sa</w:t>
      </w:r>
      <w:r w:rsidR="00F415ED" w:rsidRPr="00D3787E">
        <w:rPr>
          <w:rFonts w:asciiTheme="majorHAnsi" w:hAnsiTheme="majorHAnsi"/>
          <w:sz w:val="19"/>
          <w:szCs w:val="19"/>
        </w:rPr>
        <w:t xml:space="preserve"> famille.</w:t>
      </w:r>
    </w:p>
    <w:p w14:paraId="15EE73EC" w14:textId="77777777" w:rsidR="00F415ED" w:rsidRPr="00D3787E" w:rsidRDefault="00F415ED" w:rsidP="00F415ED">
      <w:pPr>
        <w:spacing w:after="120"/>
        <w:ind w:left="720"/>
        <w:rPr>
          <w:rFonts w:asciiTheme="majorHAnsi" w:hAnsiTheme="majorHAnsi"/>
        </w:rPr>
      </w:pPr>
    </w:p>
    <w:p w14:paraId="77E1DD14" w14:textId="77777777" w:rsidR="00F415ED" w:rsidRPr="00D3787E" w:rsidRDefault="00F415ED" w:rsidP="00F415ED">
      <w:pPr>
        <w:pBdr>
          <w:top w:val="single" w:sz="4" w:space="1" w:color="auto"/>
          <w:left w:val="single" w:sz="4" w:space="4" w:color="auto"/>
          <w:bottom w:val="single" w:sz="4" w:space="1" w:color="auto"/>
          <w:right w:val="single" w:sz="4" w:space="4" w:color="auto"/>
        </w:pBdr>
        <w:spacing w:before="300" w:after="120"/>
        <w:jc w:val="left"/>
        <w:rPr>
          <w:rFonts w:asciiTheme="majorHAnsi" w:hAnsiTheme="majorHAnsi"/>
          <w:i/>
        </w:rPr>
      </w:pPr>
      <w:r w:rsidRPr="00D3787E">
        <w:rPr>
          <w:rFonts w:asciiTheme="majorHAnsi" w:hAnsiTheme="majorHAnsi"/>
          <w:b/>
          <w:i/>
        </w:rPr>
        <w:t>Références </w:t>
      </w:r>
      <w:r w:rsidRPr="00D3787E">
        <w:rPr>
          <w:rFonts w:asciiTheme="majorHAnsi" w:hAnsiTheme="majorHAnsi"/>
          <w:i/>
        </w:rPr>
        <w:t>: Chapitres d’anesthésie pédiatrique et lectures obligatoires.</w:t>
      </w:r>
    </w:p>
    <w:p w14:paraId="261E2BCE" w14:textId="199A7E11" w:rsidR="00BF38AA" w:rsidRPr="00D3787E" w:rsidRDefault="00FA1C42" w:rsidP="00BF38AA">
      <w:pPr>
        <w:pStyle w:val="Titre1"/>
        <w:shd w:val="clear" w:color="auto" w:fill="D9D9D9" w:themeFill="background1" w:themeFillShade="D9"/>
        <w:spacing w:after="120"/>
        <w:rPr>
          <w:rFonts w:asciiTheme="majorHAnsi" w:hAnsiTheme="majorHAnsi"/>
          <w:caps w:val="0"/>
          <w:szCs w:val="22"/>
        </w:rPr>
      </w:pPr>
      <w:r w:rsidRPr="000C4F92">
        <w:rPr>
          <w:rFonts w:asciiTheme="majorHAnsi" w:hAnsiTheme="majorHAnsi"/>
          <w:caps w:val="0"/>
          <w:szCs w:val="22"/>
        </w:rPr>
        <w:t>Anesthésie pour c</w:t>
      </w:r>
      <w:r w:rsidR="00BF38AA" w:rsidRPr="000C4F92">
        <w:rPr>
          <w:rFonts w:asciiTheme="majorHAnsi" w:hAnsiTheme="majorHAnsi"/>
          <w:caps w:val="0"/>
          <w:szCs w:val="22"/>
        </w:rPr>
        <w:t>hirurgie cardiaque</w:t>
      </w:r>
    </w:p>
    <w:p w14:paraId="6E8357F9" w14:textId="56E312B0" w:rsidR="00BF38AA" w:rsidRPr="00D3787E" w:rsidRDefault="00BF38AA" w:rsidP="00BF38AA">
      <w:pPr>
        <w:pStyle w:val="Normalcentr"/>
        <w:spacing w:before="240" w:after="360" w:line="240" w:lineRule="auto"/>
        <w:ind w:left="0" w:right="51" w:firstLine="0"/>
        <w:rPr>
          <w:rFonts w:asciiTheme="majorHAnsi" w:hAnsiTheme="majorHAnsi"/>
        </w:rPr>
      </w:pPr>
      <w:r w:rsidRPr="00D3787E">
        <w:rPr>
          <w:rFonts w:asciiTheme="majorHAnsi" w:hAnsiTheme="majorHAnsi"/>
        </w:rPr>
        <w:t xml:space="preserve">Au cours de son stage en anesthésie pour chirurgie cardiaque, le résident doit acquérir des connaissances et une expérience clinique adéquate pour prodiguer des soins anesthésiques aux patients porteurs </w:t>
      </w:r>
      <w:r w:rsidR="00FA1C42">
        <w:rPr>
          <w:rFonts w:asciiTheme="majorHAnsi" w:hAnsiTheme="majorHAnsi"/>
        </w:rPr>
        <w:t>de pathologies</w:t>
      </w:r>
      <w:r w:rsidR="00FA1C42" w:rsidRPr="00D3787E">
        <w:rPr>
          <w:rFonts w:asciiTheme="majorHAnsi" w:hAnsiTheme="majorHAnsi"/>
        </w:rPr>
        <w:t xml:space="preserve"> </w:t>
      </w:r>
      <w:r w:rsidRPr="00D3787E">
        <w:rPr>
          <w:rFonts w:asciiTheme="majorHAnsi" w:hAnsiTheme="majorHAnsi"/>
        </w:rPr>
        <w:t>cardiaque</w:t>
      </w:r>
      <w:r w:rsidR="00FA1C42">
        <w:rPr>
          <w:rFonts w:asciiTheme="majorHAnsi" w:hAnsiTheme="majorHAnsi"/>
        </w:rPr>
        <w:t>s</w:t>
      </w:r>
      <w:r w:rsidRPr="00D3787E">
        <w:rPr>
          <w:rFonts w:asciiTheme="majorHAnsi" w:hAnsiTheme="majorHAnsi"/>
        </w:rPr>
        <w:t>.</w:t>
      </w:r>
    </w:p>
    <w:p w14:paraId="3FD2D901" w14:textId="77777777" w:rsidR="00BF38AA" w:rsidRPr="00D3787E" w:rsidRDefault="00BF38AA" w:rsidP="00BF38AA">
      <w:pPr>
        <w:spacing w:after="120"/>
        <w:jc w:val="left"/>
        <w:rPr>
          <w:rFonts w:asciiTheme="majorHAnsi" w:hAnsiTheme="majorHAnsi"/>
          <w:sz w:val="19"/>
          <w:szCs w:val="19"/>
        </w:rPr>
      </w:pPr>
      <w:r w:rsidRPr="00D3787E">
        <w:rPr>
          <w:rFonts w:asciiTheme="majorHAnsi" w:hAnsiTheme="majorHAnsi"/>
          <w:b/>
          <w:sz w:val="19"/>
          <w:szCs w:val="19"/>
        </w:rPr>
        <w:t>Expertise</w:t>
      </w:r>
      <w:r w:rsidRPr="00D3787E">
        <w:rPr>
          <w:rFonts w:asciiTheme="majorHAnsi" w:hAnsiTheme="majorHAnsi"/>
          <w:sz w:val="19"/>
          <w:szCs w:val="19"/>
        </w:rPr>
        <w:t>:</w:t>
      </w:r>
    </w:p>
    <w:p w14:paraId="16DBC46C" w14:textId="17B540F9" w:rsidR="00BF38AA" w:rsidRPr="00D3787E" w:rsidRDefault="002B5AF8" w:rsidP="00BF38AA">
      <w:pPr>
        <w:numPr>
          <w:ilvl w:val="0"/>
          <w:numId w:val="1"/>
        </w:numPr>
        <w:spacing w:after="120"/>
        <w:ind w:left="357" w:hanging="357"/>
        <w:jc w:val="left"/>
        <w:rPr>
          <w:rFonts w:asciiTheme="majorHAnsi" w:hAnsiTheme="majorHAnsi"/>
          <w:sz w:val="19"/>
          <w:szCs w:val="19"/>
        </w:rPr>
      </w:pPr>
      <w:r>
        <w:rPr>
          <w:rFonts w:asciiTheme="majorHAnsi" w:hAnsiTheme="majorHAnsi"/>
          <w:sz w:val="19"/>
          <w:szCs w:val="19"/>
        </w:rPr>
        <w:t xml:space="preserve">Démontre </w:t>
      </w:r>
      <w:r w:rsidR="00BF38AA" w:rsidRPr="00D3787E">
        <w:rPr>
          <w:rFonts w:asciiTheme="majorHAnsi" w:hAnsiTheme="majorHAnsi"/>
          <w:sz w:val="19"/>
          <w:szCs w:val="19"/>
        </w:rPr>
        <w:t xml:space="preserve">des connaissances anatomiques, physiologiques, physiopathologiques et cliniques propres à l’anesthésie cardiaque incluant spécifiquement les répercussions physiologiques et les </w:t>
      </w:r>
      <w:r w:rsidR="00FA1C42">
        <w:rPr>
          <w:rFonts w:asciiTheme="majorHAnsi" w:hAnsiTheme="majorHAnsi"/>
          <w:sz w:val="19"/>
          <w:szCs w:val="19"/>
        </w:rPr>
        <w:t>conséquences</w:t>
      </w:r>
      <w:r w:rsidR="00FA1C42" w:rsidRPr="00D3787E">
        <w:rPr>
          <w:rFonts w:asciiTheme="majorHAnsi" w:hAnsiTheme="majorHAnsi"/>
          <w:sz w:val="19"/>
          <w:szCs w:val="19"/>
        </w:rPr>
        <w:t xml:space="preserve"> </w:t>
      </w:r>
      <w:r w:rsidR="00BF38AA" w:rsidRPr="00D3787E">
        <w:rPr>
          <w:rFonts w:asciiTheme="majorHAnsi" w:hAnsiTheme="majorHAnsi"/>
          <w:sz w:val="19"/>
          <w:szCs w:val="19"/>
        </w:rPr>
        <w:t>hémodynamiques des principales atteintes valvulaires ainsi que des notions de protection myocardique et cérébrale.</w:t>
      </w:r>
    </w:p>
    <w:p w14:paraId="080B1A89" w14:textId="1F8A5325" w:rsidR="00BF38AA" w:rsidRPr="00D3787E" w:rsidRDefault="004C5739" w:rsidP="00BF38AA">
      <w:pPr>
        <w:numPr>
          <w:ilvl w:val="0"/>
          <w:numId w:val="1"/>
        </w:numPr>
        <w:spacing w:after="120"/>
        <w:ind w:left="360"/>
        <w:jc w:val="left"/>
        <w:rPr>
          <w:rFonts w:asciiTheme="majorHAnsi" w:hAnsiTheme="majorHAnsi"/>
          <w:sz w:val="19"/>
          <w:szCs w:val="19"/>
        </w:rPr>
      </w:pPr>
      <w:r>
        <w:rPr>
          <w:rFonts w:asciiTheme="majorHAnsi" w:hAnsiTheme="majorHAnsi"/>
          <w:sz w:val="19"/>
          <w:szCs w:val="19"/>
        </w:rPr>
        <w:t>Procède</w:t>
      </w:r>
      <w:r w:rsidR="00340DF9">
        <w:rPr>
          <w:rFonts w:asciiTheme="majorHAnsi" w:hAnsiTheme="majorHAnsi"/>
          <w:sz w:val="19"/>
          <w:szCs w:val="19"/>
        </w:rPr>
        <w:t xml:space="preserve"> </w:t>
      </w:r>
      <w:r w:rsidR="00BF38AA" w:rsidRPr="00D3787E">
        <w:rPr>
          <w:rFonts w:asciiTheme="majorHAnsi" w:hAnsiTheme="majorHAnsi"/>
          <w:sz w:val="19"/>
          <w:szCs w:val="19"/>
        </w:rPr>
        <w:t>à l’évaluation préopératoire complète et à l’anesthésie (sous supervision directe) pour les interventions chirurgicales cardiaques et cardiologiques les plus courantes avec ou sans circulation extra-corporelle, incluant la cardioversion électrique.</w:t>
      </w:r>
    </w:p>
    <w:p w14:paraId="2D05AF32" w14:textId="18A47F3F" w:rsidR="00BF38AA" w:rsidRPr="00D3787E" w:rsidRDefault="00C30637" w:rsidP="00BF38AA">
      <w:pPr>
        <w:widowControl w:val="0"/>
        <w:numPr>
          <w:ilvl w:val="0"/>
          <w:numId w:val="45"/>
        </w:numPr>
        <w:spacing w:after="120"/>
        <w:ind w:left="357" w:hanging="357"/>
        <w:jc w:val="left"/>
        <w:rPr>
          <w:rFonts w:asciiTheme="majorHAnsi" w:hAnsiTheme="majorHAnsi"/>
          <w:sz w:val="19"/>
          <w:szCs w:val="19"/>
        </w:rPr>
      </w:pPr>
      <w:r>
        <w:rPr>
          <w:rFonts w:asciiTheme="majorHAnsi" w:hAnsiTheme="majorHAnsi"/>
          <w:sz w:val="19"/>
          <w:szCs w:val="19"/>
        </w:rPr>
        <w:t xml:space="preserve">Discute </w:t>
      </w:r>
      <w:r w:rsidR="00BF38AA" w:rsidRPr="00D3787E">
        <w:rPr>
          <w:rFonts w:asciiTheme="majorHAnsi" w:hAnsiTheme="majorHAnsi"/>
          <w:sz w:val="19"/>
          <w:szCs w:val="19"/>
        </w:rPr>
        <w:t>des considérations anesthésiques pour les interventions chirurgicales et cardiologiques plus spécialisées.</w:t>
      </w:r>
    </w:p>
    <w:p w14:paraId="4E1ED832" w14:textId="79B24E54" w:rsidR="00BF38AA" w:rsidRPr="00D3787E" w:rsidRDefault="00BF38AA" w:rsidP="00BF38AA">
      <w:pPr>
        <w:widowControl w:val="0"/>
        <w:numPr>
          <w:ilvl w:val="0"/>
          <w:numId w:val="45"/>
        </w:numPr>
        <w:spacing w:after="120"/>
        <w:ind w:left="357" w:hanging="357"/>
        <w:jc w:val="left"/>
        <w:rPr>
          <w:rFonts w:asciiTheme="majorHAnsi" w:hAnsiTheme="majorHAnsi"/>
          <w:sz w:val="19"/>
          <w:szCs w:val="19"/>
        </w:rPr>
      </w:pPr>
      <w:r w:rsidRPr="00D3787E">
        <w:rPr>
          <w:rFonts w:asciiTheme="majorHAnsi" w:hAnsiTheme="majorHAnsi"/>
          <w:sz w:val="19"/>
          <w:szCs w:val="19"/>
        </w:rPr>
        <w:t>Présente les considérations anesthésiques et un plan d'induction de l’anesthésie spécifique aux grandes urgences en chirurgie cardiaque et en cardiologie.</w:t>
      </w:r>
    </w:p>
    <w:p w14:paraId="1058D780" w14:textId="12325A4D" w:rsidR="00BF38AA" w:rsidRPr="00D3787E" w:rsidRDefault="00C15511" w:rsidP="00BF38AA">
      <w:pPr>
        <w:widowControl w:val="0"/>
        <w:numPr>
          <w:ilvl w:val="0"/>
          <w:numId w:val="45"/>
        </w:numPr>
        <w:spacing w:after="120"/>
        <w:ind w:left="357" w:hanging="357"/>
        <w:jc w:val="left"/>
        <w:rPr>
          <w:rFonts w:asciiTheme="majorHAnsi" w:hAnsiTheme="majorHAnsi"/>
          <w:sz w:val="19"/>
          <w:szCs w:val="19"/>
        </w:rPr>
      </w:pPr>
      <w:r>
        <w:rPr>
          <w:rFonts w:asciiTheme="majorHAnsi" w:hAnsiTheme="majorHAnsi"/>
          <w:sz w:val="19"/>
          <w:szCs w:val="19"/>
        </w:rPr>
        <w:t xml:space="preserve">Pour les techniques suivantes : </w:t>
      </w:r>
      <w:r w:rsidR="00E8317E" w:rsidRPr="00D3787E">
        <w:rPr>
          <w:rFonts w:asciiTheme="majorHAnsi" w:hAnsiTheme="majorHAnsi"/>
          <w:sz w:val="19"/>
          <w:szCs w:val="19"/>
        </w:rPr>
        <w:t>canulation artérielle, canulation des veines centrales et de l’artère pulmonaire incluant le repérage échographique des structures vasculaires</w:t>
      </w:r>
      <w:r w:rsidR="00E8317E" w:rsidRPr="00D3787E" w:rsidDel="00340DF9">
        <w:rPr>
          <w:rFonts w:asciiTheme="majorHAnsi" w:hAnsiTheme="majorHAnsi"/>
          <w:sz w:val="19"/>
          <w:szCs w:val="19"/>
        </w:rPr>
        <w:t xml:space="preserve"> </w:t>
      </w:r>
      <w:r w:rsidR="00E8317E">
        <w:rPr>
          <w:rFonts w:asciiTheme="majorHAnsi" w:hAnsiTheme="majorHAnsi"/>
          <w:sz w:val="19"/>
          <w:szCs w:val="19"/>
        </w:rPr>
        <w:t>, il d</w:t>
      </w:r>
      <w:r w:rsidR="00340DF9">
        <w:rPr>
          <w:rFonts w:asciiTheme="majorHAnsi" w:hAnsiTheme="majorHAnsi"/>
          <w:sz w:val="19"/>
          <w:szCs w:val="19"/>
        </w:rPr>
        <w:t xml:space="preserve">écrit </w:t>
      </w:r>
      <w:r w:rsidR="00BF38AA" w:rsidRPr="00D3787E">
        <w:rPr>
          <w:rFonts w:asciiTheme="majorHAnsi" w:hAnsiTheme="majorHAnsi"/>
          <w:sz w:val="19"/>
          <w:szCs w:val="19"/>
        </w:rPr>
        <w:t xml:space="preserve">les indications, les voies d'approche, les risques et </w:t>
      </w:r>
      <w:r w:rsidR="00DB67C3">
        <w:rPr>
          <w:rFonts w:asciiTheme="majorHAnsi" w:hAnsiTheme="majorHAnsi"/>
          <w:sz w:val="19"/>
          <w:szCs w:val="19"/>
        </w:rPr>
        <w:t xml:space="preserve">les </w:t>
      </w:r>
      <w:r w:rsidR="00BF38AA" w:rsidRPr="00D3787E">
        <w:rPr>
          <w:rFonts w:asciiTheme="majorHAnsi" w:hAnsiTheme="majorHAnsi"/>
          <w:sz w:val="19"/>
          <w:szCs w:val="19"/>
        </w:rPr>
        <w:t xml:space="preserve">bénéfices, les complications et leurs traitements, </w:t>
      </w:r>
      <w:r w:rsidR="00E8317E">
        <w:rPr>
          <w:rFonts w:asciiTheme="majorHAnsi" w:hAnsiTheme="majorHAnsi"/>
          <w:sz w:val="19"/>
          <w:szCs w:val="19"/>
        </w:rPr>
        <w:t xml:space="preserve">il </w:t>
      </w:r>
      <w:r w:rsidR="00BF38AA" w:rsidRPr="00D3787E">
        <w:rPr>
          <w:rFonts w:asciiTheme="majorHAnsi" w:hAnsiTheme="majorHAnsi"/>
          <w:sz w:val="19"/>
          <w:szCs w:val="19"/>
        </w:rPr>
        <w:t>interpr</w:t>
      </w:r>
      <w:r>
        <w:rPr>
          <w:rFonts w:asciiTheme="majorHAnsi" w:hAnsiTheme="majorHAnsi"/>
          <w:sz w:val="19"/>
          <w:szCs w:val="19"/>
        </w:rPr>
        <w:t>è</w:t>
      </w:r>
      <w:r w:rsidR="00BF38AA" w:rsidRPr="00D3787E">
        <w:rPr>
          <w:rFonts w:asciiTheme="majorHAnsi" w:hAnsiTheme="majorHAnsi"/>
          <w:sz w:val="19"/>
          <w:szCs w:val="19"/>
        </w:rPr>
        <w:t xml:space="preserve">te et analyse les données obtenues et </w:t>
      </w:r>
      <w:r w:rsidR="00E8317E">
        <w:rPr>
          <w:rFonts w:asciiTheme="majorHAnsi" w:hAnsiTheme="majorHAnsi"/>
          <w:sz w:val="19"/>
          <w:szCs w:val="19"/>
        </w:rPr>
        <w:t>fait</w:t>
      </w:r>
      <w:r w:rsidR="00E8317E" w:rsidRPr="00D3787E">
        <w:rPr>
          <w:rFonts w:asciiTheme="majorHAnsi" w:hAnsiTheme="majorHAnsi"/>
          <w:sz w:val="19"/>
          <w:szCs w:val="19"/>
        </w:rPr>
        <w:t xml:space="preserve"> </w:t>
      </w:r>
      <w:r w:rsidR="00E8317E">
        <w:rPr>
          <w:rFonts w:asciiTheme="majorHAnsi" w:hAnsiTheme="majorHAnsi"/>
          <w:sz w:val="19"/>
          <w:szCs w:val="19"/>
        </w:rPr>
        <w:t>ces</w:t>
      </w:r>
      <w:r w:rsidR="00E8317E" w:rsidRPr="00D3787E">
        <w:rPr>
          <w:rFonts w:asciiTheme="majorHAnsi" w:hAnsiTheme="majorHAnsi"/>
          <w:sz w:val="19"/>
          <w:szCs w:val="19"/>
        </w:rPr>
        <w:t xml:space="preserve"> </w:t>
      </w:r>
      <w:r w:rsidR="00BF38AA" w:rsidRPr="00D3787E">
        <w:rPr>
          <w:rFonts w:asciiTheme="majorHAnsi" w:hAnsiTheme="majorHAnsi"/>
          <w:sz w:val="19"/>
          <w:szCs w:val="19"/>
        </w:rPr>
        <w:t xml:space="preserve">techniques </w:t>
      </w:r>
      <w:r w:rsidR="00E8317E">
        <w:rPr>
          <w:rFonts w:asciiTheme="majorHAnsi" w:hAnsiTheme="majorHAnsi"/>
          <w:sz w:val="19"/>
          <w:szCs w:val="19"/>
        </w:rPr>
        <w:t>de façon sécuritaire</w:t>
      </w:r>
      <w:r w:rsidR="00BF38AA" w:rsidRPr="00D3787E">
        <w:rPr>
          <w:rFonts w:asciiTheme="majorHAnsi" w:hAnsiTheme="majorHAnsi"/>
          <w:sz w:val="19"/>
          <w:szCs w:val="19"/>
        </w:rPr>
        <w:t>.</w:t>
      </w:r>
    </w:p>
    <w:p w14:paraId="3B4FFB1A" w14:textId="65C4A030" w:rsidR="00BF38AA" w:rsidRPr="00D3787E" w:rsidRDefault="00C30637" w:rsidP="00BF38AA">
      <w:pPr>
        <w:widowControl w:val="0"/>
        <w:numPr>
          <w:ilvl w:val="0"/>
          <w:numId w:val="45"/>
        </w:numPr>
        <w:spacing w:after="120"/>
        <w:ind w:left="357" w:hanging="357"/>
        <w:jc w:val="left"/>
        <w:rPr>
          <w:rFonts w:asciiTheme="majorHAnsi" w:hAnsiTheme="majorHAnsi"/>
          <w:sz w:val="19"/>
          <w:szCs w:val="19"/>
        </w:rPr>
      </w:pPr>
      <w:r>
        <w:rPr>
          <w:rFonts w:asciiTheme="majorHAnsi" w:hAnsiTheme="majorHAnsi"/>
          <w:sz w:val="19"/>
          <w:szCs w:val="19"/>
        </w:rPr>
        <w:t xml:space="preserve">Discute </w:t>
      </w:r>
      <w:r w:rsidR="00BF38AA" w:rsidRPr="00D3787E">
        <w:rPr>
          <w:rFonts w:asciiTheme="majorHAnsi" w:hAnsiTheme="majorHAnsi"/>
          <w:sz w:val="19"/>
          <w:szCs w:val="19"/>
        </w:rPr>
        <w:t xml:space="preserve">des </w:t>
      </w:r>
      <w:r w:rsidR="00E8317E" w:rsidRPr="00D3787E">
        <w:rPr>
          <w:rFonts w:asciiTheme="majorHAnsi" w:hAnsiTheme="majorHAnsi"/>
          <w:sz w:val="19"/>
          <w:szCs w:val="19"/>
        </w:rPr>
        <w:t>principes physiques</w:t>
      </w:r>
      <w:r w:rsidR="00E8317E">
        <w:rPr>
          <w:rFonts w:asciiTheme="majorHAnsi" w:hAnsiTheme="majorHAnsi"/>
          <w:sz w:val="19"/>
          <w:szCs w:val="19"/>
        </w:rPr>
        <w:t>, des</w:t>
      </w:r>
      <w:r w:rsidR="00E8317E" w:rsidRPr="00D3787E">
        <w:rPr>
          <w:rFonts w:asciiTheme="majorHAnsi" w:hAnsiTheme="majorHAnsi"/>
          <w:sz w:val="19"/>
          <w:szCs w:val="19"/>
        </w:rPr>
        <w:t xml:space="preserve"> </w:t>
      </w:r>
      <w:r w:rsidR="00BF38AA" w:rsidRPr="00D3787E">
        <w:rPr>
          <w:rFonts w:asciiTheme="majorHAnsi" w:hAnsiTheme="majorHAnsi"/>
          <w:sz w:val="19"/>
          <w:szCs w:val="19"/>
        </w:rPr>
        <w:t>indications, des contre-indications et des complications de l’échographie trans-oesophagienne (ETO) utilisée en chirurgi</w:t>
      </w:r>
      <w:r w:rsidR="00127798">
        <w:rPr>
          <w:rFonts w:asciiTheme="majorHAnsi" w:hAnsiTheme="majorHAnsi"/>
          <w:sz w:val="19"/>
          <w:szCs w:val="19"/>
        </w:rPr>
        <w:t>e cardiaque. Se familiarise avec les</w:t>
      </w:r>
      <w:r w:rsidR="00BF38AA" w:rsidRPr="00D3787E">
        <w:rPr>
          <w:rFonts w:asciiTheme="majorHAnsi" w:hAnsiTheme="majorHAnsi"/>
          <w:sz w:val="19"/>
          <w:szCs w:val="19"/>
        </w:rPr>
        <w:t xml:space="preserve"> différentes vues nécessaires pour évaluer l’anatomie normale</w:t>
      </w:r>
      <w:r w:rsidR="00FA1C42">
        <w:rPr>
          <w:rFonts w:asciiTheme="majorHAnsi" w:hAnsiTheme="majorHAnsi"/>
          <w:sz w:val="19"/>
          <w:szCs w:val="19"/>
        </w:rPr>
        <w:t xml:space="preserve">, </w:t>
      </w:r>
      <w:r w:rsidR="00BF38AA" w:rsidRPr="00D3787E">
        <w:rPr>
          <w:rFonts w:asciiTheme="majorHAnsi" w:hAnsiTheme="majorHAnsi"/>
          <w:sz w:val="19"/>
          <w:szCs w:val="19"/>
        </w:rPr>
        <w:t>les pathologies cardiaques</w:t>
      </w:r>
      <w:r w:rsidR="00FA1C42" w:rsidRPr="00FA1C42">
        <w:rPr>
          <w:rFonts w:asciiTheme="majorHAnsi" w:hAnsiTheme="majorHAnsi"/>
          <w:sz w:val="19"/>
          <w:szCs w:val="19"/>
        </w:rPr>
        <w:t xml:space="preserve"> </w:t>
      </w:r>
      <w:r w:rsidR="00FA1C42">
        <w:rPr>
          <w:rFonts w:asciiTheme="majorHAnsi" w:hAnsiTheme="majorHAnsi"/>
          <w:sz w:val="19"/>
          <w:szCs w:val="19"/>
        </w:rPr>
        <w:t xml:space="preserve">les </w:t>
      </w:r>
      <w:r w:rsidR="00FA1C42" w:rsidRPr="00D3787E">
        <w:rPr>
          <w:rFonts w:asciiTheme="majorHAnsi" w:hAnsiTheme="majorHAnsi"/>
          <w:sz w:val="19"/>
          <w:szCs w:val="19"/>
        </w:rPr>
        <w:t>plus fréquentes</w:t>
      </w:r>
      <w:r w:rsidR="00BF38AA" w:rsidRPr="00D3787E">
        <w:rPr>
          <w:rFonts w:asciiTheme="majorHAnsi" w:hAnsiTheme="majorHAnsi"/>
          <w:sz w:val="19"/>
          <w:szCs w:val="19"/>
        </w:rPr>
        <w:t xml:space="preserve"> </w:t>
      </w:r>
      <w:r w:rsidR="00FA1C42">
        <w:rPr>
          <w:rFonts w:asciiTheme="majorHAnsi" w:hAnsiTheme="majorHAnsi"/>
          <w:sz w:val="19"/>
          <w:szCs w:val="19"/>
        </w:rPr>
        <w:t>et les</w:t>
      </w:r>
      <w:r w:rsidR="00FA1C42" w:rsidRPr="00D3787E">
        <w:rPr>
          <w:rFonts w:asciiTheme="majorHAnsi" w:hAnsiTheme="majorHAnsi"/>
          <w:sz w:val="19"/>
          <w:szCs w:val="19"/>
        </w:rPr>
        <w:t xml:space="preserve"> </w:t>
      </w:r>
      <w:r w:rsidR="00BF38AA" w:rsidRPr="00D3787E">
        <w:rPr>
          <w:rFonts w:asciiTheme="majorHAnsi" w:hAnsiTheme="majorHAnsi"/>
          <w:sz w:val="19"/>
          <w:szCs w:val="19"/>
        </w:rPr>
        <w:t>causes d’instabilité hémodynamique.</w:t>
      </w:r>
    </w:p>
    <w:p w14:paraId="0660F7BB" w14:textId="674C8F90" w:rsidR="00BF38AA" w:rsidRPr="00D3787E" w:rsidRDefault="00E8317E" w:rsidP="00BF38AA">
      <w:pPr>
        <w:widowControl w:val="0"/>
        <w:numPr>
          <w:ilvl w:val="0"/>
          <w:numId w:val="45"/>
        </w:numPr>
        <w:spacing w:after="120"/>
        <w:ind w:left="357" w:hanging="357"/>
        <w:jc w:val="left"/>
        <w:rPr>
          <w:rFonts w:asciiTheme="majorHAnsi" w:hAnsiTheme="majorHAnsi"/>
          <w:sz w:val="19"/>
          <w:szCs w:val="19"/>
        </w:rPr>
      </w:pPr>
      <w:r>
        <w:rPr>
          <w:rFonts w:asciiTheme="majorHAnsi" w:hAnsiTheme="majorHAnsi"/>
          <w:sz w:val="19"/>
          <w:szCs w:val="19"/>
        </w:rPr>
        <w:t>Quant</w:t>
      </w:r>
      <w:r w:rsidR="00BF38AA" w:rsidRPr="00D3787E">
        <w:rPr>
          <w:rFonts w:asciiTheme="majorHAnsi" w:hAnsiTheme="majorHAnsi"/>
          <w:sz w:val="19"/>
          <w:szCs w:val="19"/>
        </w:rPr>
        <w:t xml:space="preserve"> à la CEC et à l’assistance cardiaque mécanique, décri</w:t>
      </w:r>
      <w:r w:rsidR="00340DF9">
        <w:rPr>
          <w:rFonts w:asciiTheme="majorHAnsi" w:hAnsiTheme="majorHAnsi"/>
          <w:sz w:val="19"/>
          <w:szCs w:val="19"/>
        </w:rPr>
        <w:t>t</w:t>
      </w:r>
      <w:r w:rsidR="00BF38AA" w:rsidRPr="00D3787E">
        <w:rPr>
          <w:rFonts w:asciiTheme="majorHAnsi" w:hAnsiTheme="majorHAnsi"/>
          <w:sz w:val="19"/>
          <w:szCs w:val="19"/>
        </w:rPr>
        <w:t xml:space="preserve"> les principaux appareils, leur mode de fonctionnement et leurs indications et répercussions physiologiques.</w:t>
      </w:r>
    </w:p>
    <w:p w14:paraId="510C67E5" w14:textId="77777777" w:rsidR="00BF38AA" w:rsidRPr="00D3787E" w:rsidRDefault="00BF38AA" w:rsidP="00BF38AA">
      <w:pPr>
        <w:spacing w:after="120"/>
        <w:jc w:val="left"/>
        <w:rPr>
          <w:rFonts w:asciiTheme="majorHAnsi" w:hAnsiTheme="majorHAnsi"/>
          <w:b/>
          <w:sz w:val="19"/>
          <w:szCs w:val="19"/>
        </w:rPr>
      </w:pPr>
      <w:r w:rsidRPr="00D3787E">
        <w:rPr>
          <w:rFonts w:asciiTheme="majorHAnsi" w:hAnsiTheme="majorHAnsi"/>
          <w:b/>
          <w:sz w:val="19"/>
          <w:szCs w:val="19"/>
        </w:rPr>
        <w:t>Promotion de la santé :</w:t>
      </w:r>
    </w:p>
    <w:p w14:paraId="63FAA769" w14:textId="73C21FFA" w:rsidR="00BF38AA" w:rsidRPr="00D3787E" w:rsidRDefault="00BF38AA" w:rsidP="00BF38AA">
      <w:pPr>
        <w:widowControl w:val="0"/>
        <w:numPr>
          <w:ilvl w:val="0"/>
          <w:numId w:val="45"/>
        </w:numPr>
        <w:spacing w:after="120"/>
        <w:ind w:left="357" w:hanging="357"/>
        <w:jc w:val="left"/>
        <w:rPr>
          <w:rFonts w:asciiTheme="majorHAnsi" w:hAnsiTheme="majorHAnsi"/>
          <w:sz w:val="19"/>
          <w:szCs w:val="19"/>
        </w:rPr>
      </w:pPr>
      <w:r w:rsidRPr="00D3787E">
        <w:rPr>
          <w:rFonts w:asciiTheme="majorHAnsi" w:hAnsiTheme="majorHAnsi"/>
          <w:sz w:val="19"/>
          <w:szCs w:val="19"/>
        </w:rPr>
        <w:t>Le résident utilise une technique sécuritaire et scrupuleusement stérile lors de l’installation du monitorage invasif.</w:t>
      </w:r>
      <w:r w:rsidR="00E8317E">
        <w:rPr>
          <w:rFonts w:asciiTheme="majorHAnsi" w:hAnsiTheme="majorHAnsi"/>
          <w:sz w:val="19"/>
          <w:szCs w:val="19"/>
        </w:rPr>
        <w:t xml:space="preserve"> Il décrit les principales complications associées au non respect de ces règles.</w:t>
      </w:r>
    </w:p>
    <w:p w14:paraId="21F56494" w14:textId="61156D6C" w:rsidR="00BF38AA" w:rsidRPr="00B362D2" w:rsidRDefault="00FA1C42" w:rsidP="00B362D2">
      <w:pPr>
        <w:numPr>
          <w:ilvl w:val="0"/>
          <w:numId w:val="45"/>
        </w:numPr>
        <w:spacing w:after="120"/>
        <w:jc w:val="left"/>
        <w:rPr>
          <w:rFonts w:asciiTheme="majorHAnsi" w:hAnsiTheme="majorHAnsi"/>
        </w:rPr>
      </w:pPr>
      <w:r>
        <w:rPr>
          <w:rFonts w:asciiTheme="majorHAnsi" w:hAnsiTheme="majorHAnsi"/>
        </w:rPr>
        <w:t>Incite</w:t>
      </w:r>
      <w:r w:rsidRPr="00D3787E">
        <w:rPr>
          <w:rFonts w:asciiTheme="majorHAnsi" w:hAnsiTheme="majorHAnsi"/>
        </w:rPr>
        <w:t xml:space="preserve"> le patient à adopter une saine hygiène de vie, par exemple en </w:t>
      </w:r>
      <w:r>
        <w:rPr>
          <w:rFonts w:asciiTheme="majorHAnsi" w:hAnsiTheme="majorHAnsi"/>
        </w:rPr>
        <w:t>encourageant</w:t>
      </w:r>
      <w:r w:rsidRPr="00D3787E">
        <w:rPr>
          <w:rFonts w:asciiTheme="majorHAnsi" w:hAnsiTheme="majorHAnsi"/>
        </w:rPr>
        <w:t xml:space="preserve"> l’arrêt du tabagisme.</w:t>
      </w:r>
    </w:p>
    <w:p w14:paraId="5E2037CA" w14:textId="77777777" w:rsidR="00BF38AA" w:rsidRPr="00D3787E" w:rsidRDefault="00BF38AA" w:rsidP="00BF38AA">
      <w:pPr>
        <w:spacing w:after="120"/>
        <w:jc w:val="left"/>
        <w:rPr>
          <w:rFonts w:asciiTheme="majorHAnsi" w:hAnsiTheme="majorHAnsi"/>
          <w:b/>
          <w:sz w:val="19"/>
          <w:szCs w:val="19"/>
        </w:rPr>
      </w:pPr>
      <w:r w:rsidRPr="00D3787E">
        <w:rPr>
          <w:rFonts w:asciiTheme="majorHAnsi" w:hAnsiTheme="majorHAnsi"/>
          <w:b/>
          <w:sz w:val="19"/>
          <w:szCs w:val="19"/>
        </w:rPr>
        <w:t>Communication :</w:t>
      </w:r>
    </w:p>
    <w:p w14:paraId="150918CD" w14:textId="257544F9" w:rsidR="00BF38AA" w:rsidRPr="00D3787E" w:rsidRDefault="00BF38AA" w:rsidP="00BF38AA">
      <w:pPr>
        <w:numPr>
          <w:ilvl w:val="0"/>
          <w:numId w:val="38"/>
        </w:numPr>
        <w:spacing w:after="120"/>
        <w:ind w:left="360"/>
        <w:jc w:val="left"/>
        <w:rPr>
          <w:rFonts w:asciiTheme="majorHAnsi" w:hAnsiTheme="majorHAnsi"/>
          <w:sz w:val="19"/>
          <w:szCs w:val="19"/>
        </w:rPr>
      </w:pPr>
      <w:r w:rsidRPr="00D3787E">
        <w:rPr>
          <w:rFonts w:asciiTheme="majorHAnsi" w:hAnsiTheme="majorHAnsi"/>
          <w:sz w:val="19"/>
          <w:szCs w:val="19"/>
        </w:rPr>
        <w:t>Informe le patient sur son séjour aux soins intensifs et la probabilité de ventilation mécanique postopératoire</w:t>
      </w:r>
      <w:r w:rsidR="00FA1C42">
        <w:rPr>
          <w:rFonts w:asciiTheme="majorHAnsi" w:hAnsiTheme="majorHAnsi"/>
          <w:sz w:val="19"/>
          <w:szCs w:val="19"/>
        </w:rPr>
        <w:t xml:space="preserve"> </w:t>
      </w:r>
      <w:r w:rsidRPr="00D3787E">
        <w:rPr>
          <w:rFonts w:asciiTheme="majorHAnsi" w:hAnsiTheme="majorHAnsi"/>
          <w:sz w:val="19"/>
          <w:szCs w:val="19"/>
        </w:rPr>
        <w:t xml:space="preserve"> </w:t>
      </w:r>
      <w:r w:rsidR="00FA1C42">
        <w:rPr>
          <w:rFonts w:asciiTheme="majorHAnsi" w:hAnsiTheme="majorHAnsi"/>
          <w:sz w:val="19"/>
          <w:szCs w:val="19"/>
        </w:rPr>
        <w:t>Il</w:t>
      </w:r>
      <w:r w:rsidR="00FA1C42" w:rsidRPr="00D3787E">
        <w:rPr>
          <w:rFonts w:asciiTheme="majorHAnsi" w:hAnsiTheme="majorHAnsi"/>
          <w:sz w:val="19"/>
          <w:szCs w:val="19"/>
        </w:rPr>
        <w:t xml:space="preserve"> </w:t>
      </w:r>
      <w:r w:rsidRPr="00D3787E">
        <w:rPr>
          <w:rFonts w:asciiTheme="majorHAnsi" w:hAnsiTheme="majorHAnsi"/>
          <w:sz w:val="19"/>
          <w:szCs w:val="19"/>
        </w:rPr>
        <w:t>le rassure dans la mesure du possible.</w:t>
      </w:r>
    </w:p>
    <w:p w14:paraId="190930D7" w14:textId="1EE3D84E" w:rsidR="00BF38AA" w:rsidRPr="00D3787E" w:rsidRDefault="00DF4E8A" w:rsidP="00BF38AA">
      <w:pPr>
        <w:numPr>
          <w:ilvl w:val="0"/>
          <w:numId w:val="38"/>
        </w:numPr>
        <w:spacing w:after="120"/>
        <w:ind w:left="360"/>
        <w:jc w:val="left"/>
        <w:rPr>
          <w:rFonts w:asciiTheme="majorHAnsi" w:hAnsiTheme="majorHAnsi"/>
          <w:sz w:val="19"/>
          <w:szCs w:val="19"/>
        </w:rPr>
      </w:pPr>
      <w:r>
        <w:rPr>
          <w:rFonts w:asciiTheme="majorHAnsi" w:hAnsiTheme="majorHAnsi"/>
          <w:sz w:val="19"/>
          <w:szCs w:val="19"/>
        </w:rPr>
        <w:t xml:space="preserve">Détaille </w:t>
      </w:r>
      <w:r w:rsidR="00BF38AA" w:rsidRPr="00D3787E">
        <w:rPr>
          <w:rFonts w:asciiTheme="majorHAnsi" w:hAnsiTheme="majorHAnsi"/>
          <w:sz w:val="19"/>
          <w:szCs w:val="19"/>
        </w:rPr>
        <w:t>de façon concise et appropriée au dossier anesthésique la technique d’installation du monitoring invasif et les données obtenues à partir de ce monitorage incluant l’ETO.</w:t>
      </w:r>
    </w:p>
    <w:p w14:paraId="10A35CB5" w14:textId="77777777" w:rsidR="00BF38AA" w:rsidRPr="00D3787E" w:rsidRDefault="00BF38AA" w:rsidP="00BF38AA">
      <w:pPr>
        <w:spacing w:after="120"/>
        <w:jc w:val="left"/>
        <w:rPr>
          <w:rFonts w:asciiTheme="majorHAnsi" w:hAnsiTheme="majorHAnsi"/>
          <w:b/>
          <w:sz w:val="19"/>
          <w:szCs w:val="19"/>
        </w:rPr>
      </w:pPr>
      <w:r w:rsidRPr="00D3787E">
        <w:rPr>
          <w:rFonts w:asciiTheme="majorHAnsi" w:hAnsiTheme="majorHAnsi"/>
          <w:b/>
          <w:sz w:val="19"/>
          <w:szCs w:val="19"/>
        </w:rPr>
        <w:t>Collaboration :</w:t>
      </w:r>
    </w:p>
    <w:p w14:paraId="662852DC" w14:textId="328F1B4B" w:rsidR="00BF38AA" w:rsidRPr="00D3787E" w:rsidRDefault="00BF38AA" w:rsidP="00BF38AA">
      <w:pPr>
        <w:numPr>
          <w:ilvl w:val="0"/>
          <w:numId w:val="40"/>
        </w:numPr>
        <w:spacing w:after="120"/>
        <w:ind w:left="360"/>
        <w:jc w:val="left"/>
        <w:rPr>
          <w:rFonts w:asciiTheme="majorHAnsi" w:hAnsiTheme="majorHAnsi"/>
          <w:sz w:val="19"/>
          <w:szCs w:val="19"/>
        </w:rPr>
      </w:pPr>
      <w:r w:rsidRPr="00D3787E">
        <w:rPr>
          <w:rFonts w:asciiTheme="majorHAnsi" w:hAnsiTheme="majorHAnsi"/>
          <w:sz w:val="19"/>
          <w:szCs w:val="19"/>
        </w:rPr>
        <w:t>Collabore avec le perfusionniste et le chiru</w:t>
      </w:r>
      <w:r w:rsidR="00567ACF">
        <w:rPr>
          <w:rFonts w:asciiTheme="majorHAnsi" w:hAnsiTheme="majorHAnsi"/>
          <w:sz w:val="19"/>
          <w:szCs w:val="19"/>
        </w:rPr>
        <w:t>rgien lors de l’instauration</w:t>
      </w:r>
      <w:r w:rsidRPr="00D3787E">
        <w:rPr>
          <w:rFonts w:asciiTheme="majorHAnsi" w:hAnsiTheme="majorHAnsi"/>
          <w:sz w:val="19"/>
          <w:szCs w:val="19"/>
        </w:rPr>
        <w:t xml:space="preserve"> et du sevrage de la CEC.</w:t>
      </w:r>
    </w:p>
    <w:p w14:paraId="33FFAA39" w14:textId="3716E2DD" w:rsidR="00BF38AA" w:rsidRPr="00D3787E" w:rsidRDefault="00BF38AA" w:rsidP="00BF38AA">
      <w:pPr>
        <w:numPr>
          <w:ilvl w:val="0"/>
          <w:numId w:val="40"/>
        </w:numPr>
        <w:spacing w:after="120"/>
        <w:ind w:left="360"/>
        <w:jc w:val="left"/>
        <w:rPr>
          <w:rFonts w:asciiTheme="majorHAnsi" w:hAnsiTheme="majorHAnsi"/>
          <w:sz w:val="19"/>
          <w:szCs w:val="19"/>
        </w:rPr>
      </w:pPr>
      <w:r w:rsidRPr="00D3787E">
        <w:rPr>
          <w:rFonts w:asciiTheme="majorHAnsi" w:hAnsiTheme="majorHAnsi"/>
          <w:sz w:val="19"/>
          <w:szCs w:val="19"/>
        </w:rPr>
        <w:t>Collabore avec l’équipe chirurgicale en cas d’instabilité hémodynamique lors des procédures de revascularisation à cœur battant.</w:t>
      </w:r>
    </w:p>
    <w:p w14:paraId="7232208D" w14:textId="1143A8DA" w:rsidR="00BF38AA" w:rsidRPr="00D3787E" w:rsidRDefault="00BF38AA" w:rsidP="00BF38AA">
      <w:pPr>
        <w:numPr>
          <w:ilvl w:val="0"/>
          <w:numId w:val="40"/>
        </w:numPr>
        <w:spacing w:after="120"/>
        <w:ind w:left="360"/>
        <w:jc w:val="left"/>
        <w:rPr>
          <w:rFonts w:asciiTheme="majorHAnsi" w:hAnsiTheme="majorHAnsi"/>
          <w:sz w:val="19"/>
          <w:szCs w:val="19"/>
        </w:rPr>
      </w:pPr>
      <w:r w:rsidRPr="00D3787E">
        <w:rPr>
          <w:rFonts w:asciiTheme="majorHAnsi" w:hAnsiTheme="majorHAnsi"/>
          <w:sz w:val="19"/>
          <w:szCs w:val="19"/>
        </w:rPr>
        <w:t xml:space="preserve">Participe à la stabilisation du patient lors des urgences chirurgicales en collaboration avec l'équipe </w:t>
      </w:r>
      <w:r w:rsidR="00FA1C42">
        <w:rPr>
          <w:rFonts w:asciiTheme="majorHAnsi" w:hAnsiTheme="majorHAnsi"/>
          <w:sz w:val="19"/>
          <w:szCs w:val="19"/>
        </w:rPr>
        <w:t>chirurgicale</w:t>
      </w:r>
      <w:r w:rsidRPr="00D3787E">
        <w:rPr>
          <w:rFonts w:asciiTheme="majorHAnsi" w:hAnsiTheme="majorHAnsi"/>
          <w:sz w:val="19"/>
          <w:szCs w:val="19"/>
        </w:rPr>
        <w:t>.</w:t>
      </w:r>
    </w:p>
    <w:p w14:paraId="0817A4E2" w14:textId="77777777" w:rsidR="00BF38AA" w:rsidRPr="00D3787E" w:rsidRDefault="00BF38AA" w:rsidP="00BF38AA">
      <w:pPr>
        <w:spacing w:after="120"/>
        <w:jc w:val="left"/>
        <w:rPr>
          <w:rFonts w:asciiTheme="majorHAnsi" w:hAnsiTheme="majorHAnsi"/>
          <w:b/>
          <w:sz w:val="19"/>
          <w:szCs w:val="19"/>
        </w:rPr>
      </w:pPr>
      <w:r w:rsidRPr="00D3787E">
        <w:rPr>
          <w:rFonts w:asciiTheme="majorHAnsi" w:hAnsiTheme="majorHAnsi"/>
          <w:b/>
          <w:sz w:val="19"/>
          <w:szCs w:val="19"/>
        </w:rPr>
        <w:t>Gestion :</w:t>
      </w:r>
    </w:p>
    <w:p w14:paraId="0E1D15B2" w14:textId="77777777" w:rsidR="00BF38AA" w:rsidRPr="00D3787E" w:rsidRDefault="00BF38AA" w:rsidP="00BF38AA">
      <w:pPr>
        <w:numPr>
          <w:ilvl w:val="0"/>
          <w:numId w:val="37"/>
        </w:numPr>
        <w:spacing w:after="120"/>
        <w:ind w:left="360"/>
        <w:jc w:val="left"/>
        <w:rPr>
          <w:rFonts w:asciiTheme="majorHAnsi" w:hAnsiTheme="majorHAnsi"/>
          <w:sz w:val="19"/>
          <w:szCs w:val="19"/>
        </w:rPr>
      </w:pPr>
      <w:r w:rsidRPr="00D3787E">
        <w:rPr>
          <w:rFonts w:asciiTheme="majorHAnsi" w:hAnsiTheme="majorHAnsi"/>
          <w:sz w:val="19"/>
          <w:szCs w:val="19"/>
        </w:rPr>
        <w:t>Le cas échéant, le résident s’assure de la disponibilité d’une place aux soins intensifs.</w:t>
      </w:r>
    </w:p>
    <w:p w14:paraId="0CD60BDC" w14:textId="4BBF4BF4" w:rsidR="00BF38AA" w:rsidRPr="00D3787E" w:rsidRDefault="00BF38AA" w:rsidP="00BF38AA">
      <w:pPr>
        <w:numPr>
          <w:ilvl w:val="0"/>
          <w:numId w:val="37"/>
        </w:numPr>
        <w:spacing w:after="120"/>
        <w:ind w:left="360"/>
        <w:jc w:val="left"/>
        <w:rPr>
          <w:rFonts w:asciiTheme="majorHAnsi" w:hAnsiTheme="majorHAnsi"/>
          <w:sz w:val="19"/>
          <w:szCs w:val="19"/>
        </w:rPr>
      </w:pPr>
      <w:r w:rsidRPr="00D3787E">
        <w:rPr>
          <w:rFonts w:asciiTheme="majorHAnsi" w:hAnsiTheme="majorHAnsi"/>
          <w:sz w:val="19"/>
          <w:szCs w:val="19"/>
        </w:rPr>
        <w:t>Avise l’inhalothérapeute des besoins peropératoires en moniteurs ou appareils spécifiques.</w:t>
      </w:r>
    </w:p>
    <w:p w14:paraId="0A91A143" w14:textId="77777777" w:rsidR="00BF38AA" w:rsidRPr="00D3787E" w:rsidRDefault="00BF38AA" w:rsidP="00BF38AA">
      <w:pPr>
        <w:spacing w:after="120"/>
        <w:jc w:val="left"/>
        <w:rPr>
          <w:rFonts w:asciiTheme="majorHAnsi" w:hAnsiTheme="majorHAnsi"/>
          <w:b/>
          <w:sz w:val="19"/>
          <w:szCs w:val="19"/>
        </w:rPr>
      </w:pPr>
      <w:r w:rsidRPr="00D3787E">
        <w:rPr>
          <w:rFonts w:asciiTheme="majorHAnsi" w:hAnsiTheme="majorHAnsi"/>
          <w:b/>
          <w:sz w:val="19"/>
          <w:szCs w:val="19"/>
        </w:rPr>
        <w:t>Professionnalisme :</w:t>
      </w:r>
    </w:p>
    <w:p w14:paraId="0FE42C82" w14:textId="04D1B09A" w:rsidR="00BF38AA" w:rsidRPr="00D3787E" w:rsidRDefault="00BF38AA" w:rsidP="00BF38AA">
      <w:pPr>
        <w:numPr>
          <w:ilvl w:val="0"/>
          <w:numId w:val="37"/>
        </w:numPr>
        <w:spacing w:after="120"/>
        <w:ind w:left="360"/>
        <w:jc w:val="left"/>
        <w:rPr>
          <w:rFonts w:asciiTheme="majorHAnsi" w:hAnsiTheme="majorHAnsi"/>
          <w:sz w:val="19"/>
          <w:szCs w:val="19"/>
        </w:rPr>
      </w:pPr>
      <w:r w:rsidRPr="00D3787E">
        <w:rPr>
          <w:rFonts w:asciiTheme="majorHAnsi" w:hAnsiTheme="majorHAnsi"/>
          <w:sz w:val="19"/>
          <w:szCs w:val="19"/>
        </w:rPr>
        <w:t>Obt</w:t>
      </w:r>
      <w:r w:rsidR="00E8317E">
        <w:rPr>
          <w:rFonts w:asciiTheme="majorHAnsi" w:hAnsiTheme="majorHAnsi"/>
          <w:sz w:val="19"/>
          <w:szCs w:val="19"/>
        </w:rPr>
        <w:t>ient</w:t>
      </w:r>
      <w:r w:rsidRPr="00D3787E">
        <w:rPr>
          <w:rFonts w:asciiTheme="majorHAnsi" w:hAnsiTheme="majorHAnsi"/>
          <w:sz w:val="19"/>
          <w:szCs w:val="19"/>
        </w:rPr>
        <w:t xml:space="preserve"> un consentement éclairé quant à la conduite anesthésique et l’installation de monitoring invasif.</w:t>
      </w:r>
    </w:p>
    <w:p w14:paraId="372D5C16" w14:textId="77777777" w:rsidR="006F5C30" w:rsidRPr="00D3787E" w:rsidRDefault="006F5C30" w:rsidP="006F5C30">
      <w:pPr>
        <w:pStyle w:val="Titre1"/>
        <w:shd w:val="clear" w:color="auto" w:fill="D9D9D9" w:themeFill="background1" w:themeFillShade="D9"/>
        <w:spacing w:after="120"/>
        <w:rPr>
          <w:rFonts w:asciiTheme="majorHAnsi" w:hAnsiTheme="majorHAnsi"/>
          <w:caps w:val="0"/>
          <w:szCs w:val="22"/>
        </w:rPr>
      </w:pPr>
      <w:r w:rsidRPr="00D3787E">
        <w:rPr>
          <w:rFonts w:asciiTheme="majorHAnsi" w:hAnsiTheme="majorHAnsi"/>
          <w:caps w:val="0"/>
          <w:szCs w:val="22"/>
        </w:rPr>
        <w:t>Échographie périopératoire de base</w:t>
      </w:r>
    </w:p>
    <w:p w14:paraId="62327C7A" w14:textId="2FBDF74A" w:rsidR="006F5C30" w:rsidRPr="00D3787E" w:rsidRDefault="00FA1C42" w:rsidP="006F5C30">
      <w:pPr>
        <w:pStyle w:val="Corpsdetexte2"/>
        <w:spacing w:before="240" w:line="240" w:lineRule="auto"/>
        <w:rPr>
          <w:rFonts w:asciiTheme="majorHAnsi" w:hAnsiTheme="majorHAnsi"/>
        </w:rPr>
      </w:pPr>
      <w:r>
        <w:rPr>
          <w:rFonts w:asciiTheme="majorHAnsi" w:hAnsiTheme="majorHAnsi"/>
        </w:rPr>
        <w:t>Le but de ce s</w:t>
      </w:r>
      <w:r w:rsidRPr="00D3787E">
        <w:rPr>
          <w:rFonts w:asciiTheme="majorHAnsi" w:hAnsiTheme="majorHAnsi"/>
        </w:rPr>
        <w:t xml:space="preserve">tage </w:t>
      </w:r>
      <w:r w:rsidR="006F5C30" w:rsidRPr="00D3787E">
        <w:rPr>
          <w:rFonts w:asciiTheme="majorHAnsi" w:hAnsiTheme="majorHAnsi"/>
        </w:rPr>
        <w:t xml:space="preserve">à option </w:t>
      </w:r>
      <w:r>
        <w:rPr>
          <w:rFonts w:asciiTheme="majorHAnsi" w:hAnsiTheme="majorHAnsi"/>
        </w:rPr>
        <w:t>est de familiariser le résident avec</w:t>
      </w:r>
      <w:r w:rsidR="006F5C30" w:rsidRPr="00D3787E">
        <w:rPr>
          <w:rFonts w:asciiTheme="majorHAnsi" w:hAnsiTheme="majorHAnsi"/>
        </w:rPr>
        <w:t xml:space="preserve"> les principales modalités de visualisation échographique pouvant être utiles aux futurs anesthésiologistes tant en salle d’opération qu’aux soins intensifs.</w:t>
      </w:r>
    </w:p>
    <w:p w14:paraId="45DE2EE9" w14:textId="25C48DD4" w:rsidR="006F5C30" w:rsidRPr="00D3787E" w:rsidRDefault="006F5C30" w:rsidP="006F5C30">
      <w:pPr>
        <w:pStyle w:val="Corpsdetexte2"/>
        <w:spacing w:line="240" w:lineRule="auto"/>
        <w:rPr>
          <w:rFonts w:asciiTheme="majorHAnsi" w:hAnsiTheme="majorHAnsi"/>
        </w:rPr>
      </w:pPr>
      <w:r w:rsidRPr="00D3787E">
        <w:rPr>
          <w:rFonts w:asciiTheme="majorHAnsi" w:hAnsiTheme="majorHAnsi"/>
        </w:rPr>
        <w:t>Ce stage a pour but de fournir au résident les connaissances et habiletés nécessaires pour qu'il soit en mesure d’utiliser l’échographie comme outil de monitor</w:t>
      </w:r>
      <w:r w:rsidR="00E8317E">
        <w:rPr>
          <w:rFonts w:asciiTheme="majorHAnsi" w:hAnsiTheme="majorHAnsi"/>
        </w:rPr>
        <w:t>age</w:t>
      </w:r>
      <w:r w:rsidRPr="00D3787E">
        <w:rPr>
          <w:rFonts w:asciiTheme="majorHAnsi" w:hAnsiTheme="majorHAnsi"/>
        </w:rPr>
        <w:t xml:space="preserve"> complémentaire afin de l’aider dans sa prise de décision durant la période périopératoire de chirurgies non cardiaques. </w:t>
      </w:r>
    </w:p>
    <w:p w14:paraId="77BA6B45" w14:textId="4AB71D4F" w:rsidR="006F5C30" w:rsidRPr="00D3787E" w:rsidRDefault="006F5C30" w:rsidP="006F5C30">
      <w:pPr>
        <w:pStyle w:val="Corpsdetexte2"/>
        <w:spacing w:line="240" w:lineRule="auto"/>
        <w:rPr>
          <w:rFonts w:asciiTheme="majorHAnsi" w:hAnsiTheme="majorHAnsi"/>
        </w:rPr>
      </w:pPr>
      <w:r w:rsidRPr="00D3787E">
        <w:rPr>
          <w:rFonts w:asciiTheme="majorHAnsi" w:hAnsiTheme="majorHAnsi"/>
        </w:rPr>
        <w:t xml:space="preserve">Le stage </w:t>
      </w:r>
      <w:r w:rsidR="00FA1C42">
        <w:rPr>
          <w:rFonts w:asciiTheme="majorHAnsi" w:hAnsiTheme="majorHAnsi"/>
        </w:rPr>
        <w:t>respecte</w:t>
      </w:r>
      <w:r w:rsidR="00FA1C42" w:rsidRPr="00D3787E">
        <w:rPr>
          <w:rFonts w:asciiTheme="majorHAnsi" w:hAnsiTheme="majorHAnsi"/>
        </w:rPr>
        <w:t xml:space="preserve"> </w:t>
      </w:r>
      <w:r w:rsidRPr="00D3787E">
        <w:rPr>
          <w:rFonts w:asciiTheme="majorHAnsi" w:hAnsiTheme="majorHAnsi"/>
        </w:rPr>
        <w:t xml:space="preserve">les objectifs de l’examen d’échographie de base du National Board of Echography. De plus, ce stage </w:t>
      </w:r>
      <w:r w:rsidR="00FA1C42">
        <w:rPr>
          <w:rFonts w:asciiTheme="majorHAnsi" w:hAnsiTheme="majorHAnsi"/>
        </w:rPr>
        <w:t>traitera</w:t>
      </w:r>
      <w:r w:rsidR="00FA1C42" w:rsidRPr="00D3787E">
        <w:rPr>
          <w:rFonts w:asciiTheme="majorHAnsi" w:hAnsiTheme="majorHAnsi"/>
        </w:rPr>
        <w:t xml:space="preserve"> </w:t>
      </w:r>
      <w:r w:rsidRPr="00D3787E">
        <w:rPr>
          <w:rFonts w:asciiTheme="majorHAnsi" w:hAnsiTheme="majorHAnsi"/>
        </w:rPr>
        <w:t xml:space="preserve">partiellement </w:t>
      </w:r>
      <w:r w:rsidR="00FA1C42">
        <w:rPr>
          <w:rFonts w:asciiTheme="majorHAnsi" w:hAnsiTheme="majorHAnsi"/>
        </w:rPr>
        <w:t>d</w:t>
      </w:r>
      <w:r w:rsidRPr="00D3787E">
        <w:rPr>
          <w:rFonts w:asciiTheme="majorHAnsi" w:hAnsiTheme="majorHAnsi"/>
        </w:rPr>
        <w:t>es objectifs de la certification de l’American College of Chest Physicians pour l’échographie ciblée aux soins intensifs.</w:t>
      </w:r>
    </w:p>
    <w:p w14:paraId="45B232F9" w14:textId="1D9FBFB8" w:rsidR="006F5C30" w:rsidRPr="00D3787E" w:rsidRDefault="006F5C30" w:rsidP="006F5C30">
      <w:pPr>
        <w:pStyle w:val="Corpsdetexte2"/>
        <w:spacing w:line="240" w:lineRule="auto"/>
        <w:rPr>
          <w:rFonts w:asciiTheme="majorHAnsi" w:hAnsiTheme="majorHAnsi" w:cs="Arial"/>
        </w:rPr>
      </w:pPr>
      <w:r w:rsidRPr="00D3787E">
        <w:rPr>
          <w:rFonts w:asciiTheme="majorHAnsi" w:hAnsiTheme="majorHAnsi" w:cs="Arial"/>
        </w:rPr>
        <w:t xml:space="preserve">En se basant sur les critères d’éligibilité nécessaires pour la certification du National Board of Echography (NBE), le stage à option d’une période permet </w:t>
      </w:r>
      <w:r w:rsidR="00173BF3">
        <w:rPr>
          <w:rFonts w:asciiTheme="majorHAnsi" w:hAnsiTheme="majorHAnsi" w:cs="Arial"/>
        </w:rPr>
        <w:t xml:space="preserve">aux résidents </w:t>
      </w:r>
      <w:r w:rsidRPr="00D3787E">
        <w:rPr>
          <w:rFonts w:asciiTheme="majorHAnsi" w:hAnsiTheme="majorHAnsi" w:cs="Arial"/>
        </w:rPr>
        <w:t>d’approfondir leurs connaissances en monitoring échographique avec un programme de lecture dirigée et en réalisant sous supervision :</w:t>
      </w:r>
    </w:p>
    <w:p w14:paraId="605A4C80" w14:textId="5FD78AC7" w:rsidR="006F5C30" w:rsidRPr="00D3787E" w:rsidRDefault="006F5C30" w:rsidP="006F5C30">
      <w:pPr>
        <w:widowControl w:val="0"/>
        <w:numPr>
          <w:ilvl w:val="0"/>
          <w:numId w:val="46"/>
        </w:numPr>
        <w:autoSpaceDE w:val="0"/>
        <w:autoSpaceDN w:val="0"/>
        <w:adjustRightInd w:val="0"/>
        <w:ind w:left="714" w:hanging="357"/>
        <w:jc w:val="left"/>
        <w:rPr>
          <w:rFonts w:asciiTheme="majorHAnsi" w:hAnsiTheme="majorHAnsi" w:cs="Arial"/>
          <w:bCs/>
          <w:lang w:val="fr-FR"/>
        </w:rPr>
      </w:pPr>
      <w:r w:rsidRPr="00D3787E">
        <w:rPr>
          <w:rFonts w:asciiTheme="majorHAnsi" w:hAnsiTheme="majorHAnsi" w:cs="Arial"/>
          <w:bCs/>
          <w:lang w:val="fr-FR"/>
        </w:rPr>
        <w:t>50 études échographiques trans-oesophagiennes (ÉTO) en salle d’opération</w:t>
      </w:r>
      <w:r w:rsidR="00FA1C42">
        <w:rPr>
          <w:rFonts w:asciiTheme="majorHAnsi" w:hAnsiTheme="majorHAnsi" w:cs="Arial"/>
          <w:bCs/>
          <w:lang w:val="fr-FR"/>
        </w:rPr>
        <w:t>.</w:t>
      </w:r>
    </w:p>
    <w:p w14:paraId="0335C6BC" w14:textId="6AF3EC1A" w:rsidR="006F5C30" w:rsidRPr="00D3787E" w:rsidRDefault="006F5C30" w:rsidP="006F5C30">
      <w:pPr>
        <w:widowControl w:val="0"/>
        <w:numPr>
          <w:ilvl w:val="0"/>
          <w:numId w:val="46"/>
        </w:numPr>
        <w:autoSpaceDE w:val="0"/>
        <w:autoSpaceDN w:val="0"/>
        <w:adjustRightInd w:val="0"/>
        <w:ind w:left="714" w:hanging="357"/>
        <w:jc w:val="left"/>
        <w:rPr>
          <w:rFonts w:asciiTheme="majorHAnsi" w:hAnsiTheme="majorHAnsi" w:cs="Arial"/>
          <w:bCs/>
          <w:lang w:val="fr-FR"/>
        </w:rPr>
      </w:pPr>
      <w:r w:rsidRPr="00D3787E">
        <w:rPr>
          <w:rFonts w:asciiTheme="majorHAnsi" w:hAnsiTheme="majorHAnsi" w:cs="Arial"/>
          <w:bCs/>
          <w:lang w:val="fr-FR"/>
        </w:rPr>
        <w:t>25 études échographiques de surface (cervical)</w:t>
      </w:r>
      <w:r w:rsidR="00FA1C42">
        <w:rPr>
          <w:rFonts w:asciiTheme="majorHAnsi" w:hAnsiTheme="majorHAnsi" w:cs="Arial"/>
          <w:bCs/>
          <w:lang w:val="fr-FR"/>
        </w:rPr>
        <w:t>.</w:t>
      </w:r>
    </w:p>
    <w:p w14:paraId="4115D3EB" w14:textId="2AB58C4B" w:rsidR="006F5C30" w:rsidRPr="00D3787E" w:rsidRDefault="006F5C30" w:rsidP="006F5C30">
      <w:pPr>
        <w:widowControl w:val="0"/>
        <w:numPr>
          <w:ilvl w:val="0"/>
          <w:numId w:val="46"/>
        </w:numPr>
        <w:autoSpaceDE w:val="0"/>
        <w:autoSpaceDN w:val="0"/>
        <w:adjustRightInd w:val="0"/>
        <w:ind w:left="714" w:hanging="357"/>
        <w:jc w:val="left"/>
        <w:rPr>
          <w:rFonts w:asciiTheme="majorHAnsi" w:hAnsiTheme="majorHAnsi" w:cs="Arial"/>
          <w:bCs/>
          <w:lang w:val="fr-FR"/>
        </w:rPr>
      </w:pPr>
      <w:r w:rsidRPr="00D3787E">
        <w:rPr>
          <w:rFonts w:asciiTheme="majorHAnsi" w:hAnsiTheme="majorHAnsi" w:cs="Arial"/>
          <w:bCs/>
          <w:lang w:val="fr-FR"/>
        </w:rPr>
        <w:t>25 études échographiques de surface (fémoral)</w:t>
      </w:r>
      <w:r w:rsidR="00FA1C42">
        <w:rPr>
          <w:rFonts w:asciiTheme="majorHAnsi" w:hAnsiTheme="majorHAnsi" w:cs="Arial"/>
          <w:bCs/>
          <w:lang w:val="fr-FR"/>
        </w:rPr>
        <w:t>.</w:t>
      </w:r>
    </w:p>
    <w:p w14:paraId="7D6FABFF" w14:textId="11D3F3FD" w:rsidR="006F5C30" w:rsidRPr="00D3787E" w:rsidRDefault="006F5C30" w:rsidP="006F5C30">
      <w:pPr>
        <w:widowControl w:val="0"/>
        <w:numPr>
          <w:ilvl w:val="0"/>
          <w:numId w:val="46"/>
        </w:numPr>
        <w:autoSpaceDE w:val="0"/>
        <w:autoSpaceDN w:val="0"/>
        <w:adjustRightInd w:val="0"/>
        <w:ind w:left="714" w:hanging="357"/>
        <w:jc w:val="left"/>
        <w:rPr>
          <w:rFonts w:asciiTheme="majorHAnsi" w:hAnsiTheme="majorHAnsi" w:cs="Arial"/>
          <w:bCs/>
          <w:lang w:val="fr-FR"/>
        </w:rPr>
      </w:pPr>
      <w:r w:rsidRPr="00D3787E">
        <w:rPr>
          <w:rFonts w:asciiTheme="majorHAnsi" w:hAnsiTheme="majorHAnsi" w:cs="Arial"/>
          <w:bCs/>
          <w:lang w:val="fr-FR"/>
        </w:rPr>
        <w:t>150 révisions d’ÉTO sélectionnées et corrigées</w:t>
      </w:r>
      <w:r w:rsidR="00FA1C42">
        <w:rPr>
          <w:rFonts w:asciiTheme="majorHAnsi" w:hAnsiTheme="majorHAnsi" w:cs="Arial"/>
          <w:bCs/>
          <w:lang w:val="fr-FR"/>
        </w:rPr>
        <w:t>.</w:t>
      </w:r>
    </w:p>
    <w:p w14:paraId="40264D5F" w14:textId="0B43E31E" w:rsidR="006F5C30" w:rsidRPr="00D3787E" w:rsidRDefault="006F5C30" w:rsidP="006F5C30">
      <w:pPr>
        <w:widowControl w:val="0"/>
        <w:numPr>
          <w:ilvl w:val="0"/>
          <w:numId w:val="46"/>
        </w:numPr>
        <w:autoSpaceDE w:val="0"/>
        <w:autoSpaceDN w:val="0"/>
        <w:adjustRightInd w:val="0"/>
        <w:ind w:left="714" w:hanging="357"/>
        <w:jc w:val="left"/>
        <w:rPr>
          <w:rFonts w:asciiTheme="majorHAnsi" w:hAnsiTheme="majorHAnsi" w:cs="Arial"/>
          <w:bCs/>
          <w:lang w:val="fr-FR"/>
        </w:rPr>
      </w:pPr>
      <w:r w:rsidRPr="00D3787E">
        <w:rPr>
          <w:rFonts w:asciiTheme="majorHAnsi" w:hAnsiTheme="majorHAnsi" w:cs="Arial"/>
          <w:bCs/>
          <w:lang w:val="fr-FR"/>
        </w:rPr>
        <w:t>20 échographies pulmonaires</w:t>
      </w:r>
      <w:r w:rsidR="00FA1C42">
        <w:rPr>
          <w:rFonts w:asciiTheme="majorHAnsi" w:hAnsiTheme="majorHAnsi" w:cs="Arial"/>
          <w:bCs/>
          <w:lang w:val="fr-FR"/>
        </w:rPr>
        <w:t>.</w:t>
      </w:r>
    </w:p>
    <w:p w14:paraId="1873198B" w14:textId="466C9DD6" w:rsidR="006F5C30" w:rsidRPr="00D3787E" w:rsidRDefault="006F5C30" w:rsidP="006F5C30">
      <w:pPr>
        <w:widowControl w:val="0"/>
        <w:numPr>
          <w:ilvl w:val="0"/>
          <w:numId w:val="46"/>
        </w:numPr>
        <w:autoSpaceDE w:val="0"/>
        <w:autoSpaceDN w:val="0"/>
        <w:adjustRightInd w:val="0"/>
        <w:ind w:left="714" w:hanging="357"/>
        <w:jc w:val="left"/>
        <w:rPr>
          <w:rFonts w:asciiTheme="majorHAnsi" w:hAnsiTheme="majorHAnsi" w:cs="Arial"/>
          <w:bCs/>
          <w:lang w:val="fr-FR"/>
        </w:rPr>
      </w:pPr>
      <w:r w:rsidRPr="00D3787E">
        <w:rPr>
          <w:rFonts w:asciiTheme="majorHAnsi" w:hAnsiTheme="majorHAnsi" w:cs="Arial"/>
          <w:bCs/>
          <w:lang w:val="fr-FR"/>
        </w:rPr>
        <w:t>4 séances de simulation d’échographies trans-thoraciques (ÉTT) – mannequin disponible à l’ICM (environ 30 examens d’ÉTT)</w:t>
      </w:r>
      <w:r w:rsidR="00FA1C42">
        <w:rPr>
          <w:rFonts w:asciiTheme="majorHAnsi" w:hAnsiTheme="majorHAnsi" w:cs="Arial"/>
          <w:bCs/>
          <w:lang w:val="fr-FR"/>
        </w:rPr>
        <w:t>.</w:t>
      </w:r>
    </w:p>
    <w:p w14:paraId="12A7AFC8" w14:textId="4FEFED76" w:rsidR="006F5C30" w:rsidRPr="00D3787E" w:rsidRDefault="006F5C30" w:rsidP="006F5C30">
      <w:pPr>
        <w:widowControl w:val="0"/>
        <w:numPr>
          <w:ilvl w:val="0"/>
          <w:numId w:val="46"/>
        </w:numPr>
        <w:autoSpaceDE w:val="0"/>
        <w:autoSpaceDN w:val="0"/>
        <w:adjustRightInd w:val="0"/>
        <w:spacing w:after="360"/>
        <w:ind w:left="714" w:hanging="357"/>
        <w:jc w:val="left"/>
        <w:rPr>
          <w:rFonts w:asciiTheme="majorHAnsi" w:hAnsiTheme="majorHAnsi" w:cs="Arial"/>
          <w:bCs/>
          <w:lang w:val="fr-FR"/>
        </w:rPr>
      </w:pPr>
      <w:r w:rsidRPr="00D3787E">
        <w:rPr>
          <w:rFonts w:asciiTheme="majorHAnsi" w:hAnsiTheme="majorHAnsi" w:cs="Arial"/>
          <w:bCs/>
          <w:lang w:val="fr-FR"/>
        </w:rPr>
        <w:t>Échographie ciblée – matériel didactique sur ordinateur (CAE-Healthcare)</w:t>
      </w:r>
      <w:r w:rsidR="00FA1C42">
        <w:rPr>
          <w:rFonts w:asciiTheme="majorHAnsi" w:hAnsiTheme="majorHAnsi" w:cs="Arial"/>
          <w:bCs/>
          <w:lang w:val="fr-FR"/>
        </w:rPr>
        <w:t>.</w:t>
      </w:r>
    </w:p>
    <w:p w14:paraId="460F4DAB" w14:textId="77777777" w:rsidR="006F5C30" w:rsidRPr="00D3787E" w:rsidRDefault="006F5C30" w:rsidP="006F5C30">
      <w:pPr>
        <w:spacing w:after="120"/>
        <w:jc w:val="left"/>
        <w:rPr>
          <w:rFonts w:asciiTheme="majorHAnsi" w:hAnsiTheme="majorHAnsi"/>
        </w:rPr>
      </w:pPr>
      <w:r w:rsidRPr="00D3787E">
        <w:rPr>
          <w:rFonts w:asciiTheme="majorHAnsi" w:hAnsiTheme="majorHAnsi"/>
          <w:b/>
        </w:rPr>
        <w:t>Expertise</w:t>
      </w:r>
      <w:r w:rsidRPr="00D3787E">
        <w:rPr>
          <w:rFonts w:asciiTheme="majorHAnsi" w:hAnsiTheme="majorHAnsi"/>
        </w:rPr>
        <w:t>:</w:t>
      </w:r>
    </w:p>
    <w:p w14:paraId="542373EF" w14:textId="27467830" w:rsidR="006F5C30" w:rsidRPr="00D3787E" w:rsidRDefault="00FA1C42" w:rsidP="006F5C30">
      <w:pPr>
        <w:numPr>
          <w:ilvl w:val="0"/>
          <w:numId w:val="1"/>
        </w:numPr>
        <w:spacing w:after="120"/>
        <w:ind w:left="360"/>
        <w:jc w:val="left"/>
        <w:rPr>
          <w:rFonts w:asciiTheme="majorHAnsi" w:hAnsiTheme="majorHAnsi"/>
        </w:rPr>
      </w:pPr>
      <w:r>
        <w:rPr>
          <w:rFonts w:asciiTheme="majorHAnsi" w:hAnsiTheme="majorHAnsi"/>
        </w:rPr>
        <w:t>Explique</w:t>
      </w:r>
      <w:r w:rsidR="006F5C30" w:rsidRPr="00D3787E">
        <w:rPr>
          <w:rFonts w:asciiTheme="majorHAnsi" w:hAnsiTheme="majorHAnsi"/>
        </w:rPr>
        <w:t xml:space="preserve"> les principes physiques qui régissent l’acquisition d’images échographiques à partir des ultrasons.</w:t>
      </w:r>
    </w:p>
    <w:p w14:paraId="6F23775B" w14:textId="5B1E6042" w:rsidR="006F5C30" w:rsidRPr="00D3787E" w:rsidRDefault="00C15511" w:rsidP="006F5C30">
      <w:pPr>
        <w:numPr>
          <w:ilvl w:val="0"/>
          <w:numId w:val="1"/>
        </w:numPr>
        <w:spacing w:after="120"/>
        <w:ind w:left="360"/>
        <w:jc w:val="left"/>
        <w:rPr>
          <w:rFonts w:asciiTheme="majorHAnsi" w:hAnsiTheme="majorHAnsi"/>
        </w:rPr>
      </w:pPr>
      <w:r>
        <w:rPr>
          <w:rFonts w:asciiTheme="majorHAnsi" w:hAnsiTheme="majorHAnsi"/>
        </w:rPr>
        <w:t>Connaît</w:t>
      </w:r>
      <w:r w:rsidR="006F5C30" w:rsidRPr="00D3787E">
        <w:rPr>
          <w:rFonts w:asciiTheme="majorHAnsi" w:hAnsiTheme="majorHAnsi"/>
        </w:rPr>
        <w:t xml:space="preserve"> les indications, contre-indications et les complications de l’</w:t>
      </w:r>
      <w:r w:rsidR="00173BF3">
        <w:rPr>
          <w:rFonts w:asciiTheme="majorHAnsi" w:hAnsiTheme="majorHAnsi"/>
        </w:rPr>
        <w:t xml:space="preserve">ÉTO </w:t>
      </w:r>
      <w:r w:rsidR="006F5C30" w:rsidRPr="00D3787E">
        <w:rPr>
          <w:rFonts w:asciiTheme="majorHAnsi" w:hAnsiTheme="majorHAnsi"/>
        </w:rPr>
        <w:t>périopératoire.</w:t>
      </w:r>
    </w:p>
    <w:p w14:paraId="3EA6CE9A" w14:textId="375FA7EF" w:rsidR="006F5C30" w:rsidRPr="00D3787E" w:rsidRDefault="006F5C30" w:rsidP="006F5C30">
      <w:pPr>
        <w:numPr>
          <w:ilvl w:val="0"/>
          <w:numId w:val="1"/>
        </w:numPr>
        <w:spacing w:after="120"/>
        <w:ind w:left="360"/>
        <w:jc w:val="left"/>
        <w:rPr>
          <w:rFonts w:asciiTheme="majorHAnsi" w:hAnsiTheme="majorHAnsi"/>
        </w:rPr>
      </w:pPr>
      <w:r w:rsidRPr="00D3787E">
        <w:rPr>
          <w:rFonts w:asciiTheme="majorHAnsi" w:hAnsiTheme="majorHAnsi"/>
        </w:rPr>
        <w:t>Acqu</w:t>
      </w:r>
      <w:r w:rsidR="00173BF3">
        <w:rPr>
          <w:rFonts w:asciiTheme="majorHAnsi" w:hAnsiTheme="majorHAnsi"/>
        </w:rPr>
        <w:t>iert</w:t>
      </w:r>
      <w:r w:rsidRPr="00D3787E">
        <w:rPr>
          <w:rFonts w:asciiTheme="majorHAnsi" w:hAnsiTheme="majorHAnsi"/>
        </w:rPr>
        <w:t xml:space="preserve"> les images de base pour l’évaluation cardiaque et pulmonaire.</w:t>
      </w:r>
    </w:p>
    <w:p w14:paraId="2050BD31" w14:textId="6BBA3B23" w:rsidR="006F5C30" w:rsidRPr="00D3787E" w:rsidRDefault="006F5C30" w:rsidP="006F5C30">
      <w:pPr>
        <w:numPr>
          <w:ilvl w:val="0"/>
          <w:numId w:val="1"/>
        </w:numPr>
        <w:spacing w:after="120"/>
        <w:ind w:left="360"/>
        <w:jc w:val="left"/>
        <w:rPr>
          <w:rFonts w:asciiTheme="majorHAnsi" w:hAnsiTheme="majorHAnsi"/>
        </w:rPr>
      </w:pPr>
      <w:r w:rsidRPr="00D3787E">
        <w:rPr>
          <w:rFonts w:asciiTheme="majorHAnsi" w:hAnsiTheme="majorHAnsi"/>
        </w:rPr>
        <w:t>Identifie à l’aide de l’échographie l’anatomie normale cardiaque, pulmonaire, vasculaire et abdominale.</w:t>
      </w:r>
    </w:p>
    <w:p w14:paraId="5476D312" w14:textId="627B9A36" w:rsidR="006F5C30" w:rsidRPr="00D3787E" w:rsidRDefault="006F5C30" w:rsidP="006F5C30">
      <w:pPr>
        <w:numPr>
          <w:ilvl w:val="0"/>
          <w:numId w:val="1"/>
        </w:numPr>
        <w:spacing w:after="120"/>
        <w:ind w:left="360"/>
        <w:jc w:val="left"/>
        <w:rPr>
          <w:rFonts w:asciiTheme="majorHAnsi" w:hAnsiTheme="majorHAnsi"/>
        </w:rPr>
      </w:pPr>
      <w:r w:rsidRPr="00D3787E">
        <w:rPr>
          <w:rFonts w:asciiTheme="majorHAnsi" w:hAnsiTheme="majorHAnsi"/>
        </w:rPr>
        <w:t>Identifie les principales pathologies pouvant causer une instabilité hémodynamique durant la période périopératoire.</w:t>
      </w:r>
    </w:p>
    <w:p w14:paraId="6D8C444F" w14:textId="7EE39869" w:rsidR="006F5C30" w:rsidRPr="00D3787E" w:rsidRDefault="006F5C30" w:rsidP="006F5C30">
      <w:pPr>
        <w:numPr>
          <w:ilvl w:val="0"/>
          <w:numId w:val="1"/>
        </w:numPr>
        <w:spacing w:after="120"/>
        <w:ind w:left="360"/>
        <w:jc w:val="left"/>
        <w:rPr>
          <w:rFonts w:asciiTheme="majorHAnsi" w:hAnsiTheme="majorHAnsi"/>
        </w:rPr>
      </w:pPr>
      <w:r w:rsidRPr="00D3787E">
        <w:rPr>
          <w:rFonts w:asciiTheme="majorHAnsi" w:hAnsiTheme="majorHAnsi"/>
        </w:rPr>
        <w:t>Évalue à l’aide de l’échographie l’efficacité du traitement et l’apparition de complications.</w:t>
      </w:r>
    </w:p>
    <w:p w14:paraId="6F5FFC52" w14:textId="77777777" w:rsidR="006F5C30" w:rsidRPr="00D3787E" w:rsidRDefault="006F5C30" w:rsidP="006F5C30">
      <w:pPr>
        <w:spacing w:after="120"/>
        <w:jc w:val="left"/>
        <w:rPr>
          <w:rFonts w:asciiTheme="majorHAnsi" w:hAnsiTheme="majorHAnsi"/>
          <w:b/>
        </w:rPr>
      </w:pPr>
      <w:r w:rsidRPr="00D3787E">
        <w:rPr>
          <w:rFonts w:asciiTheme="majorHAnsi" w:hAnsiTheme="majorHAnsi"/>
          <w:b/>
        </w:rPr>
        <w:t>Promotion de la santé :</w:t>
      </w:r>
    </w:p>
    <w:p w14:paraId="505FD252" w14:textId="77777777" w:rsidR="006F5C30" w:rsidRPr="00D3787E" w:rsidRDefault="006F5C30" w:rsidP="006F5C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Arial"/>
          <w:bCs/>
          <w:lang w:val="fr-FR"/>
        </w:rPr>
      </w:pPr>
      <w:r w:rsidRPr="00D3787E">
        <w:rPr>
          <w:rFonts w:asciiTheme="majorHAnsi" w:hAnsiTheme="majorHAnsi" w:cs="Arial"/>
          <w:bCs/>
          <w:lang w:val="fr-FR"/>
        </w:rPr>
        <w:t xml:space="preserve">Sécurité du patient.  </w:t>
      </w:r>
    </w:p>
    <w:p w14:paraId="07146970" w14:textId="6B1BD1D6" w:rsidR="006F5C30" w:rsidRPr="00D3787E" w:rsidRDefault="00173BF3" w:rsidP="006F5C30">
      <w:pPr>
        <w:numPr>
          <w:ilvl w:val="0"/>
          <w:numId w:val="1"/>
        </w:numPr>
        <w:spacing w:after="120"/>
        <w:ind w:left="360"/>
        <w:jc w:val="left"/>
        <w:rPr>
          <w:rFonts w:asciiTheme="majorHAnsi" w:hAnsiTheme="majorHAnsi"/>
        </w:rPr>
      </w:pPr>
      <w:r>
        <w:rPr>
          <w:rFonts w:asciiTheme="majorHAnsi" w:hAnsiTheme="majorHAnsi"/>
        </w:rPr>
        <w:t>Décrit</w:t>
      </w:r>
      <w:r w:rsidR="006F5C30" w:rsidRPr="00D3787E">
        <w:rPr>
          <w:rFonts w:asciiTheme="majorHAnsi" w:hAnsiTheme="majorHAnsi"/>
        </w:rPr>
        <w:t xml:space="preserve"> les indications et contre-indications de </w:t>
      </w:r>
      <w:r>
        <w:rPr>
          <w:rFonts w:asciiTheme="majorHAnsi" w:hAnsiTheme="majorHAnsi"/>
        </w:rPr>
        <w:t xml:space="preserve">l’ÉTO et </w:t>
      </w:r>
      <w:r w:rsidR="00340DF9">
        <w:rPr>
          <w:rFonts w:asciiTheme="majorHAnsi" w:hAnsiTheme="majorHAnsi"/>
        </w:rPr>
        <w:t>p</w:t>
      </w:r>
      <w:r w:rsidR="004C5739">
        <w:rPr>
          <w:rFonts w:asciiTheme="majorHAnsi" w:hAnsiTheme="majorHAnsi"/>
        </w:rPr>
        <w:t>rocède</w:t>
      </w:r>
      <w:r w:rsidR="00340DF9">
        <w:rPr>
          <w:rFonts w:asciiTheme="majorHAnsi" w:hAnsiTheme="majorHAnsi"/>
        </w:rPr>
        <w:t xml:space="preserve"> </w:t>
      </w:r>
      <w:r w:rsidR="006F5C30" w:rsidRPr="00D3787E">
        <w:rPr>
          <w:rFonts w:asciiTheme="majorHAnsi" w:hAnsiTheme="majorHAnsi"/>
        </w:rPr>
        <w:t xml:space="preserve">à </w:t>
      </w:r>
      <w:r w:rsidR="00F74544">
        <w:rPr>
          <w:rFonts w:asciiTheme="majorHAnsi" w:hAnsiTheme="majorHAnsi"/>
        </w:rPr>
        <w:t>la technique</w:t>
      </w:r>
      <w:r w:rsidR="006F5C30" w:rsidRPr="00D3787E">
        <w:rPr>
          <w:rFonts w:asciiTheme="majorHAnsi" w:hAnsiTheme="majorHAnsi"/>
        </w:rPr>
        <w:t xml:space="preserve">. </w:t>
      </w:r>
    </w:p>
    <w:p w14:paraId="351D9267" w14:textId="6AB8BA25" w:rsidR="006F5C30" w:rsidRPr="00D3787E" w:rsidRDefault="00340DF9" w:rsidP="006F5C30">
      <w:pPr>
        <w:numPr>
          <w:ilvl w:val="0"/>
          <w:numId w:val="1"/>
        </w:numPr>
        <w:spacing w:after="120"/>
        <w:ind w:left="360"/>
        <w:jc w:val="left"/>
        <w:rPr>
          <w:rFonts w:asciiTheme="majorHAnsi" w:hAnsiTheme="majorHAnsi"/>
        </w:rPr>
      </w:pPr>
      <w:r>
        <w:rPr>
          <w:rFonts w:asciiTheme="majorHAnsi" w:hAnsiTheme="majorHAnsi"/>
        </w:rPr>
        <w:t xml:space="preserve">Décrit </w:t>
      </w:r>
      <w:r w:rsidR="006F5C30" w:rsidRPr="00D3787E">
        <w:rPr>
          <w:rFonts w:asciiTheme="majorHAnsi" w:hAnsiTheme="majorHAnsi"/>
        </w:rPr>
        <w:t>et pratique une technique d’insertion sécuritaire de la sonde d’</w:t>
      </w:r>
      <w:r w:rsidR="00173BF3">
        <w:rPr>
          <w:rFonts w:asciiTheme="majorHAnsi" w:hAnsiTheme="majorHAnsi"/>
        </w:rPr>
        <w:t>ÉTO</w:t>
      </w:r>
      <w:r w:rsidR="006F5C30" w:rsidRPr="00D3787E">
        <w:rPr>
          <w:rFonts w:asciiTheme="majorHAnsi" w:hAnsiTheme="majorHAnsi"/>
        </w:rPr>
        <w:t xml:space="preserve">. </w:t>
      </w:r>
    </w:p>
    <w:p w14:paraId="4A865368" w14:textId="77777777" w:rsidR="006F5C30" w:rsidRPr="00D3787E" w:rsidRDefault="006F5C30" w:rsidP="006F5C30">
      <w:pPr>
        <w:spacing w:after="120"/>
        <w:jc w:val="left"/>
        <w:rPr>
          <w:rFonts w:asciiTheme="majorHAnsi" w:hAnsiTheme="majorHAnsi"/>
          <w:b/>
        </w:rPr>
      </w:pPr>
      <w:r w:rsidRPr="00D3787E">
        <w:rPr>
          <w:rFonts w:asciiTheme="majorHAnsi" w:hAnsiTheme="majorHAnsi"/>
          <w:b/>
        </w:rPr>
        <w:t>Communication :</w:t>
      </w:r>
    </w:p>
    <w:p w14:paraId="1E3A9C64" w14:textId="005651BE" w:rsidR="006F5C30" w:rsidRPr="00D3787E" w:rsidRDefault="006F5C30" w:rsidP="006F5C30">
      <w:pPr>
        <w:numPr>
          <w:ilvl w:val="0"/>
          <w:numId w:val="1"/>
        </w:numPr>
        <w:spacing w:after="120"/>
        <w:ind w:left="360"/>
        <w:jc w:val="left"/>
        <w:rPr>
          <w:rFonts w:asciiTheme="majorHAnsi" w:hAnsiTheme="majorHAnsi"/>
        </w:rPr>
      </w:pPr>
      <w:r w:rsidRPr="00D3787E">
        <w:rPr>
          <w:rFonts w:asciiTheme="majorHAnsi" w:hAnsiTheme="majorHAnsi"/>
        </w:rPr>
        <w:t xml:space="preserve">Communique de façon efficace les </w:t>
      </w:r>
      <w:r w:rsidR="00FA1C42">
        <w:rPr>
          <w:rFonts w:asciiTheme="majorHAnsi" w:hAnsiTheme="majorHAnsi"/>
        </w:rPr>
        <w:t>résultats de l’examen</w:t>
      </w:r>
      <w:r w:rsidR="00FA1C42" w:rsidRPr="00D3787E">
        <w:rPr>
          <w:rFonts w:asciiTheme="majorHAnsi" w:hAnsiTheme="majorHAnsi"/>
        </w:rPr>
        <w:t xml:space="preserve"> </w:t>
      </w:r>
      <w:r w:rsidRPr="00D3787E">
        <w:rPr>
          <w:rFonts w:asciiTheme="majorHAnsi" w:hAnsiTheme="majorHAnsi"/>
        </w:rPr>
        <w:t>échographique à l’équipe traitante.</w:t>
      </w:r>
    </w:p>
    <w:p w14:paraId="498E797A" w14:textId="1D7D5AE3" w:rsidR="006F5C30" w:rsidRPr="00D3787E" w:rsidRDefault="006F5C30" w:rsidP="006F5C30">
      <w:pPr>
        <w:numPr>
          <w:ilvl w:val="0"/>
          <w:numId w:val="1"/>
        </w:numPr>
        <w:spacing w:after="120"/>
        <w:ind w:left="360"/>
        <w:jc w:val="left"/>
        <w:rPr>
          <w:rFonts w:asciiTheme="majorHAnsi" w:hAnsiTheme="majorHAnsi"/>
        </w:rPr>
      </w:pPr>
      <w:r w:rsidRPr="00D3787E">
        <w:rPr>
          <w:rFonts w:asciiTheme="majorHAnsi" w:hAnsiTheme="majorHAnsi"/>
        </w:rPr>
        <w:t xml:space="preserve">Rédige au dossier anesthésique un compte-rendu complet et détaillé </w:t>
      </w:r>
      <w:r w:rsidR="00FA1C42">
        <w:rPr>
          <w:rFonts w:asciiTheme="majorHAnsi" w:hAnsiTheme="majorHAnsi"/>
        </w:rPr>
        <w:t>de l’examen</w:t>
      </w:r>
      <w:r w:rsidRPr="00D3787E">
        <w:rPr>
          <w:rFonts w:asciiTheme="majorHAnsi" w:hAnsiTheme="majorHAnsi"/>
        </w:rPr>
        <w:t xml:space="preserve"> échographique.</w:t>
      </w:r>
    </w:p>
    <w:p w14:paraId="79D70C4B" w14:textId="77777777" w:rsidR="006F5C30" w:rsidRPr="00D3787E" w:rsidRDefault="006F5C30" w:rsidP="006F5C30">
      <w:pPr>
        <w:autoSpaceDE w:val="0"/>
        <w:autoSpaceDN w:val="0"/>
        <w:adjustRightInd w:val="0"/>
        <w:spacing w:after="120"/>
        <w:rPr>
          <w:rFonts w:asciiTheme="majorHAnsi" w:hAnsiTheme="majorHAnsi" w:cs="Arial"/>
          <w:lang w:val="en-CA"/>
        </w:rPr>
      </w:pPr>
    </w:p>
    <w:p w14:paraId="08377250" w14:textId="77777777" w:rsidR="005B0814" w:rsidRDefault="005B0814">
      <w:pPr>
        <w:jc w:val="left"/>
        <w:rPr>
          <w:rFonts w:asciiTheme="majorHAnsi" w:hAnsiTheme="majorHAnsi"/>
          <w:b/>
          <w:kern w:val="28"/>
          <w:sz w:val="22"/>
          <w:szCs w:val="22"/>
        </w:rPr>
      </w:pPr>
      <w:r>
        <w:rPr>
          <w:rFonts w:asciiTheme="majorHAnsi" w:hAnsiTheme="majorHAnsi"/>
          <w:caps/>
          <w:szCs w:val="22"/>
        </w:rPr>
        <w:br w:type="page"/>
      </w:r>
    </w:p>
    <w:p w14:paraId="0478908D" w14:textId="0F5D4547" w:rsidR="00BC58D1" w:rsidRPr="00D3787E" w:rsidRDefault="00BC58D1" w:rsidP="00BC58D1">
      <w:pPr>
        <w:pStyle w:val="Titre1"/>
        <w:shd w:val="clear" w:color="auto" w:fill="D9D9D9" w:themeFill="background1" w:themeFillShade="D9"/>
        <w:spacing w:after="120"/>
        <w:rPr>
          <w:rFonts w:asciiTheme="majorHAnsi" w:hAnsiTheme="majorHAnsi"/>
          <w:caps w:val="0"/>
          <w:szCs w:val="22"/>
        </w:rPr>
      </w:pPr>
      <w:r w:rsidRPr="00D3787E">
        <w:rPr>
          <w:rFonts w:asciiTheme="majorHAnsi" w:hAnsiTheme="majorHAnsi"/>
          <w:caps w:val="0"/>
          <w:szCs w:val="22"/>
        </w:rPr>
        <w:t>Évaluation préopératoire</w:t>
      </w:r>
    </w:p>
    <w:p w14:paraId="204E1B7C" w14:textId="77777777" w:rsidR="00BC58D1" w:rsidRPr="00D3787E" w:rsidRDefault="00BC58D1" w:rsidP="00BC58D1">
      <w:pPr>
        <w:pStyle w:val="Textebrut"/>
        <w:spacing w:before="240" w:after="360"/>
        <w:rPr>
          <w:rFonts w:asciiTheme="majorHAnsi" w:hAnsiTheme="majorHAnsi" w:cs="Arial"/>
        </w:rPr>
      </w:pPr>
      <w:r w:rsidRPr="00D3787E">
        <w:rPr>
          <w:rFonts w:asciiTheme="majorHAnsi" w:hAnsiTheme="majorHAnsi" w:cs="Arial"/>
        </w:rPr>
        <w:t>Pour un résident en anesthésiologie, le but du stage</w:t>
      </w:r>
      <w:r w:rsidRPr="00D3787E">
        <w:rPr>
          <w:rFonts w:asciiTheme="majorHAnsi" w:hAnsiTheme="majorHAnsi" w:cs="Arial"/>
          <w:b/>
        </w:rPr>
        <w:t xml:space="preserve"> </w:t>
      </w:r>
      <w:r w:rsidRPr="00D3787E">
        <w:rPr>
          <w:rFonts w:asciiTheme="majorHAnsi" w:hAnsiTheme="majorHAnsi" w:cs="Arial"/>
        </w:rPr>
        <w:t xml:space="preserve">d’évaluation préopératoire est de parfaire ses connaissances et habiletés nécessaires à l'évaluation et à l’optimisation de la condition médicale des patients dans le contexte préopératoire. </w:t>
      </w:r>
    </w:p>
    <w:p w14:paraId="6F81289B" w14:textId="77777777" w:rsidR="00BC58D1" w:rsidRPr="00D3787E" w:rsidRDefault="00BC58D1" w:rsidP="00BC58D1">
      <w:pPr>
        <w:pStyle w:val="Textebrut"/>
        <w:spacing w:after="120"/>
        <w:rPr>
          <w:rFonts w:asciiTheme="majorHAnsi" w:hAnsiTheme="majorHAnsi" w:cs="Arial"/>
          <w:b/>
        </w:rPr>
      </w:pPr>
      <w:r w:rsidRPr="00D3787E">
        <w:rPr>
          <w:rFonts w:asciiTheme="majorHAnsi" w:hAnsiTheme="majorHAnsi" w:cs="Arial"/>
          <w:b/>
        </w:rPr>
        <w:t>Expertise :</w:t>
      </w:r>
    </w:p>
    <w:p w14:paraId="48FFA3DD" w14:textId="7F060591" w:rsidR="00BC58D1" w:rsidRPr="00D3787E" w:rsidRDefault="00BC58D1" w:rsidP="00BC58D1">
      <w:pPr>
        <w:pStyle w:val="Textebrut"/>
        <w:numPr>
          <w:ilvl w:val="0"/>
          <w:numId w:val="44"/>
        </w:numPr>
        <w:spacing w:after="120"/>
        <w:rPr>
          <w:rFonts w:asciiTheme="majorHAnsi" w:hAnsiTheme="majorHAnsi" w:cs="Arial"/>
        </w:rPr>
      </w:pPr>
      <w:r w:rsidRPr="00D3787E">
        <w:rPr>
          <w:rFonts w:asciiTheme="majorHAnsi" w:hAnsiTheme="majorHAnsi" w:cs="Arial"/>
        </w:rPr>
        <w:t xml:space="preserve">Pour les différentes comorbidités rencontrées dans la période préopératoire, le résident évalue la sévérité de l'atteinte, détaille les considérations anesthésiques et élabore un plan de traitement qui vise à optimiser le plus efficacement possible le patient </w:t>
      </w:r>
      <w:r w:rsidR="001E3AB1">
        <w:rPr>
          <w:rFonts w:asciiTheme="majorHAnsi" w:hAnsiTheme="majorHAnsi" w:cs="Arial"/>
        </w:rPr>
        <w:t>avant l’intervention chirurgicale</w:t>
      </w:r>
      <w:r w:rsidRPr="00D3787E">
        <w:rPr>
          <w:rFonts w:asciiTheme="majorHAnsi" w:hAnsiTheme="majorHAnsi" w:cs="Arial"/>
        </w:rPr>
        <w:t>.</w:t>
      </w:r>
    </w:p>
    <w:p w14:paraId="123E424F" w14:textId="3DCE63B2" w:rsidR="00BC58D1" w:rsidRPr="00D3787E" w:rsidRDefault="00BC58D1" w:rsidP="00BC58D1">
      <w:pPr>
        <w:pStyle w:val="Textebrut"/>
        <w:numPr>
          <w:ilvl w:val="0"/>
          <w:numId w:val="44"/>
        </w:numPr>
        <w:spacing w:after="120"/>
        <w:rPr>
          <w:rFonts w:asciiTheme="majorHAnsi" w:hAnsiTheme="majorHAnsi" w:cs="Arial"/>
        </w:rPr>
      </w:pPr>
      <w:r w:rsidRPr="00D3787E">
        <w:rPr>
          <w:rFonts w:asciiTheme="majorHAnsi" w:hAnsiTheme="majorHAnsi" w:cs="Arial"/>
        </w:rPr>
        <w:t>Élabore et propose au patient un plan d’anesthésie et d’analgésie postopératoire tenant compte de la condition médicale du patient, du degré d’optimisation préopératoire atteint, de la chirurgie proposée et de l’opinion du patient sur ces questions.</w:t>
      </w:r>
    </w:p>
    <w:p w14:paraId="79828F30" w14:textId="17F5E163" w:rsidR="00BC58D1" w:rsidRPr="00D3787E" w:rsidRDefault="00BC58D1" w:rsidP="00BC58D1">
      <w:pPr>
        <w:pStyle w:val="Textebrut"/>
        <w:numPr>
          <w:ilvl w:val="0"/>
          <w:numId w:val="44"/>
        </w:numPr>
        <w:spacing w:after="120"/>
        <w:rPr>
          <w:rFonts w:asciiTheme="majorHAnsi" w:hAnsiTheme="majorHAnsi" w:cs="Arial"/>
        </w:rPr>
      </w:pPr>
      <w:r w:rsidRPr="00D3787E">
        <w:rPr>
          <w:rFonts w:asciiTheme="majorHAnsi" w:hAnsiTheme="majorHAnsi" w:cs="Arial"/>
        </w:rPr>
        <w:t xml:space="preserve">Évalue la nécessité d’une consultation </w:t>
      </w:r>
      <w:r w:rsidR="000D1FA3">
        <w:rPr>
          <w:rFonts w:asciiTheme="majorHAnsi" w:hAnsiTheme="majorHAnsi" w:cs="Arial"/>
        </w:rPr>
        <w:t>auprès des</w:t>
      </w:r>
      <w:r w:rsidR="000D1FA3" w:rsidRPr="00D3787E">
        <w:rPr>
          <w:rFonts w:asciiTheme="majorHAnsi" w:hAnsiTheme="majorHAnsi" w:cs="Arial"/>
        </w:rPr>
        <w:t xml:space="preserve"> </w:t>
      </w:r>
      <w:r w:rsidRPr="00D3787E">
        <w:rPr>
          <w:rFonts w:asciiTheme="majorHAnsi" w:hAnsiTheme="majorHAnsi" w:cs="Arial"/>
        </w:rPr>
        <w:t xml:space="preserve">les différentes spécialités médicales. </w:t>
      </w:r>
    </w:p>
    <w:p w14:paraId="20BC1103" w14:textId="3F8B3B23" w:rsidR="00BC58D1" w:rsidRPr="00D3787E" w:rsidRDefault="00BC58D1" w:rsidP="00BC58D1">
      <w:pPr>
        <w:pStyle w:val="Textebrut"/>
        <w:numPr>
          <w:ilvl w:val="0"/>
          <w:numId w:val="44"/>
        </w:numPr>
        <w:spacing w:after="120"/>
        <w:rPr>
          <w:rFonts w:asciiTheme="majorHAnsi" w:hAnsiTheme="majorHAnsi" w:cs="Arial"/>
        </w:rPr>
      </w:pPr>
      <w:r w:rsidRPr="00D3787E">
        <w:rPr>
          <w:rFonts w:asciiTheme="majorHAnsi" w:hAnsiTheme="majorHAnsi" w:cs="Arial"/>
        </w:rPr>
        <w:t>Évalue le statut physique de l'American Society of Anesthesiologists (ASA) et justifie son choix.</w:t>
      </w:r>
    </w:p>
    <w:p w14:paraId="69E55B35" w14:textId="77777777" w:rsidR="00BC58D1" w:rsidRPr="00D3787E" w:rsidRDefault="00BC58D1" w:rsidP="00BC58D1">
      <w:pPr>
        <w:pStyle w:val="Textebrut"/>
        <w:spacing w:after="120"/>
        <w:rPr>
          <w:rFonts w:asciiTheme="majorHAnsi" w:hAnsiTheme="majorHAnsi" w:cs="Arial"/>
          <w:b/>
        </w:rPr>
      </w:pPr>
      <w:r w:rsidRPr="00D3787E">
        <w:rPr>
          <w:rFonts w:asciiTheme="majorHAnsi" w:hAnsiTheme="majorHAnsi" w:cs="Arial"/>
          <w:b/>
        </w:rPr>
        <w:t>Communication :</w:t>
      </w:r>
    </w:p>
    <w:p w14:paraId="1EE8E629" w14:textId="5B689317" w:rsidR="00BC58D1" w:rsidRPr="00D3787E" w:rsidRDefault="00BC58D1" w:rsidP="00BC58D1">
      <w:pPr>
        <w:pStyle w:val="Textebrut"/>
        <w:numPr>
          <w:ilvl w:val="0"/>
          <w:numId w:val="44"/>
        </w:numPr>
        <w:spacing w:after="120"/>
        <w:rPr>
          <w:rFonts w:asciiTheme="majorHAnsi" w:hAnsiTheme="majorHAnsi" w:cs="Arial"/>
        </w:rPr>
      </w:pPr>
      <w:r w:rsidRPr="00D3787E">
        <w:rPr>
          <w:rFonts w:asciiTheme="majorHAnsi" w:hAnsiTheme="majorHAnsi" w:cs="Arial"/>
        </w:rPr>
        <w:t>Rédige des notes de consultations complètes et claires.</w:t>
      </w:r>
    </w:p>
    <w:p w14:paraId="67D26791" w14:textId="7EB5FB0E" w:rsidR="00BC58D1" w:rsidRPr="00D3787E" w:rsidRDefault="001E3AB1" w:rsidP="00BC58D1">
      <w:pPr>
        <w:pStyle w:val="Textebrut"/>
        <w:numPr>
          <w:ilvl w:val="0"/>
          <w:numId w:val="44"/>
        </w:numPr>
        <w:spacing w:after="120"/>
        <w:rPr>
          <w:rFonts w:asciiTheme="majorHAnsi" w:hAnsiTheme="majorHAnsi" w:cs="Arial"/>
        </w:rPr>
      </w:pPr>
      <w:r>
        <w:rPr>
          <w:rFonts w:asciiTheme="majorHAnsi" w:hAnsiTheme="majorHAnsi" w:cs="Arial"/>
        </w:rPr>
        <w:t>Communique</w:t>
      </w:r>
      <w:r w:rsidR="00BC58D1" w:rsidRPr="00D3787E">
        <w:rPr>
          <w:rFonts w:asciiTheme="majorHAnsi" w:hAnsiTheme="majorHAnsi" w:cs="Arial"/>
        </w:rPr>
        <w:t xml:space="preserve"> de façon efficace avec les collègues</w:t>
      </w:r>
      <w:r w:rsidR="000D1FA3">
        <w:rPr>
          <w:rFonts w:asciiTheme="majorHAnsi" w:hAnsiTheme="majorHAnsi" w:cs="Arial"/>
        </w:rPr>
        <w:t xml:space="preserve"> et les membres de l’équipe multidisciplinaire de la clinique.</w:t>
      </w:r>
    </w:p>
    <w:p w14:paraId="0DDC1A1E" w14:textId="77777777" w:rsidR="00BC58D1" w:rsidRPr="00D3787E" w:rsidRDefault="00BC58D1" w:rsidP="00BC58D1">
      <w:pPr>
        <w:spacing w:after="120"/>
        <w:rPr>
          <w:rFonts w:asciiTheme="majorHAnsi" w:hAnsiTheme="majorHAnsi" w:cs="Arial"/>
        </w:rPr>
      </w:pPr>
      <w:r w:rsidRPr="00D3787E">
        <w:rPr>
          <w:rFonts w:asciiTheme="majorHAnsi" w:hAnsiTheme="majorHAnsi" w:cs="Arial"/>
          <w:b/>
        </w:rPr>
        <w:t>Gestion :</w:t>
      </w:r>
      <w:r w:rsidRPr="00D3787E">
        <w:rPr>
          <w:rFonts w:asciiTheme="majorHAnsi" w:hAnsiTheme="majorHAnsi" w:cs="Arial"/>
        </w:rPr>
        <w:t xml:space="preserve"> </w:t>
      </w:r>
    </w:p>
    <w:p w14:paraId="4FE2AEB7" w14:textId="266D3CE7" w:rsidR="00BC58D1" w:rsidRPr="00D3787E" w:rsidRDefault="002B5AF8" w:rsidP="00BC58D1">
      <w:pPr>
        <w:pStyle w:val="Textebrut"/>
        <w:numPr>
          <w:ilvl w:val="0"/>
          <w:numId w:val="44"/>
        </w:numPr>
        <w:spacing w:after="120"/>
        <w:rPr>
          <w:rFonts w:asciiTheme="majorHAnsi" w:hAnsiTheme="majorHAnsi" w:cs="Arial"/>
        </w:rPr>
      </w:pPr>
      <w:r>
        <w:rPr>
          <w:rFonts w:asciiTheme="majorHAnsi" w:hAnsiTheme="majorHAnsi" w:cs="Arial"/>
        </w:rPr>
        <w:t xml:space="preserve">Démontre </w:t>
      </w:r>
      <w:r w:rsidR="00BC58D1" w:rsidRPr="00D3787E">
        <w:rPr>
          <w:rFonts w:asciiTheme="majorHAnsi" w:hAnsiTheme="majorHAnsi" w:cs="Arial"/>
        </w:rPr>
        <w:t>qu’il peut gérer, de façon efficace et proportionnelle à son niveau de formation, la plupart des aspects du travail d’un médecin consultant en clinique d’évaluation préopératoire.</w:t>
      </w:r>
    </w:p>
    <w:p w14:paraId="465576B3" w14:textId="77777777" w:rsidR="00BC58D1" w:rsidRPr="00D3787E" w:rsidRDefault="00BC58D1" w:rsidP="00BC58D1">
      <w:pPr>
        <w:spacing w:after="120"/>
        <w:rPr>
          <w:rFonts w:asciiTheme="majorHAnsi" w:hAnsiTheme="majorHAnsi" w:cs="Arial"/>
          <w:b/>
        </w:rPr>
      </w:pPr>
      <w:r w:rsidRPr="00D3787E">
        <w:rPr>
          <w:rFonts w:asciiTheme="majorHAnsi" w:hAnsiTheme="majorHAnsi" w:cs="Arial"/>
          <w:b/>
        </w:rPr>
        <w:t>Promotion de la santé :</w:t>
      </w:r>
    </w:p>
    <w:p w14:paraId="57B79129" w14:textId="176AF178" w:rsidR="00BC58D1" w:rsidRPr="00D3787E" w:rsidRDefault="00BC58D1" w:rsidP="00BC58D1">
      <w:pPr>
        <w:pStyle w:val="Textebrut"/>
        <w:numPr>
          <w:ilvl w:val="0"/>
          <w:numId w:val="44"/>
        </w:numPr>
        <w:spacing w:after="120"/>
        <w:rPr>
          <w:rFonts w:asciiTheme="majorHAnsi" w:hAnsiTheme="majorHAnsi" w:cs="Arial"/>
        </w:rPr>
      </w:pPr>
      <w:r w:rsidRPr="00D3787E">
        <w:rPr>
          <w:rFonts w:asciiTheme="majorHAnsi" w:hAnsiTheme="majorHAnsi" w:cs="Arial"/>
        </w:rPr>
        <w:t>Interv</w:t>
      </w:r>
      <w:r w:rsidR="001E3AB1">
        <w:rPr>
          <w:rFonts w:asciiTheme="majorHAnsi" w:hAnsiTheme="majorHAnsi" w:cs="Arial"/>
        </w:rPr>
        <w:t>ient</w:t>
      </w:r>
      <w:r w:rsidRPr="00D3787E">
        <w:rPr>
          <w:rFonts w:asciiTheme="majorHAnsi" w:hAnsiTheme="majorHAnsi" w:cs="Arial"/>
        </w:rPr>
        <w:t xml:space="preserve"> de façon approprié au près des patients </w:t>
      </w:r>
      <w:r w:rsidR="000D1FA3">
        <w:rPr>
          <w:rFonts w:asciiTheme="majorHAnsi" w:hAnsiTheme="majorHAnsi" w:cs="Arial"/>
        </w:rPr>
        <w:t>quant</w:t>
      </w:r>
      <w:r w:rsidRPr="00D3787E">
        <w:rPr>
          <w:rFonts w:asciiTheme="majorHAnsi" w:hAnsiTheme="majorHAnsi" w:cs="Arial"/>
        </w:rPr>
        <w:t xml:space="preserve"> aux facteurs de risques modifiables des maladies chroniques : tabagisme, alcoolisme, etc.</w:t>
      </w:r>
    </w:p>
    <w:p w14:paraId="3848AD75" w14:textId="77777777" w:rsidR="00BC58D1" w:rsidRPr="00D3787E" w:rsidRDefault="00BC58D1" w:rsidP="00BC58D1">
      <w:pPr>
        <w:spacing w:after="120"/>
        <w:rPr>
          <w:rFonts w:asciiTheme="majorHAnsi" w:hAnsiTheme="majorHAnsi" w:cs="Arial"/>
          <w:b/>
        </w:rPr>
      </w:pPr>
      <w:r w:rsidRPr="00D3787E">
        <w:rPr>
          <w:rFonts w:asciiTheme="majorHAnsi" w:hAnsiTheme="majorHAnsi" w:cs="Arial"/>
          <w:b/>
        </w:rPr>
        <w:t>Collaboration :</w:t>
      </w:r>
    </w:p>
    <w:p w14:paraId="573339FE" w14:textId="29AE893B" w:rsidR="00BC58D1" w:rsidRPr="00D3787E" w:rsidRDefault="001E3AB1" w:rsidP="00BC58D1">
      <w:pPr>
        <w:pStyle w:val="Textebrut"/>
        <w:numPr>
          <w:ilvl w:val="0"/>
          <w:numId w:val="44"/>
        </w:numPr>
        <w:spacing w:after="120"/>
        <w:rPr>
          <w:rFonts w:asciiTheme="majorHAnsi" w:hAnsiTheme="majorHAnsi" w:cs="Arial"/>
        </w:rPr>
      </w:pPr>
      <w:r>
        <w:rPr>
          <w:rFonts w:asciiTheme="majorHAnsi" w:hAnsiTheme="majorHAnsi" w:cs="Arial"/>
        </w:rPr>
        <w:t>Démontre sa capacité de travailler</w:t>
      </w:r>
      <w:r w:rsidR="00BC58D1" w:rsidRPr="00D3787E">
        <w:rPr>
          <w:rFonts w:asciiTheme="majorHAnsi" w:hAnsiTheme="majorHAnsi" w:cs="Arial"/>
        </w:rPr>
        <w:t xml:space="preserve"> dans une équipe </w:t>
      </w:r>
      <w:r w:rsidR="00C15511" w:rsidRPr="00D3787E">
        <w:rPr>
          <w:rFonts w:asciiTheme="majorHAnsi" w:hAnsiTheme="majorHAnsi" w:cs="Arial"/>
        </w:rPr>
        <w:t>multidisciplinaire</w:t>
      </w:r>
      <w:r w:rsidR="00BC58D1" w:rsidRPr="00D3787E">
        <w:rPr>
          <w:rFonts w:asciiTheme="majorHAnsi" w:hAnsiTheme="majorHAnsi" w:cs="Arial"/>
        </w:rPr>
        <w:t>.</w:t>
      </w:r>
    </w:p>
    <w:p w14:paraId="6344B2F7" w14:textId="71C162E6" w:rsidR="00BC58D1" w:rsidRPr="00D3787E" w:rsidRDefault="001E3AB1" w:rsidP="00BC58D1">
      <w:pPr>
        <w:pStyle w:val="Textebrut"/>
        <w:numPr>
          <w:ilvl w:val="0"/>
          <w:numId w:val="44"/>
        </w:numPr>
        <w:spacing w:after="120"/>
        <w:rPr>
          <w:rFonts w:asciiTheme="majorHAnsi" w:hAnsiTheme="majorHAnsi" w:cs="Arial"/>
        </w:rPr>
      </w:pPr>
      <w:r>
        <w:rPr>
          <w:rFonts w:asciiTheme="majorHAnsi" w:hAnsiTheme="majorHAnsi" w:cs="Arial"/>
        </w:rPr>
        <w:t>Démontre sa capacité d’</w:t>
      </w:r>
      <w:r w:rsidR="00BC58D1" w:rsidRPr="00D3787E">
        <w:rPr>
          <w:rFonts w:asciiTheme="majorHAnsi" w:hAnsiTheme="majorHAnsi" w:cs="Arial"/>
        </w:rPr>
        <w:t xml:space="preserve">enseigner aux résidents juniors et étudiants en médecine. </w:t>
      </w:r>
    </w:p>
    <w:p w14:paraId="5D92AAEF" w14:textId="77777777" w:rsidR="00BC58D1" w:rsidRPr="00D3787E" w:rsidRDefault="00BC58D1" w:rsidP="00BC58D1">
      <w:pPr>
        <w:pStyle w:val="Textebrut"/>
        <w:spacing w:after="120"/>
        <w:rPr>
          <w:rFonts w:asciiTheme="majorHAnsi" w:hAnsiTheme="majorHAnsi" w:cs="Arial"/>
          <w:b/>
        </w:rPr>
      </w:pPr>
      <w:r w:rsidRPr="00D3787E">
        <w:rPr>
          <w:rFonts w:asciiTheme="majorHAnsi" w:hAnsiTheme="majorHAnsi" w:cs="Arial"/>
          <w:b/>
        </w:rPr>
        <w:t>Professionnalisme :</w:t>
      </w:r>
    </w:p>
    <w:p w14:paraId="5EB480AB" w14:textId="4839E193" w:rsidR="00BC58D1" w:rsidRPr="00D3787E" w:rsidRDefault="001E3AB1" w:rsidP="00BC58D1">
      <w:pPr>
        <w:pStyle w:val="Textebrut"/>
        <w:numPr>
          <w:ilvl w:val="0"/>
          <w:numId w:val="44"/>
        </w:numPr>
        <w:spacing w:after="120"/>
        <w:rPr>
          <w:rFonts w:asciiTheme="majorHAnsi" w:hAnsiTheme="majorHAnsi" w:cs="Arial"/>
        </w:rPr>
      </w:pPr>
      <w:r>
        <w:rPr>
          <w:rFonts w:asciiTheme="majorHAnsi" w:hAnsiTheme="majorHAnsi" w:cs="Arial"/>
        </w:rPr>
        <w:t>D</w:t>
      </w:r>
      <w:r w:rsidR="00BC58D1" w:rsidRPr="00D3787E">
        <w:rPr>
          <w:rFonts w:asciiTheme="majorHAnsi" w:hAnsiTheme="majorHAnsi" w:cs="Arial"/>
        </w:rPr>
        <w:t>iscute et applique les notions éthiques relatives au consentement (ou au refus) éclairé.</w:t>
      </w:r>
    </w:p>
    <w:p w14:paraId="4DB904E6" w14:textId="77777777" w:rsidR="00BC58D1" w:rsidRPr="00D3787E" w:rsidRDefault="00BC58D1" w:rsidP="00BC58D1">
      <w:pPr>
        <w:pStyle w:val="Textebrut"/>
        <w:spacing w:after="120"/>
        <w:ind w:left="360"/>
        <w:rPr>
          <w:rFonts w:asciiTheme="majorHAnsi" w:hAnsiTheme="majorHAnsi" w:cs="Arial"/>
        </w:rPr>
      </w:pPr>
    </w:p>
    <w:p w14:paraId="649154DA" w14:textId="77777777" w:rsidR="00E90E94" w:rsidRDefault="00E90E94">
      <w:pPr>
        <w:jc w:val="left"/>
        <w:rPr>
          <w:rFonts w:asciiTheme="majorHAnsi" w:hAnsiTheme="majorHAnsi"/>
          <w:b/>
          <w:kern w:val="28"/>
          <w:sz w:val="22"/>
          <w:szCs w:val="22"/>
        </w:rPr>
      </w:pPr>
      <w:r>
        <w:rPr>
          <w:rFonts w:asciiTheme="majorHAnsi" w:hAnsiTheme="majorHAnsi"/>
          <w:caps/>
          <w:szCs w:val="22"/>
        </w:rPr>
        <w:br w:type="page"/>
      </w:r>
    </w:p>
    <w:p w14:paraId="4D41DDB2" w14:textId="7934403D" w:rsidR="00F15200" w:rsidRPr="00D3787E" w:rsidRDefault="00F15200" w:rsidP="00F15200">
      <w:pPr>
        <w:pStyle w:val="Titre1"/>
        <w:shd w:val="clear" w:color="auto" w:fill="D9D9D9" w:themeFill="background1" w:themeFillShade="D9"/>
        <w:spacing w:after="120"/>
        <w:rPr>
          <w:rFonts w:asciiTheme="majorHAnsi" w:hAnsiTheme="majorHAnsi"/>
          <w:caps w:val="0"/>
          <w:szCs w:val="22"/>
        </w:rPr>
      </w:pPr>
      <w:r w:rsidRPr="00D3787E">
        <w:rPr>
          <w:rFonts w:asciiTheme="majorHAnsi" w:hAnsiTheme="majorHAnsi"/>
          <w:caps w:val="0"/>
          <w:szCs w:val="22"/>
        </w:rPr>
        <w:t>Néonatalogie R1 et R4</w:t>
      </w:r>
    </w:p>
    <w:p w14:paraId="72E2E109" w14:textId="45CCD332" w:rsidR="00F15200" w:rsidRPr="00D3787E" w:rsidRDefault="00F15200" w:rsidP="00F15200">
      <w:pPr>
        <w:autoSpaceDE w:val="0"/>
        <w:autoSpaceDN w:val="0"/>
        <w:adjustRightInd w:val="0"/>
        <w:spacing w:before="240" w:after="360"/>
        <w:rPr>
          <w:rFonts w:asciiTheme="majorHAnsi" w:hAnsiTheme="majorHAnsi" w:cs="Arial"/>
          <w:bCs/>
        </w:rPr>
      </w:pPr>
      <w:r w:rsidRPr="00D3787E">
        <w:rPr>
          <w:rFonts w:asciiTheme="majorHAnsi" w:hAnsiTheme="majorHAnsi" w:cs="Arial"/>
          <w:bCs/>
        </w:rPr>
        <w:t>Pour un résident en anesthésiologie, le but du stage en néonatalogie est de développer une bonne compréhension de la prise en charge générale des nouveau-nés, des pathologies néonatales communes</w:t>
      </w:r>
      <w:r w:rsidR="00AC6B87">
        <w:rPr>
          <w:rFonts w:asciiTheme="majorHAnsi" w:hAnsiTheme="majorHAnsi" w:cs="Arial"/>
          <w:bCs/>
        </w:rPr>
        <w:t xml:space="preserve"> et</w:t>
      </w:r>
      <w:r w:rsidRPr="00D3787E">
        <w:rPr>
          <w:rFonts w:asciiTheme="majorHAnsi" w:hAnsiTheme="majorHAnsi" w:cs="Arial"/>
          <w:bCs/>
        </w:rPr>
        <w:t xml:space="preserve"> de leur traitement</w:t>
      </w:r>
      <w:r w:rsidR="00B362D2">
        <w:rPr>
          <w:rFonts w:asciiTheme="majorHAnsi" w:hAnsiTheme="majorHAnsi" w:cs="Arial"/>
          <w:bCs/>
        </w:rPr>
        <w:t xml:space="preserve">.  </w:t>
      </w:r>
      <w:r w:rsidRPr="00D3787E">
        <w:rPr>
          <w:rFonts w:asciiTheme="majorHAnsi" w:hAnsiTheme="majorHAnsi" w:cs="Arial"/>
          <w:bCs/>
        </w:rPr>
        <w:t>De plus, les résidents devront développer leur habileté en réanimation néonatale.</w:t>
      </w:r>
    </w:p>
    <w:p w14:paraId="04DFFB47" w14:textId="77777777" w:rsidR="00F15200" w:rsidRPr="00D3787E" w:rsidRDefault="00F15200" w:rsidP="00F15200">
      <w:pPr>
        <w:pStyle w:val="Textebrut"/>
        <w:spacing w:after="120"/>
        <w:rPr>
          <w:rFonts w:asciiTheme="majorHAnsi" w:hAnsiTheme="majorHAnsi" w:cs="Arial"/>
          <w:b/>
        </w:rPr>
      </w:pPr>
      <w:r w:rsidRPr="00D3787E">
        <w:rPr>
          <w:rFonts w:asciiTheme="majorHAnsi" w:hAnsiTheme="majorHAnsi" w:cs="Arial"/>
          <w:b/>
        </w:rPr>
        <w:t>Expertise :</w:t>
      </w:r>
    </w:p>
    <w:p w14:paraId="1FB78094" w14:textId="170B68AC" w:rsidR="00F15200" w:rsidRPr="00D3787E" w:rsidRDefault="00DF4E8A" w:rsidP="00F15200">
      <w:pPr>
        <w:widowControl w:val="0"/>
        <w:numPr>
          <w:ilvl w:val="0"/>
          <w:numId w:val="47"/>
        </w:numPr>
        <w:spacing w:after="120"/>
        <w:jc w:val="left"/>
        <w:rPr>
          <w:rFonts w:asciiTheme="majorHAnsi" w:hAnsiTheme="majorHAnsi" w:cs="Arial"/>
          <w:color w:val="000000"/>
        </w:rPr>
      </w:pPr>
      <w:r>
        <w:rPr>
          <w:rFonts w:asciiTheme="majorHAnsi" w:hAnsiTheme="majorHAnsi" w:cs="Arial"/>
          <w:color w:val="000000"/>
        </w:rPr>
        <w:t xml:space="preserve">Détaille </w:t>
      </w:r>
      <w:r w:rsidR="00F15200" w:rsidRPr="00D3787E">
        <w:rPr>
          <w:rFonts w:asciiTheme="majorHAnsi" w:hAnsiTheme="majorHAnsi" w:cs="Arial"/>
          <w:color w:val="000000"/>
        </w:rPr>
        <w:t xml:space="preserve">les différences physiologiques pertinentes de la période néonatale et </w:t>
      </w:r>
      <w:r w:rsidR="009E7DB4">
        <w:rPr>
          <w:rFonts w:asciiTheme="majorHAnsi" w:hAnsiTheme="majorHAnsi" w:cs="Arial"/>
          <w:color w:val="000000"/>
        </w:rPr>
        <w:t>décrit</w:t>
      </w:r>
      <w:r w:rsidR="00F15200" w:rsidRPr="00D3787E">
        <w:rPr>
          <w:rFonts w:asciiTheme="majorHAnsi" w:hAnsiTheme="majorHAnsi" w:cs="Arial"/>
          <w:color w:val="000000"/>
        </w:rPr>
        <w:t xml:space="preserve"> les étiologies et les modalités de traitement de la dépression cardiorespiratoire néonatale immédiate.</w:t>
      </w:r>
    </w:p>
    <w:p w14:paraId="5DCC6091" w14:textId="2BBB507F" w:rsidR="00F15200" w:rsidRPr="00D3787E" w:rsidRDefault="00F15200" w:rsidP="00F15200">
      <w:pPr>
        <w:numPr>
          <w:ilvl w:val="0"/>
          <w:numId w:val="47"/>
        </w:numPr>
        <w:autoSpaceDE w:val="0"/>
        <w:autoSpaceDN w:val="0"/>
        <w:adjustRightInd w:val="0"/>
        <w:spacing w:after="120"/>
        <w:jc w:val="left"/>
        <w:rPr>
          <w:rFonts w:asciiTheme="majorHAnsi" w:hAnsiTheme="majorHAnsi" w:cs="Arial"/>
          <w:bCs/>
        </w:rPr>
      </w:pPr>
      <w:r w:rsidRPr="00D3787E">
        <w:rPr>
          <w:rFonts w:asciiTheme="majorHAnsi" w:hAnsiTheme="majorHAnsi" w:cs="Arial"/>
          <w:bCs/>
        </w:rPr>
        <w:t>Identifie le nouveau-né nécessitant une réanimation néonatale.</w:t>
      </w:r>
    </w:p>
    <w:p w14:paraId="04A17A5D" w14:textId="017433D1" w:rsidR="00F15200" w:rsidRPr="00D3787E" w:rsidRDefault="00340DF9" w:rsidP="00F15200">
      <w:pPr>
        <w:numPr>
          <w:ilvl w:val="0"/>
          <w:numId w:val="47"/>
        </w:numPr>
        <w:autoSpaceDE w:val="0"/>
        <w:autoSpaceDN w:val="0"/>
        <w:adjustRightInd w:val="0"/>
        <w:spacing w:after="120"/>
        <w:jc w:val="left"/>
        <w:rPr>
          <w:rFonts w:asciiTheme="majorHAnsi" w:hAnsiTheme="majorHAnsi" w:cs="Arial"/>
          <w:bCs/>
        </w:rPr>
      </w:pPr>
      <w:r>
        <w:rPr>
          <w:rFonts w:asciiTheme="majorHAnsi" w:hAnsiTheme="majorHAnsi" w:cs="Arial"/>
          <w:bCs/>
        </w:rPr>
        <w:t xml:space="preserve">Décrit </w:t>
      </w:r>
      <w:r w:rsidR="00F15200" w:rsidRPr="00D3787E">
        <w:rPr>
          <w:rFonts w:asciiTheme="majorHAnsi" w:hAnsiTheme="majorHAnsi" w:cs="Arial"/>
          <w:bCs/>
        </w:rPr>
        <w:t>les standards de réanimation néonatale et, en fonction du niveau de formation, réalise</w:t>
      </w:r>
      <w:r w:rsidR="00BE2673">
        <w:rPr>
          <w:rFonts w:asciiTheme="majorHAnsi" w:hAnsiTheme="majorHAnsi"/>
        </w:rPr>
        <w:t xml:space="preserve"> la réanimation initiale du</w:t>
      </w:r>
      <w:r w:rsidR="00F15200" w:rsidRPr="00D3787E">
        <w:rPr>
          <w:rFonts w:asciiTheme="majorHAnsi" w:hAnsiTheme="majorHAnsi"/>
        </w:rPr>
        <w:t xml:space="preserve"> nouveau-né.</w:t>
      </w:r>
    </w:p>
    <w:p w14:paraId="41DFF38A" w14:textId="7B62581E" w:rsidR="00F15200" w:rsidRPr="00D3787E" w:rsidRDefault="009E7DB4" w:rsidP="00F15200">
      <w:pPr>
        <w:numPr>
          <w:ilvl w:val="0"/>
          <w:numId w:val="47"/>
        </w:numPr>
        <w:autoSpaceDE w:val="0"/>
        <w:autoSpaceDN w:val="0"/>
        <w:adjustRightInd w:val="0"/>
        <w:spacing w:after="120"/>
        <w:jc w:val="left"/>
        <w:rPr>
          <w:rFonts w:asciiTheme="majorHAnsi" w:hAnsiTheme="majorHAnsi" w:cs="Arial"/>
          <w:bCs/>
        </w:rPr>
      </w:pPr>
      <w:r>
        <w:rPr>
          <w:rFonts w:asciiTheme="majorHAnsi" w:hAnsiTheme="majorHAnsi" w:cs="Arial"/>
          <w:bCs/>
        </w:rPr>
        <w:t>Énumère</w:t>
      </w:r>
      <w:r w:rsidR="00F15200" w:rsidRPr="00D3787E">
        <w:rPr>
          <w:rFonts w:asciiTheme="majorHAnsi" w:hAnsiTheme="majorHAnsi" w:cs="Arial"/>
          <w:bCs/>
        </w:rPr>
        <w:t xml:space="preserve"> les urgences chirurgicales néonatales communes, leur épidémiologie et leur mode de présentation.</w:t>
      </w:r>
    </w:p>
    <w:p w14:paraId="478EBFFC" w14:textId="2AF3C386" w:rsidR="00F15200" w:rsidRPr="00D3787E" w:rsidRDefault="00340DF9" w:rsidP="00F15200">
      <w:pPr>
        <w:numPr>
          <w:ilvl w:val="0"/>
          <w:numId w:val="47"/>
        </w:numPr>
        <w:autoSpaceDE w:val="0"/>
        <w:autoSpaceDN w:val="0"/>
        <w:adjustRightInd w:val="0"/>
        <w:spacing w:after="120"/>
        <w:jc w:val="left"/>
        <w:rPr>
          <w:rFonts w:asciiTheme="majorHAnsi" w:hAnsiTheme="majorHAnsi" w:cs="Arial"/>
          <w:bCs/>
        </w:rPr>
      </w:pPr>
      <w:r>
        <w:rPr>
          <w:rFonts w:asciiTheme="majorHAnsi" w:hAnsiTheme="majorHAnsi" w:cs="Arial"/>
          <w:bCs/>
        </w:rPr>
        <w:t xml:space="preserve">Décrit </w:t>
      </w:r>
      <w:r w:rsidR="00F15200" w:rsidRPr="00D3787E">
        <w:rPr>
          <w:rFonts w:asciiTheme="majorHAnsi" w:hAnsiTheme="majorHAnsi" w:cs="Arial"/>
          <w:bCs/>
        </w:rPr>
        <w:t>les particularités de la ventilation mécanique néonatale et prescri</w:t>
      </w:r>
      <w:r w:rsidR="009E7DB4">
        <w:rPr>
          <w:rFonts w:asciiTheme="majorHAnsi" w:hAnsiTheme="majorHAnsi" w:cs="Arial"/>
          <w:bCs/>
        </w:rPr>
        <w:t>t</w:t>
      </w:r>
      <w:r w:rsidR="00F15200" w:rsidRPr="00D3787E">
        <w:rPr>
          <w:rFonts w:asciiTheme="majorHAnsi" w:hAnsiTheme="majorHAnsi" w:cs="Arial"/>
          <w:bCs/>
        </w:rPr>
        <w:t xml:space="preserve"> les paramètres ventilatoires en conséquence.</w:t>
      </w:r>
    </w:p>
    <w:p w14:paraId="4A6811FE" w14:textId="77777777" w:rsidR="00F15200" w:rsidRPr="00D3787E" w:rsidRDefault="00F15200" w:rsidP="00F15200">
      <w:pPr>
        <w:spacing w:after="120"/>
        <w:rPr>
          <w:rFonts w:asciiTheme="majorHAnsi" w:hAnsiTheme="majorHAnsi" w:cs="Arial"/>
          <w:b/>
        </w:rPr>
      </w:pPr>
      <w:r w:rsidRPr="00D3787E">
        <w:rPr>
          <w:rFonts w:asciiTheme="majorHAnsi" w:hAnsiTheme="majorHAnsi" w:cs="Arial"/>
          <w:b/>
        </w:rPr>
        <w:t>Communication :</w:t>
      </w:r>
    </w:p>
    <w:p w14:paraId="1587293F" w14:textId="4507C7CD" w:rsidR="00F15200" w:rsidRPr="00D3787E" w:rsidRDefault="00F15200" w:rsidP="00F15200">
      <w:pPr>
        <w:numPr>
          <w:ilvl w:val="0"/>
          <w:numId w:val="47"/>
        </w:numPr>
        <w:autoSpaceDE w:val="0"/>
        <w:autoSpaceDN w:val="0"/>
        <w:adjustRightInd w:val="0"/>
        <w:spacing w:after="120"/>
        <w:jc w:val="left"/>
        <w:rPr>
          <w:rFonts w:asciiTheme="majorHAnsi" w:hAnsiTheme="majorHAnsi" w:cs="Arial"/>
          <w:bCs/>
        </w:rPr>
      </w:pPr>
      <w:r w:rsidRPr="00D3787E">
        <w:rPr>
          <w:rFonts w:asciiTheme="majorHAnsi" w:hAnsiTheme="majorHAnsi" w:cs="Arial"/>
          <w:bCs/>
        </w:rPr>
        <w:t>Résume de façon claire et concise la condition médicale du nouveau-né lors des tournées d’enseignement.</w:t>
      </w:r>
    </w:p>
    <w:p w14:paraId="7D4625E8" w14:textId="4F4BB21B" w:rsidR="00F15200" w:rsidRPr="00D3787E" w:rsidRDefault="00F15200" w:rsidP="00F15200">
      <w:pPr>
        <w:numPr>
          <w:ilvl w:val="0"/>
          <w:numId w:val="47"/>
        </w:numPr>
        <w:autoSpaceDE w:val="0"/>
        <w:autoSpaceDN w:val="0"/>
        <w:adjustRightInd w:val="0"/>
        <w:spacing w:after="120"/>
        <w:jc w:val="left"/>
        <w:rPr>
          <w:rFonts w:asciiTheme="majorHAnsi" w:hAnsiTheme="majorHAnsi" w:cs="Arial"/>
          <w:bCs/>
        </w:rPr>
      </w:pPr>
      <w:r w:rsidRPr="00D3787E">
        <w:rPr>
          <w:rFonts w:asciiTheme="majorHAnsi" w:hAnsiTheme="majorHAnsi" w:cs="Arial"/>
          <w:bCs/>
        </w:rPr>
        <w:t>Documente de façon adéquate l’histoire de cas complète et l’examen physique détaillé du nouveau-né.</w:t>
      </w:r>
    </w:p>
    <w:p w14:paraId="07293530" w14:textId="36F20AF6" w:rsidR="00F15200" w:rsidRPr="00D3787E" w:rsidRDefault="00DF4E8A" w:rsidP="00F15200">
      <w:pPr>
        <w:numPr>
          <w:ilvl w:val="0"/>
          <w:numId w:val="47"/>
        </w:numPr>
        <w:autoSpaceDE w:val="0"/>
        <w:autoSpaceDN w:val="0"/>
        <w:adjustRightInd w:val="0"/>
        <w:spacing w:after="120"/>
        <w:jc w:val="left"/>
        <w:rPr>
          <w:rFonts w:asciiTheme="majorHAnsi" w:hAnsiTheme="majorHAnsi" w:cs="Arial"/>
          <w:bCs/>
        </w:rPr>
      </w:pPr>
      <w:r>
        <w:rPr>
          <w:rFonts w:asciiTheme="majorHAnsi" w:hAnsiTheme="majorHAnsi" w:cs="Arial"/>
          <w:bCs/>
        </w:rPr>
        <w:t xml:space="preserve">Explique </w:t>
      </w:r>
      <w:r w:rsidR="00F15200" w:rsidRPr="00D3787E">
        <w:rPr>
          <w:rFonts w:asciiTheme="majorHAnsi" w:hAnsiTheme="majorHAnsi" w:cs="Arial"/>
          <w:bCs/>
        </w:rPr>
        <w:t>aux parents, de façon appropriée et avec compassion, la condition médicale du nouveau-né (R4).</w:t>
      </w:r>
    </w:p>
    <w:p w14:paraId="52EA284F" w14:textId="77777777" w:rsidR="00F15200" w:rsidRPr="00D3787E" w:rsidRDefault="00F15200" w:rsidP="00F15200">
      <w:pPr>
        <w:autoSpaceDE w:val="0"/>
        <w:autoSpaceDN w:val="0"/>
        <w:adjustRightInd w:val="0"/>
        <w:spacing w:after="120"/>
        <w:rPr>
          <w:rFonts w:asciiTheme="majorHAnsi" w:hAnsiTheme="majorHAnsi" w:cs="Arial"/>
        </w:rPr>
      </w:pPr>
      <w:r w:rsidRPr="00D3787E">
        <w:rPr>
          <w:rFonts w:asciiTheme="majorHAnsi" w:hAnsiTheme="majorHAnsi" w:cs="Arial"/>
          <w:b/>
        </w:rPr>
        <w:t>Collaboration :</w:t>
      </w:r>
    </w:p>
    <w:p w14:paraId="7C194F8A" w14:textId="5C1119D7" w:rsidR="00F15200" w:rsidRPr="00D3787E" w:rsidRDefault="00340DF9" w:rsidP="00F15200">
      <w:pPr>
        <w:numPr>
          <w:ilvl w:val="0"/>
          <w:numId w:val="47"/>
        </w:numPr>
        <w:autoSpaceDE w:val="0"/>
        <w:autoSpaceDN w:val="0"/>
        <w:adjustRightInd w:val="0"/>
        <w:spacing w:after="120"/>
        <w:jc w:val="left"/>
        <w:rPr>
          <w:rFonts w:asciiTheme="majorHAnsi" w:hAnsiTheme="majorHAnsi" w:cs="Arial"/>
          <w:bCs/>
        </w:rPr>
      </w:pPr>
      <w:r>
        <w:rPr>
          <w:rFonts w:asciiTheme="majorHAnsi" w:hAnsiTheme="majorHAnsi" w:cs="Arial"/>
          <w:bCs/>
        </w:rPr>
        <w:t>Décrit</w:t>
      </w:r>
      <w:r w:rsidR="00F15200" w:rsidRPr="00D3787E">
        <w:rPr>
          <w:rFonts w:asciiTheme="majorHAnsi" w:hAnsiTheme="majorHAnsi" w:cs="Arial"/>
          <w:bCs/>
        </w:rPr>
        <w:t xml:space="preserve"> le rôle de chaque intervenant à l’intérieur de l’équipe de réanimation néo-natale.</w:t>
      </w:r>
    </w:p>
    <w:p w14:paraId="720D5019" w14:textId="567686FF" w:rsidR="00F15200" w:rsidRPr="00D3787E" w:rsidRDefault="00F15200" w:rsidP="00F15200">
      <w:pPr>
        <w:numPr>
          <w:ilvl w:val="0"/>
          <w:numId w:val="47"/>
        </w:numPr>
        <w:autoSpaceDE w:val="0"/>
        <w:autoSpaceDN w:val="0"/>
        <w:adjustRightInd w:val="0"/>
        <w:spacing w:after="120"/>
        <w:jc w:val="left"/>
        <w:rPr>
          <w:rFonts w:asciiTheme="majorHAnsi" w:hAnsiTheme="majorHAnsi" w:cs="Arial"/>
          <w:bCs/>
        </w:rPr>
      </w:pPr>
      <w:r w:rsidRPr="00D3787E">
        <w:rPr>
          <w:rFonts w:asciiTheme="majorHAnsi" w:hAnsiTheme="majorHAnsi" w:cs="Arial"/>
          <w:bCs/>
        </w:rPr>
        <w:t>Anticipe la nécessité de demander des consultants pour le traitement du patient dans la période néonatale (R4).</w:t>
      </w:r>
    </w:p>
    <w:p w14:paraId="03C6CFBD" w14:textId="77777777" w:rsidR="00F15200" w:rsidRPr="00D3787E" w:rsidRDefault="00F15200" w:rsidP="00F15200">
      <w:pPr>
        <w:spacing w:after="120"/>
        <w:rPr>
          <w:rFonts w:asciiTheme="majorHAnsi" w:hAnsiTheme="majorHAnsi" w:cs="Arial"/>
          <w:b/>
        </w:rPr>
      </w:pPr>
      <w:r w:rsidRPr="00D3787E">
        <w:rPr>
          <w:rFonts w:asciiTheme="majorHAnsi" w:hAnsiTheme="majorHAnsi" w:cs="Arial"/>
          <w:b/>
        </w:rPr>
        <w:t>Gestion :</w:t>
      </w:r>
    </w:p>
    <w:p w14:paraId="7D1C347D" w14:textId="77777777" w:rsidR="00F15200" w:rsidRPr="00D3787E" w:rsidRDefault="00F15200" w:rsidP="00F15200">
      <w:pPr>
        <w:numPr>
          <w:ilvl w:val="0"/>
          <w:numId w:val="47"/>
        </w:numPr>
        <w:autoSpaceDE w:val="0"/>
        <w:autoSpaceDN w:val="0"/>
        <w:adjustRightInd w:val="0"/>
        <w:spacing w:after="120"/>
        <w:jc w:val="left"/>
        <w:rPr>
          <w:rFonts w:asciiTheme="majorHAnsi" w:hAnsiTheme="majorHAnsi" w:cs="Arial"/>
          <w:bCs/>
        </w:rPr>
      </w:pPr>
      <w:r w:rsidRPr="00D3787E">
        <w:rPr>
          <w:rFonts w:asciiTheme="majorHAnsi" w:hAnsiTheme="majorHAnsi" w:cs="Arial"/>
          <w:bCs/>
        </w:rPr>
        <w:t>Se familiariser avec le fonctionnement d’une unité de soins intensifs néonataux.</w:t>
      </w:r>
    </w:p>
    <w:p w14:paraId="3E168D68" w14:textId="08649414" w:rsidR="00F15200" w:rsidRPr="00B362D2" w:rsidRDefault="00F15200" w:rsidP="00F15200">
      <w:pPr>
        <w:numPr>
          <w:ilvl w:val="0"/>
          <w:numId w:val="47"/>
        </w:numPr>
        <w:autoSpaceDE w:val="0"/>
        <w:autoSpaceDN w:val="0"/>
        <w:adjustRightInd w:val="0"/>
        <w:spacing w:after="120"/>
        <w:jc w:val="left"/>
        <w:rPr>
          <w:rFonts w:asciiTheme="majorHAnsi" w:hAnsiTheme="majorHAnsi" w:cs="Arial"/>
          <w:bCs/>
          <w:strike/>
        </w:rPr>
      </w:pPr>
      <w:r w:rsidRPr="00B362D2">
        <w:rPr>
          <w:rFonts w:asciiTheme="majorHAnsi" w:hAnsiTheme="majorHAnsi" w:cs="Arial"/>
          <w:bCs/>
        </w:rPr>
        <w:t>Assure, de concert avec le néonatalogiste, un certain leadership au niveau de la gestion de l’unité de soins intensifs néonataux (R4).</w:t>
      </w:r>
    </w:p>
    <w:p w14:paraId="023B9B23" w14:textId="775C0717" w:rsidR="00F15200" w:rsidRPr="00D3787E" w:rsidRDefault="00340DF9" w:rsidP="00F15200">
      <w:pPr>
        <w:numPr>
          <w:ilvl w:val="0"/>
          <w:numId w:val="47"/>
        </w:numPr>
        <w:autoSpaceDE w:val="0"/>
        <w:autoSpaceDN w:val="0"/>
        <w:adjustRightInd w:val="0"/>
        <w:spacing w:after="120"/>
        <w:jc w:val="left"/>
        <w:rPr>
          <w:rFonts w:asciiTheme="majorHAnsi" w:hAnsiTheme="majorHAnsi" w:cs="Arial"/>
          <w:bCs/>
        </w:rPr>
      </w:pPr>
      <w:r>
        <w:rPr>
          <w:rFonts w:asciiTheme="majorHAnsi" w:hAnsiTheme="majorHAnsi" w:cs="Arial"/>
          <w:bCs/>
        </w:rPr>
        <w:t xml:space="preserve">Décrit </w:t>
      </w:r>
      <w:r w:rsidR="00F15200" w:rsidRPr="00D3787E">
        <w:rPr>
          <w:rFonts w:asciiTheme="majorHAnsi" w:hAnsiTheme="majorHAnsi" w:cs="Arial"/>
          <w:bCs/>
        </w:rPr>
        <w:t>l'équipement nécessaire à la réanimation néonatale.</w:t>
      </w:r>
    </w:p>
    <w:p w14:paraId="43BB44B6" w14:textId="77777777" w:rsidR="00F15200" w:rsidRPr="00D3787E" w:rsidRDefault="00F15200" w:rsidP="00F15200">
      <w:pPr>
        <w:spacing w:after="120"/>
        <w:rPr>
          <w:rFonts w:asciiTheme="majorHAnsi" w:hAnsiTheme="majorHAnsi" w:cs="Arial"/>
        </w:rPr>
      </w:pPr>
      <w:r w:rsidRPr="00D3787E">
        <w:rPr>
          <w:rFonts w:asciiTheme="majorHAnsi" w:hAnsiTheme="majorHAnsi" w:cs="Arial"/>
          <w:b/>
        </w:rPr>
        <w:t>Promotion de la santé :</w:t>
      </w:r>
    </w:p>
    <w:p w14:paraId="0247E067" w14:textId="07E292E0" w:rsidR="00F15200" w:rsidRPr="00D3787E" w:rsidRDefault="00AC6B87" w:rsidP="00F15200">
      <w:pPr>
        <w:numPr>
          <w:ilvl w:val="0"/>
          <w:numId w:val="47"/>
        </w:numPr>
        <w:autoSpaceDE w:val="0"/>
        <w:autoSpaceDN w:val="0"/>
        <w:adjustRightInd w:val="0"/>
        <w:spacing w:after="120"/>
        <w:jc w:val="left"/>
        <w:rPr>
          <w:rFonts w:asciiTheme="majorHAnsi" w:hAnsiTheme="majorHAnsi" w:cs="Arial"/>
          <w:bCs/>
        </w:rPr>
      </w:pPr>
      <w:r>
        <w:rPr>
          <w:rFonts w:asciiTheme="majorHAnsi" w:hAnsiTheme="majorHAnsi" w:cs="Arial"/>
          <w:bCs/>
        </w:rPr>
        <w:t>Tient compte du</w:t>
      </w:r>
      <w:r w:rsidR="00F15200" w:rsidRPr="00D3787E">
        <w:rPr>
          <w:rFonts w:asciiTheme="majorHAnsi" w:hAnsiTheme="majorHAnsi" w:cs="Arial"/>
          <w:bCs/>
        </w:rPr>
        <w:t xml:space="preserve"> caractère émotif important entourant la naissance d’un enfant </w:t>
      </w:r>
      <w:r w:rsidR="009E7DB4">
        <w:rPr>
          <w:rFonts w:asciiTheme="majorHAnsi" w:hAnsiTheme="majorHAnsi" w:cs="Arial"/>
          <w:bCs/>
        </w:rPr>
        <w:t xml:space="preserve">malade </w:t>
      </w:r>
      <w:r w:rsidR="00F15200" w:rsidRPr="00D3787E">
        <w:rPr>
          <w:rFonts w:asciiTheme="majorHAnsi" w:hAnsiTheme="majorHAnsi" w:cs="Arial"/>
          <w:bCs/>
        </w:rPr>
        <w:t>et adapte ses interventions en conséquence.</w:t>
      </w:r>
    </w:p>
    <w:p w14:paraId="1A787137" w14:textId="79EF77A5" w:rsidR="00F15200" w:rsidRPr="00D3787E" w:rsidRDefault="00F15200" w:rsidP="00F15200">
      <w:pPr>
        <w:numPr>
          <w:ilvl w:val="0"/>
          <w:numId w:val="47"/>
        </w:numPr>
        <w:autoSpaceDE w:val="0"/>
        <w:autoSpaceDN w:val="0"/>
        <w:adjustRightInd w:val="0"/>
        <w:spacing w:after="120"/>
        <w:jc w:val="left"/>
        <w:rPr>
          <w:rFonts w:asciiTheme="majorHAnsi" w:hAnsiTheme="majorHAnsi" w:cs="Arial"/>
          <w:bCs/>
        </w:rPr>
      </w:pPr>
      <w:r w:rsidRPr="00D3787E">
        <w:rPr>
          <w:rFonts w:asciiTheme="majorHAnsi" w:hAnsiTheme="majorHAnsi" w:cs="Arial"/>
          <w:bCs/>
        </w:rPr>
        <w:t>Prodigue des conseils appropriés aux parents ainsi qu’aux différents intervenants impliqués dans la prise en charge et le traitement du nouveau-né.</w:t>
      </w:r>
    </w:p>
    <w:p w14:paraId="199BFB64" w14:textId="77777777" w:rsidR="00F15200" w:rsidRPr="00D3787E" w:rsidRDefault="00F15200" w:rsidP="00F15200">
      <w:pPr>
        <w:spacing w:after="120"/>
        <w:rPr>
          <w:rFonts w:asciiTheme="majorHAnsi" w:hAnsiTheme="majorHAnsi" w:cs="Arial"/>
          <w:b/>
        </w:rPr>
      </w:pPr>
      <w:r w:rsidRPr="00D3787E">
        <w:rPr>
          <w:rFonts w:asciiTheme="majorHAnsi" w:hAnsiTheme="majorHAnsi" w:cs="Arial"/>
          <w:b/>
        </w:rPr>
        <w:t>Professionnalisme :</w:t>
      </w:r>
    </w:p>
    <w:p w14:paraId="1007DC7C" w14:textId="72CDDB4A" w:rsidR="00F15200" w:rsidRPr="00D3787E" w:rsidRDefault="002B5AF8" w:rsidP="00F15200">
      <w:pPr>
        <w:numPr>
          <w:ilvl w:val="0"/>
          <w:numId w:val="47"/>
        </w:numPr>
        <w:autoSpaceDE w:val="0"/>
        <w:autoSpaceDN w:val="0"/>
        <w:adjustRightInd w:val="0"/>
        <w:spacing w:after="120"/>
        <w:jc w:val="left"/>
        <w:rPr>
          <w:rFonts w:asciiTheme="majorHAnsi" w:hAnsiTheme="majorHAnsi" w:cs="Arial"/>
          <w:bCs/>
        </w:rPr>
      </w:pPr>
      <w:r>
        <w:rPr>
          <w:rFonts w:asciiTheme="majorHAnsi" w:hAnsiTheme="majorHAnsi" w:cs="Arial"/>
          <w:bCs/>
        </w:rPr>
        <w:t xml:space="preserve">Démontre </w:t>
      </w:r>
      <w:r w:rsidR="00F15200" w:rsidRPr="00D3787E">
        <w:rPr>
          <w:rFonts w:asciiTheme="majorHAnsi" w:hAnsiTheme="majorHAnsi" w:cs="Arial"/>
          <w:bCs/>
        </w:rPr>
        <w:t>de l’intégrité et de l’honnêteté lors de ses interactions avec les patients, les familles et les membres de l’équipe multidisciplinaire.</w:t>
      </w:r>
    </w:p>
    <w:p w14:paraId="18A23A85" w14:textId="5E62AAE1" w:rsidR="00F15200" w:rsidRPr="00D3787E" w:rsidRDefault="002B5AF8" w:rsidP="00F15200">
      <w:pPr>
        <w:numPr>
          <w:ilvl w:val="0"/>
          <w:numId w:val="47"/>
        </w:numPr>
        <w:autoSpaceDE w:val="0"/>
        <w:autoSpaceDN w:val="0"/>
        <w:adjustRightInd w:val="0"/>
        <w:spacing w:after="120"/>
        <w:jc w:val="left"/>
        <w:rPr>
          <w:rFonts w:asciiTheme="majorHAnsi" w:hAnsiTheme="majorHAnsi" w:cs="Arial"/>
          <w:bCs/>
        </w:rPr>
      </w:pPr>
      <w:r>
        <w:rPr>
          <w:rFonts w:asciiTheme="majorHAnsi" w:hAnsiTheme="majorHAnsi" w:cs="Arial"/>
          <w:bCs/>
        </w:rPr>
        <w:t xml:space="preserve">Démontre </w:t>
      </w:r>
      <w:r w:rsidR="00F15200" w:rsidRPr="00D3787E">
        <w:rPr>
          <w:rFonts w:asciiTheme="majorHAnsi" w:hAnsiTheme="majorHAnsi" w:cs="Arial"/>
          <w:bCs/>
        </w:rPr>
        <w:t>de l’empathie envers la famille d’un nouveau-né atteint d’une maladie critique.</w:t>
      </w:r>
    </w:p>
    <w:p w14:paraId="22ABC002" w14:textId="0A426377" w:rsidR="00F15200" w:rsidRPr="00D3787E" w:rsidRDefault="002B5AF8" w:rsidP="00F15200">
      <w:pPr>
        <w:numPr>
          <w:ilvl w:val="0"/>
          <w:numId w:val="47"/>
        </w:numPr>
        <w:autoSpaceDE w:val="0"/>
        <w:autoSpaceDN w:val="0"/>
        <w:adjustRightInd w:val="0"/>
        <w:spacing w:after="120"/>
        <w:jc w:val="left"/>
        <w:rPr>
          <w:rFonts w:asciiTheme="majorHAnsi" w:hAnsiTheme="majorHAnsi" w:cs="Arial"/>
          <w:bCs/>
        </w:rPr>
      </w:pPr>
      <w:r>
        <w:rPr>
          <w:rFonts w:asciiTheme="majorHAnsi" w:hAnsiTheme="majorHAnsi" w:cs="Arial"/>
          <w:bCs/>
        </w:rPr>
        <w:t xml:space="preserve">Démontre </w:t>
      </w:r>
      <w:r w:rsidR="00F15200" w:rsidRPr="00D3787E">
        <w:rPr>
          <w:rFonts w:asciiTheme="majorHAnsi" w:hAnsiTheme="majorHAnsi" w:cs="Arial"/>
          <w:bCs/>
        </w:rPr>
        <w:t>une connaissance de base des principes d’éthique médicale appliquée à la période néonatale.</w:t>
      </w:r>
    </w:p>
    <w:p w14:paraId="31F1CF57" w14:textId="6D5820E5" w:rsidR="00F15200" w:rsidRPr="00D3787E" w:rsidRDefault="00F15200" w:rsidP="00F15200">
      <w:pPr>
        <w:numPr>
          <w:ilvl w:val="0"/>
          <w:numId w:val="47"/>
        </w:numPr>
        <w:autoSpaceDE w:val="0"/>
        <w:autoSpaceDN w:val="0"/>
        <w:adjustRightInd w:val="0"/>
        <w:spacing w:after="120"/>
        <w:jc w:val="left"/>
        <w:rPr>
          <w:rFonts w:asciiTheme="majorHAnsi" w:hAnsiTheme="majorHAnsi" w:cs="Arial"/>
          <w:bCs/>
        </w:rPr>
      </w:pPr>
      <w:r w:rsidRPr="00D3787E">
        <w:rPr>
          <w:rFonts w:asciiTheme="majorHAnsi" w:hAnsiTheme="majorHAnsi" w:cs="Arial"/>
          <w:bCs/>
        </w:rPr>
        <w:t>Fai</w:t>
      </w:r>
      <w:r w:rsidR="009E7DB4">
        <w:rPr>
          <w:rFonts w:asciiTheme="majorHAnsi" w:hAnsiTheme="majorHAnsi" w:cs="Arial"/>
          <w:bCs/>
        </w:rPr>
        <w:t>t</w:t>
      </w:r>
      <w:r w:rsidRPr="00D3787E">
        <w:rPr>
          <w:rFonts w:asciiTheme="majorHAnsi" w:hAnsiTheme="majorHAnsi" w:cs="Arial"/>
          <w:bCs/>
        </w:rPr>
        <w:t xml:space="preserve"> preuve de jugement et démontre qu’il a conscience de ses limites.</w:t>
      </w:r>
    </w:p>
    <w:p w14:paraId="6FDDDB46" w14:textId="77777777" w:rsidR="00D460A8" w:rsidRPr="00D3787E" w:rsidRDefault="00D460A8" w:rsidP="00D460A8">
      <w:pPr>
        <w:pStyle w:val="Textebrut"/>
        <w:spacing w:before="240" w:after="360"/>
        <w:rPr>
          <w:rFonts w:asciiTheme="majorHAnsi" w:hAnsiTheme="majorHAnsi" w:cs="Arial"/>
        </w:rPr>
      </w:pPr>
    </w:p>
    <w:p w14:paraId="73A3BB9D" w14:textId="4D139EB2" w:rsidR="004F196A" w:rsidRPr="00D3787E" w:rsidRDefault="008E2AC1" w:rsidP="004F196A">
      <w:pPr>
        <w:pStyle w:val="Titre1"/>
        <w:shd w:val="clear" w:color="auto" w:fill="D9D9D9" w:themeFill="background1" w:themeFillShade="D9"/>
        <w:spacing w:after="120"/>
        <w:rPr>
          <w:rFonts w:asciiTheme="majorHAnsi" w:hAnsiTheme="majorHAnsi"/>
          <w:caps w:val="0"/>
          <w:szCs w:val="22"/>
        </w:rPr>
      </w:pPr>
      <w:r>
        <w:rPr>
          <w:rFonts w:asciiTheme="majorHAnsi" w:hAnsiTheme="majorHAnsi"/>
          <w:caps w:val="0"/>
          <w:szCs w:val="22"/>
        </w:rPr>
        <w:t>Stages</w:t>
      </w:r>
      <w:r w:rsidR="004F196A" w:rsidRPr="00D3787E">
        <w:rPr>
          <w:rFonts w:asciiTheme="majorHAnsi" w:hAnsiTheme="majorHAnsi"/>
          <w:caps w:val="0"/>
          <w:szCs w:val="22"/>
        </w:rPr>
        <w:t xml:space="preserve"> de médecine</w:t>
      </w:r>
      <w:r>
        <w:rPr>
          <w:rFonts w:asciiTheme="majorHAnsi" w:hAnsiTheme="majorHAnsi"/>
          <w:caps w:val="0"/>
          <w:szCs w:val="22"/>
        </w:rPr>
        <w:t xml:space="preserve"> (R3-R4)</w:t>
      </w:r>
      <w:r w:rsidR="00690DA3">
        <w:rPr>
          <w:rFonts w:asciiTheme="majorHAnsi" w:hAnsiTheme="majorHAnsi"/>
          <w:caps w:val="0"/>
          <w:szCs w:val="22"/>
        </w:rPr>
        <w:t xml:space="preserve"> : </w:t>
      </w:r>
      <w:r w:rsidR="00690DA3" w:rsidRPr="00690DA3">
        <w:rPr>
          <w:rFonts w:asciiTheme="majorHAnsi" w:hAnsiTheme="majorHAnsi"/>
          <w:caps w:val="0"/>
          <w:sz w:val="20"/>
        </w:rPr>
        <w:t>spécialités médicales</w:t>
      </w:r>
    </w:p>
    <w:p w14:paraId="6B617B41" w14:textId="05C1F8AA" w:rsidR="004F196A" w:rsidRPr="00D3787E" w:rsidRDefault="00690DA3" w:rsidP="004F196A">
      <w:pPr>
        <w:pStyle w:val="Textebrut"/>
        <w:tabs>
          <w:tab w:val="left" w:pos="426"/>
        </w:tabs>
        <w:spacing w:before="240" w:after="360"/>
        <w:rPr>
          <w:rFonts w:asciiTheme="majorHAnsi" w:hAnsiTheme="majorHAnsi" w:cs="Arial"/>
          <w:b/>
          <w:sz w:val="22"/>
          <w:szCs w:val="22"/>
        </w:rPr>
      </w:pPr>
      <w:r>
        <w:rPr>
          <w:rFonts w:asciiTheme="majorHAnsi" w:hAnsiTheme="majorHAnsi" w:cs="Arial"/>
          <w:b/>
        </w:rPr>
        <w:t>C</w:t>
      </w:r>
      <w:r w:rsidR="004F196A" w:rsidRPr="00D3787E">
        <w:rPr>
          <w:rFonts w:asciiTheme="majorHAnsi" w:hAnsiTheme="majorHAnsi" w:cs="Arial"/>
          <w:b/>
        </w:rPr>
        <w:t>ardiologie, pneumologie, hématologie, néphrologie, endocrinologie</w:t>
      </w:r>
      <w:r w:rsidR="004F196A" w:rsidRPr="00D3787E">
        <w:rPr>
          <w:rFonts w:asciiTheme="majorHAnsi" w:hAnsiTheme="majorHAnsi" w:cs="Arial"/>
          <w:b/>
          <w:sz w:val="22"/>
          <w:szCs w:val="22"/>
        </w:rPr>
        <w:t xml:space="preserve"> </w:t>
      </w:r>
    </w:p>
    <w:p w14:paraId="15C26B52" w14:textId="0CEEB232" w:rsidR="004F196A" w:rsidRPr="00D3787E" w:rsidRDefault="004F196A" w:rsidP="004F196A">
      <w:pPr>
        <w:pStyle w:val="Textebrut"/>
        <w:spacing w:before="240" w:after="360"/>
        <w:rPr>
          <w:rFonts w:asciiTheme="majorHAnsi" w:hAnsiTheme="majorHAnsi" w:cs="Arial"/>
        </w:rPr>
      </w:pPr>
      <w:r w:rsidRPr="00D3787E">
        <w:rPr>
          <w:rFonts w:asciiTheme="majorHAnsi" w:hAnsiTheme="majorHAnsi" w:cs="Arial"/>
        </w:rPr>
        <w:t>Pour un résident en an</w:t>
      </w:r>
      <w:r w:rsidR="00DF2B3D">
        <w:rPr>
          <w:rFonts w:asciiTheme="majorHAnsi" w:hAnsiTheme="majorHAnsi" w:cs="Arial"/>
        </w:rPr>
        <w:t>esthésiologie, le but des stages</w:t>
      </w:r>
      <w:r w:rsidRPr="00D3787E">
        <w:rPr>
          <w:rFonts w:asciiTheme="majorHAnsi" w:hAnsiTheme="majorHAnsi" w:cs="Arial"/>
        </w:rPr>
        <w:t xml:space="preserve"> de médecine est de parfaire ses connaissances et habiletés nécessaires à l'évaluation et au traitement de patients souffrant de conditions médicales dans le contexte péri-opératoire.  </w:t>
      </w:r>
    </w:p>
    <w:p w14:paraId="5E9BE242" w14:textId="77777777" w:rsidR="004F196A" w:rsidRPr="00D3787E" w:rsidRDefault="004F196A" w:rsidP="004F196A">
      <w:pPr>
        <w:spacing w:after="120"/>
        <w:jc w:val="left"/>
        <w:rPr>
          <w:rFonts w:asciiTheme="majorHAnsi" w:hAnsiTheme="majorHAnsi"/>
        </w:rPr>
      </w:pPr>
      <w:r w:rsidRPr="00D3787E">
        <w:rPr>
          <w:rFonts w:asciiTheme="majorHAnsi" w:hAnsiTheme="majorHAnsi"/>
          <w:b/>
        </w:rPr>
        <w:t>Expertise</w:t>
      </w:r>
      <w:r w:rsidRPr="00D3787E">
        <w:rPr>
          <w:rFonts w:asciiTheme="majorHAnsi" w:hAnsiTheme="majorHAnsi"/>
        </w:rPr>
        <w:t>:</w:t>
      </w:r>
    </w:p>
    <w:p w14:paraId="1D43E408" w14:textId="7E8258BA" w:rsidR="004F196A" w:rsidRPr="00D3787E" w:rsidRDefault="002B5AF8" w:rsidP="004F196A">
      <w:pPr>
        <w:pStyle w:val="Textebrut"/>
        <w:numPr>
          <w:ilvl w:val="0"/>
          <w:numId w:val="44"/>
        </w:numPr>
        <w:spacing w:after="120"/>
        <w:rPr>
          <w:rFonts w:asciiTheme="majorHAnsi" w:hAnsiTheme="majorHAnsi" w:cs="Arial"/>
        </w:rPr>
      </w:pPr>
      <w:r>
        <w:rPr>
          <w:rFonts w:asciiTheme="majorHAnsi" w:hAnsiTheme="majorHAnsi" w:cs="Arial"/>
        </w:rPr>
        <w:t xml:space="preserve">Démontre </w:t>
      </w:r>
      <w:r w:rsidR="004F196A" w:rsidRPr="00D3787E">
        <w:rPr>
          <w:rFonts w:asciiTheme="majorHAnsi" w:hAnsiTheme="majorHAnsi" w:cs="Arial"/>
        </w:rPr>
        <w:t>des connaissances anatomiques, physiologiques, physiopathologiques et cliniques propres aux conditions médicales rencontrées dans les spécialités ci-haut mentionnées.</w:t>
      </w:r>
    </w:p>
    <w:p w14:paraId="3732B927" w14:textId="3E75BAD2" w:rsidR="004F196A" w:rsidRPr="00DF2B3D" w:rsidRDefault="00F23E63" w:rsidP="004F196A">
      <w:pPr>
        <w:pStyle w:val="Textebrut"/>
        <w:numPr>
          <w:ilvl w:val="0"/>
          <w:numId w:val="44"/>
        </w:numPr>
        <w:spacing w:after="120"/>
        <w:rPr>
          <w:rFonts w:asciiTheme="majorHAnsi" w:hAnsiTheme="majorHAnsi" w:cs="Arial"/>
        </w:rPr>
      </w:pPr>
      <w:r>
        <w:rPr>
          <w:rFonts w:asciiTheme="majorHAnsi" w:hAnsiTheme="majorHAnsi" w:cs="Arial"/>
        </w:rPr>
        <w:t>Démontre</w:t>
      </w:r>
      <w:r w:rsidRPr="00D3787E">
        <w:rPr>
          <w:rFonts w:asciiTheme="majorHAnsi" w:hAnsiTheme="majorHAnsi" w:cs="Arial"/>
        </w:rPr>
        <w:t xml:space="preserve"> </w:t>
      </w:r>
      <w:r w:rsidR="004F196A" w:rsidRPr="00D3787E">
        <w:rPr>
          <w:rFonts w:asciiTheme="majorHAnsi" w:hAnsiTheme="majorHAnsi" w:cs="Arial"/>
        </w:rPr>
        <w:t>les connaissances et les aptitudes cliniques nécessaires à l’évaluation et à l’optimisation de la condition médicale des patients durant les périodes pré et postopératoires.</w:t>
      </w:r>
    </w:p>
    <w:p w14:paraId="2FF5CBBC" w14:textId="77777777" w:rsidR="004F196A" w:rsidRPr="00D3787E" w:rsidRDefault="004F196A" w:rsidP="004F196A">
      <w:pPr>
        <w:pStyle w:val="Textebrut"/>
        <w:spacing w:after="120"/>
        <w:rPr>
          <w:rFonts w:asciiTheme="majorHAnsi" w:hAnsiTheme="majorHAnsi" w:cs="Arial"/>
          <w:b/>
        </w:rPr>
      </w:pPr>
      <w:r w:rsidRPr="00D3787E">
        <w:rPr>
          <w:rFonts w:asciiTheme="majorHAnsi" w:hAnsiTheme="majorHAnsi" w:cs="Arial"/>
          <w:b/>
        </w:rPr>
        <w:t>Communication :</w:t>
      </w:r>
    </w:p>
    <w:p w14:paraId="0395B87A" w14:textId="458CD212" w:rsidR="004F196A" w:rsidRPr="00D3787E" w:rsidRDefault="004F196A" w:rsidP="004F196A">
      <w:pPr>
        <w:pStyle w:val="Textebrut"/>
        <w:numPr>
          <w:ilvl w:val="0"/>
          <w:numId w:val="44"/>
        </w:numPr>
        <w:spacing w:after="120"/>
        <w:rPr>
          <w:rFonts w:asciiTheme="majorHAnsi" w:hAnsiTheme="majorHAnsi" w:cs="Arial"/>
        </w:rPr>
      </w:pPr>
      <w:r w:rsidRPr="00D3787E">
        <w:rPr>
          <w:rFonts w:asciiTheme="majorHAnsi" w:hAnsiTheme="majorHAnsi" w:cs="Arial"/>
        </w:rPr>
        <w:t>Rédige des notes de consultations et de suivi claires.</w:t>
      </w:r>
    </w:p>
    <w:p w14:paraId="21D2D73F" w14:textId="4663D6D4" w:rsidR="004F196A" w:rsidRPr="00D3787E" w:rsidRDefault="002B5AF8" w:rsidP="004F196A">
      <w:pPr>
        <w:pStyle w:val="Textebrut"/>
        <w:numPr>
          <w:ilvl w:val="0"/>
          <w:numId w:val="44"/>
        </w:numPr>
        <w:spacing w:after="120"/>
        <w:rPr>
          <w:rFonts w:asciiTheme="majorHAnsi" w:hAnsiTheme="majorHAnsi" w:cs="Arial"/>
        </w:rPr>
      </w:pPr>
      <w:r>
        <w:rPr>
          <w:rFonts w:asciiTheme="majorHAnsi" w:hAnsiTheme="majorHAnsi" w:cs="Arial"/>
        </w:rPr>
        <w:t xml:space="preserve">Démontre </w:t>
      </w:r>
      <w:r w:rsidR="004F196A" w:rsidRPr="00D3787E">
        <w:rPr>
          <w:rFonts w:asciiTheme="majorHAnsi" w:hAnsiTheme="majorHAnsi" w:cs="Arial"/>
        </w:rPr>
        <w:t>les aptitudes nécessaires pour communiquer de façon efficace et empathique avec les patients hospitalisés et leur famille le cas échéant.</w:t>
      </w:r>
    </w:p>
    <w:p w14:paraId="309844D5" w14:textId="77777777" w:rsidR="004F196A" w:rsidRPr="00D3787E" w:rsidRDefault="004F196A" w:rsidP="004F196A">
      <w:pPr>
        <w:pStyle w:val="Textebrut"/>
        <w:numPr>
          <w:ilvl w:val="0"/>
          <w:numId w:val="44"/>
        </w:numPr>
        <w:spacing w:after="120"/>
        <w:rPr>
          <w:rFonts w:asciiTheme="majorHAnsi" w:hAnsiTheme="majorHAnsi" w:cs="Arial"/>
        </w:rPr>
      </w:pPr>
      <w:r w:rsidRPr="00D3787E">
        <w:rPr>
          <w:rFonts w:asciiTheme="majorHAnsi" w:hAnsiTheme="majorHAnsi" w:cs="Arial"/>
        </w:rPr>
        <w:t>Démontre les aptitudes nécessaires pour communiquer de façon efficace avec les collègues.</w:t>
      </w:r>
    </w:p>
    <w:p w14:paraId="5C957B04" w14:textId="77777777" w:rsidR="004F196A" w:rsidRPr="00D3787E" w:rsidRDefault="004F196A" w:rsidP="004F196A">
      <w:pPr>
        <w:spacing w:after="120"/>
        <w:rPr>
          <w:rFonts w:asciiTheme="majorHAnsi" w:hAnsiTheme="majorHAnsi" w:cs="Arial"/>
        </w:rPr>
      </w:pPr>
      <w:r w:rsidRPr="00D3787E">
        <w:rPr>
          <w:rFonts w:asciiTheme="majorHAnsi" w:hAnsiTheme="majorHAnsi" w:cs="Arial"/>
          <w:b/>
        </w:rPr>
        <w:t>Gestion :</w:t>
      </w:r>
      <w:r w:rsidRPr="00D3787E">
        <w:rPr>
          <w:rFonts w:asciiTheme="majorHAnsi" w:hAnsiTheme="majorHAnsi" w:cs="Arial"/>
        </w:rPr>
        <w:t xml:space="preserve"> </w:t>
      </w:r>
    </w:p>
    <w:p w14:paraId="6D9D27E9" w14:textId="71CA7723" w:rsidR="004F196A" w:rsidRDefault="002B5AF8" w:rsidP="004F196A">
      <w:pPr>
        <w:pStyle w:val="Textebrut"/>
        <w:numPr>
          <w:ilvl w:val="0"/>
          <w:numId w:val="44"/>
        </w:numPr>
        <w:spacing w:after="120"/>
        <w:rPr>
          <w:rFonts w:asciiTheme="majorHAnsi" w:hAnsiTheme="majorHAnsi" w:cs="Arial"/>
        </w:rPr>
      </w:pPr>
      <w:r>
        <w:rPr>
          <w:rFonts w:asciiTheme="majorHAnsi" w:hAnsiTheme="majorHAnsi" w:cs="Arial"/>
        </w:rPr>
        <w:t xml:space="preserve">Démontre </w:t>
      </w:r>
      <w:r w:rsidR="004F196A" w:rsidRPr="00D3787E">
        <w:rPr>
          <w:rFonts w:asciiTheme="majorHAnsi" w:hAnsiTheme="majorHAnsi" w:cs="Arial"/>
        </w:rPr>
        <w:t xml:space="preserve">qu’il peut gérer, de façon efficace et proportionnelle à son niveau de formation, la plupart des aspects du travail d’un médecin consultant. </w:t>
      </w:r>
    </w:p>
    <w:p w14:paraId="3083A6FF" w14:textId="3BA3AA07" w:rsidR="00AC6B87" w:rsidRPr="00D3787E" w:rsidRDefault="00AC6B87" w:rsidP="004F196A">
      <w:pPr>
        <w:pStyle w:val="Textebrut"/>
        <w:numPr>
          <w:ilvl w:val="0"/>
          <w:numId w:val="44"/>
        </w:numPr>
        <w:spacing w:after="120"/>
        <w:rPr>
          <w:rFonts w:asciiTheme="majorHAnsi" w:hAnsiTheme="majorHAnsi" w:cs="Arial"/>
        </w:rPr>
      </w:pPr>
      <w:r>
        <w:rPr>
          <w:rFonts w:asciiTheme="majorHAnsi" w:hAnsiTheme="majorHAnsi" w:cs="Arial"/>
        </w:rPr>
        <w:t>Lorsqu’approprié, supervise efficacement le travail des résidents juniors de son équipe.</w:t>
      </w:r>
    </w:p>
    <w:p w14:paraId="441BDEA3" w14:textId="77777777" w:rsidR="004F196A" w:rsidRPr="00D3787E" w:rsidRDefault="004F196A" w:rsidP="004F196A">
      <w:pPr>
        <w:spacing w:after="120"/>
        <w:rPr>
          <w:rFonts w:asciiTheme="majorHAnsi" w:hAnsiTheme="majorHAnsi" w:cs="Arial"/>
          <w:b/>
        </w:rPr>
      </w:pPr>
      <w:r w:rsidRPr="00D3787E">
        <w:rPr>
          <w:rFonts w:asciiTheme="majorHAnsi" w:hAnsiTheme="majorHAnsi" w:cs="Arial"/>
          <w:b/>
        </w:rPr>
        <w:t>Promotion de la santé :</w:t>
      </w:r>
    </w:p>
    <w:p w14:paraId="7C38DE24" w14:textId="3D2D90DF" w:rsidR="004F196A" w:rsidRPr="00D3787E" w:rsidRDefault="004F196A" w:rsidP="004F196A">
      <w:pPr>
        <w:pStyle w:val="Textebrut"/>
        <w:numPr>
          <w:ilvl w:val="0"/>
          <w:numId w:val="44"/>
        </w:numPr>
        <w:spacing w:after="120"/>
        <w:rPr>
          <w:rFonts w:asciiTheme="majorHAnsi" w:hAnsiTheme="majorHAnsi" w:cs="Arial"/>
        </w:rPr>
      </w:pPr>
      <w:r w:rsidRPr="00D3787E">
        <w:rPr>
          <w:rFonts w:asciiTheme="majorHAnsi" w:hAnsiTheme="majorHAnsi" w:cs="Arial"/>
        </w:rPr>
        <w:t>Interv</w:t>
      </w:r>
      <w:r w:rsidR="00F23E63">
        <w:rPr>
          <w:rFonts w:asciiTheme="majorHAnsi" w:hAnsiTheme="majorHAnsi" w:cs="Arial"/>
        </w:rPr>
        <w:t>ient</w:t>
      </w:r>
      <w:r w:rsidRPr="00D3787E">
        <w:rPr>
          <w:rFonts w:asciiTheme="majorHAnsi" w:hAnsiTheme="majorHAnsi" w:cs="Arial"/>
        </w:rPr>
        <w:t xml:space="preserve"> de façon approprié au près des patients en ce qui a trait aux facteurs de risques modifiables des maladies chroniques : tabagisme, alcoolisme, etc.</w:t>
      </w:r>
    </w:p>
    <w:p w14:paraId="2CAEFD7F" w14:textId="77777777" w:rsidR="004F196A" w:rsidRPr="00D3787E" w:rsidRDefault="004F196A" w:rsidP="004F196A">
      <w:pPr>
        <w:spacing w:after="120"/>
        <w:rPr>
          <w:rFonts w:asciiTheme="majorHAnsi" w:hAnsiTheme="majorHAnsi" w:cs="Arial"/>
          <w:b/>
        </w:rPr>
      </w:pPr>
      <w:r w:rsidRPr="00D3787E">
        <w:rPr>
          <w:rFonts w:asciiTheme="majorHAnsi" w:hAnsiTheme="majorHAnsi" w:cs="Arial"/>
          <w:b/>
        </w:rPr>
        <w:t>Collaboration :</w:t>
      </w:r>
    </w:p>
    <w:p w14:paraId="503FB2B3" w14:textId="181B8B0A" w:rsidR="004F196A" w:rsidRPr="00D3787E" w:rsidRDefault="002B5AF8" w:rsidP="004F196A">
      <w:pPr>
        <w:pStyle w:val="Textebrut"/>
        <w:numPr>
          <w:ilvl w:val="0"/>
          <w:numId w:val="44"/>
        </w:numPr>
        <w:spacing w:after="120"/>
        <w:rPr>
          <w:rFonts w:asciiTheme="majorHAnsi" w:hAnsiTheme="majorHAnsi" w:cs="Arial"/>
        </w:rPr>
      </w:pPr>
      <w:r>
        <w:rPr>
          <w:rFonts w:asciiTheme="majorHAnsi" w:hAnsiTheme="majorHAnsi" w:cs="Arial"/>
        </w:rPr>
        <w:t xml:space="preserve">Démontre </w:t>
      </w:r>
      <w:r w:rsidR="004F196A" w:rsidRPr="00D3787E">
        <w:rPr>
          <w:rFonts w:asciiTheme="majorHAnsi" w:hAnsiTheme="majorHAnsi" w:cs="Arial"/>
        </w:rPr>
        <w:t>qu’il a  pleinement acquis les aptitudes nécessaires au travail en équipe.</w:t>
      </w:r>
    </w:p>
    <w:p w14:paraId="36B75465" w14:textId="73B1B1CE" w:rsidR="004F196A" w:rsidRPr="00D3787E" w:rsidRDefault="002B5AF8" w:rsidP="004F196A">
      <w:pPr>
        <w:pStyle w:val="Textebrut"/>
        <w:numPr>
          <w:ilvl w:val="0"/>
          <w:numId w:val="44"/>
        </w:numPr>
        <w:spacing w:after="120"/>
        <w:rPr>
          <w:rFonts w:asciiTheme="majorHAnsi" w:hAnsiTheme="majorHAnsi" w:cs="Arial"/>
        </w:rPr>
      </w:pPr>
      <w:r>
        <w:rPr>
          <w:rFonts w:asciiTheme="majorHAnsi" w:hAnsiTheme="majorHAnsi" w:cs="Arial"/>
        </w:rPr>
        <w:t xml:space="preserve">Démontre </w:t>
      </w:r>
      <w:r w:rsidR="004F196A" w:rsidRPr="00D3787E">
        <w:rPr>
          <w:rFonts w:asciiTheme="majorHAnsi" w:hAnsiTheme="majorHAnsi" w:cs="Arial"/>
        </w:rPr>
        <w:t>de l’efficacité lors de ses interventions à titre de consultant.</w:t>
      </w:r>
    </w:p>
    <w:p w14:paraId="322D7897" w14:textId="77777777" w:rsidR="004F196A" w:rsidRPr="00D3787E" w:rsidRDefault="004F196A" w:rsidP="004F196A">
      <w:pPr>
        <w:pStyle w:val="Textebrut"/>
        <w:spacing w:after="120"/>
        <w:rPr>
          <w:rFonts w:asciiTheme="majorHAnsi" w:hAnsiTheme="majorHAnsi" w:cs="Arial"/>
          <w:b/>
        </w:rPr>
      </w:pPr>
      <w:r w:rsidRPr="00D3787E">
        <w:rPr>
          <w:rFonts w:asciiTheme="majorHAnsi" w:hAnsiTheme="majorHAnsi" w:cs="Arial"/>
          <w:b/>
        </w:rPr>
        <w:t>Professionnalisme :</w:t>
      </w:r>
    </w:p>
    <w:p w14:paraId="157800CA" w14:textId="7BB41514" w:rsidR="004F196A" w:rsidRPr="00D3787E" w:rsidRDefault="002B5AF8" w:rsidP="004F196A">
      <w:pPr>
        <w:pStyle w:val="Textebrut"/>
        <w:numPr>
          <w:ilvl w:val="0"/>
          <w:numId w:val="44"/>
        </w:numPr>
        <w:spacing w:after="120"/>
        <w:rPr>
          <w:rFonts w:asciiTheme="majorHAnsi" w:hAnsiTheme="majorHAnsi" w:cs="Arial"/>
        </w:rPr>
      </w:pPr>
      <w:r>
        <w:rPr>
          <w:rFonts w:asciiTheme="majorHAnsi" w:hAnsiTheme="majorHAnsi" w:cs="Arial"/>
        </w:rPr>
        <w:t xml:space="preserve">Démontre </w:t>
      </w:r>
      <w:r w:rsidR="004F196A" w:rsidRPr="00D3787E">
        <w:rPr>
          <w:rFonts w:asciiTheme="majorHAnsi" w:hAnsiTheme="majorHAnsi" w:cs="Arial"/>
        </w:rPr>
        <w:t>de la confiance et de l’indépendance dans la prise en charge de façon éthique et professionnelle des patients pour lesquels il est consulté.</w:t>
      </w:r>
    </w:p>
    <w:p w14:paraId="37C3073F" w14:textId="703D1095" w:rsidR="004F196A" w:rsidRPr="00D3787E" w:rsidRDefault="004F196A" w:rsidP="004F196A">
      <w:pPr>
        <w:pStyle w:val="Textebrut"/>
        <w:numPr>
          <w:ilvl w:val="0"/>
          <w:numId w:val="44"/>
        </w:numPr>
        <w:spacing w:after="120"/>
        <w:rPr>
          <w:rFonts w:asciiTheme="majorHAnsi" w:hAnsiTheme="majorHAnsi" w:cs="Arial"/>
        </w:rPr>
      </w:pPr>
      <w:r w:rsidRPr="00D3787E">
        <w:rPr>
          <w:rFonts w:asciiTheme="majorHAnsi" w:hAnsiTheme="majorHAnsi" w:cs="Arial"/>
        </w:rPr>
        <w:t>Fai</w:t>
      </w:r>
      <w:r w:rsidR="00F23E63">
        <w:rPr>
          <w:rFonts w:asciiTheme="majorHAnsi" w:hAnsiTheme="majorHAnsi" w:cs="Arial"/>
        </w:rPr>
        <w:t>t</w:t>
      </w:r>
      <w:r w:rsidRPr="00D3787E">
        <w:rPr>
          <w:rFonts w:asciiTheme="majorHAnsi" w:hAnsiTheme="majorHAnsi" w:cs="Arial"/>
        </w:rPr>
        <w:t xml:space="preserve"> preuve d’ouverture, de curiosité et de prudence avant d’intégrer les nouvelles techniques et les derniers développements de la spécialité.</w:t>
      </w:r>
    </w:p>
    <w:p w14:paraId="4FF9C8C3" w14:textId="71B2083B" w:rsidR="004F196A" w:rsidRPr="00D3787E" w:rsidRDefault="004F196A" w:rsidP="004F196A">
      <w:pPr>
        <w:pStyle w:val="Textebrut"/>
        <w:numPr>
          <w:ilvl w:val="0"/>
          <w:numId w:val="44"/>
        </w:numPr>
        <w:spacing w:after="120"/>
        <w:rPr>
          <w:rFonts w:asciiTheme="majorHAnsi" w:hAnsiTheme="majorHAnsi" w:cs="Arial"/>
        </w:rPr>
      </w:pPr>
      <w:r w:rsidRPr="00D3787E">
        <w:rPr>
          <w:rFonts w:asciiTheme="majorHAnsi" w:hAnsiTheme="majorHAnsi" w:cs="Arial"/>
        </w:rPr>
        <w:t>S’implique</w:t>
      </w:r>
      <w:r w:rsidR="00F23E63">
        <w:rPr>
          <w:rFonts w:asciiTheme="majorHAnsi" w:hAnsiTheme="majorHAnsi" w:cs="Arial"/>
        </w:rPr>
        <w:t xml:space="preserve"> </w:t>
      </w:r>
      <w:r w:rsidRPr="00D3787E">
        <w:rPr>
          <w:rFonts w:asciiTheme="majorHAnsi" w:hAnsiTheme="majorHAnsi" w:cs="Arial"/>
        </w:rPr>
        <w:t>dans les soins aux patients comme le ferait un médecin traitant.</w:t>
      </w:r>
    </w:p>
    <w:p w14:paraId="3C97C89E" w14:textId="5ACBB7B0" w:rsidR="004F196A" w:rsidRPr="00D3787E" w:rsidRDefault="00F23E63" w:rsidP="004F196A">
      <w:pPr>
        <w:pStyle w:val="Textebrut"/>
        <w:numPr>
          <w:ilvl w:val="0"/>
          <w:numId w:val="44"/>
        </w:numPr>
        <w:spacing w:after="120"/>
        <w:rPr>
          <w:rFonts w:asciiTheme="majorHAnsi" w:hAnsiTheme="majorHAnsi" w:cs="Arial"/>
        </w:rPr>
      </w:pPr>
      <w:r>
        <w:rPr>
          <w:rFonts w:asciiTheme="majorHAnsi" w:hAnsiTheme="majorHAnsi" w:cs="Arial"/>
        </w:rPr>
        <w:t>Évalue</w:t>
      </w:r>
      <w:r w:rsidR="004F196A" w:rsidRPr="00D3787E">
        <w:rPr>
          <w:rFonts w:asciiTheme="majorHAnsi" w:hAnsiTheme="majorHAnsi" w:cs="Arial"/>
        </w:rPr>
        <w:t xml:space="preserve"> la qualité de sa propre pratique.</w:t>
      </w:r>
    </w:p>
    <w:p w14:paraId="6693E9CA" w14:textId="77777777" w:rsidR="00702A88" w:rsidRDefault="00702A88">
      <w:pPr>
        <w:jc w:val="left"/>
        <w:rPr>
          <w:rFonts w:asciiTheme="majorHAnsi" w:hAnsiTheme="majorHAnsi"/>
          <w:b/>
          <w:kern w:val="28"/>
        </w:rPr>
      </w:pPr>
      <w:r>
        <w:rPr>
          <w:rFonts w:asciiTheme="majorHAnsi" w:hAnsiTheme="majorHAnsi"/>
          <w:caps/>
        </w:rPr>
        <w:br w:type="page"/>
      </w:r>
    </w:p>
    <w:p w14:paraId="2E6EA0DF" w14:textId="41DA163D" w:rsidR="005F2FE2" w:rsidRPr="00D3787E" w:rsidRDefault="005F2FE2" w:rsidP="005F2FE2">
      <w:pPr>
        <w:pStyle w:val="Titre1"/>
        <w:shd w:val="clear" w:color="auto" w:fill="D9D9D9" w:themeFill="background1" w:themeFillShade="D9"/>
        <w:spacing w:after="120"/>
        <w:rPr>
          <w:rFonts w:asciiTheme="majorHAnsi" w:hAnsiTheme="majorHAnsi"/>
          <w:caps w:val="0"/>
          <w:sz w:val="20"/>
        </w:rPr>
      </w:pPr>
      <w:r w:rsidRPr="00690DA3">
        <w:rPr>
          <w:rFonts w:asciiTheme="majorHAnsi" w:hAnsiTheme="majorHAnsi"/>
          <w:caps w:val="0"/>
          <w:szCs w:val="22"/>
        </w:rPr>
        <w:t>Année de médecine </w:t>
      </w:r>
      <w:r w:rsidRPr="00D3787E">
        <w:rPr>
          <w:rFonts w:asciiTheme="majorHAnsi" w:hAnsiTheme="majorHAnsi"/>
          <w:caps w:val="0"/>
          <w:sz w:val="20"/>
        </w:rPr>
        <w:t>: soins intensifs</w:t>
      </w:r>
    </w:p>
    <w:p w14:paraId="651E5B2F" w14:textId="036C71C6" w:rsidR="005F2FE2" w:rsidRPr="00D3787E" w:rsidRDefault="005F2FE2" w:rsidP="005F2FE2">
      <w:pPr>
        <w:pStyle w:val="Textebrut"/>
        <w:spacing w:before="240" w:after="360"/>
        <w:rPr>
          <w:rFonts w:asciiTheme="majorHAnsi" w:hAnsiTheme="majorHAnsi" w:cs="Arial"/>
        </w:rPr>
      </w:pPr>
      <w:r w:rsidRPr="00D3787E">
        <w:rPr>
          <w:rFonts w:asciiTheme="majorHAnsi" w:hAnsiTheme="majorHAnsi" w:cs="Arial"/>
        </w:rPr>
        <w:t>Pour un résident en anesthés</w:t>
      </w:r>
      <w:r w:rsidR="00DF2B3D">
        <w:rPr>
          <w:rFonts w:asciiTheme="majorHAnsi" w:hAnsiTheme="majorHAnsi" w:cs="Arial"/>
        </w:rPr>
        <w:t>iologie, l’objectif principal des</w:t>
      </w:r>
      <w:r w:rsidRPr="00D3787E">
        <w:rPr>
          <w:rFonts w:asciiTheme="majorHAnsi" w:hAnsiTheme="majorHAnsi" w:cs="Arial"/>
        </w:rPr>
        <w:t xml:space="preserve"> stage</w:t>
      </w:r>
      <w:r w:rsidR="00DF2B3D">
        <w:rPr>
          <w:rFonts w:asciiTheme="majorHAnsi" w:hAnsiTheme="majorHAnsi" w:cs="Arial"/>
        </w:rPr>
        <w:t>s</w:t>
      </w:r>
      <w:r w:rsidRPr="00D3787E">
        <w:rPr>
          <w:rFonts w:asciiTheme="majorHAnsi" w:hAnsiTheme="majorHAnsi" w:cs="Arial"/>
        </w:rPr>
        <w:t xml:space="preserve"> de soins intensifs est de développer les connaissances et les aptitudes nécessaires à la prise en charge des patients de soins critiques présentant ou à risque de présenter une défaillance uni ou multi-systémique ou nécessitant un suivi postopératoire intensif. Ce stage doit également faire ressortir la dualité du rôle de l'intensiviste, soit le support d'un patient instable parallèlement au diagnostic et au traitement des pathologies sous-jacentes.</w:t>
      </w:r>
    </w:p>
    <w:p w14:paraId="589D018D" w14:textId="77777777" w:rsidR="005F2FE2" w:rsidRPr="00D3787E" w:rsidRDefault="005F2FE2" w:rsidP="005F2FE2">
      <w:pPr>
        <w:spacing w:after="120"/>
        <w:jc w:val="left"/>
        <w:rPr>
          <w:rFonts w:asciiTheme="majorHAnsi" w:hAnsiTheme="majorHAnsi"/>
          <w:sz w:val="19"/>
          <w:szCs w:val="19"/>
        </w:rPr>
      </w:pPr>
      <w:r w:rsidRPr="00D3787E">
        <w:rPr>
          <w:rFonts w:asciiTheme="majorHAnsi" w:hAnsiTheme="majorHAnsi"/>
          <w:b/>
          <w:sz w:val="19"/>
          <w:szCs w:val="19"/>
        </w:rPr>
        <w:t>Expertise</w:t>
      </w:r>
      <w:r w:rsidRPr="00D3787E">
        <w:rPr>
          <w:rFonts w:asciiTheme="majorHAnsi" w:hAnsiTheme="majorHAnsi"/>
          <w:sz w:val="19"/>
          <w:szCs w:val="19"/>
        </w:rPr>
        <w:t>:</w:t>
      </w:r>
    </w:p>
    <w:p w14:paraId="1A515225" w14:textId="2E3C51FC" w:rsidR="005F2FE2" w:rsidRPr="00D3787E" w:rsidRDefault="00D960F4"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Démontre</w:t>
      </w:r>
      <w:r w:rsidRPr="00D3787E">
        <w:rPr>
          <w:rFonts w:asciiTheme="majorHAnsi" w:hAnsiTheme="majorHAnsi" w:cs="Arial"/>
          <w:sz w:val="19"/>
          <w:szCs w:val="19"/>
        </w:rPr>
        <w:t xml:space="preserve"> </w:t>
      </w:r>
      <w:r w:rsidR="005F2FE2" w:rsidRPr="00D3787E">
        <w:rPr>
          <w:rFonts w:asciiTheme="majorHAnsi" w:hAnsiTheme="majorHAnsi" w:cs="Arial"/>
          <w:sz w:val="19"/>
          <w:szCs w:val="19"/>
        </w:rPr>
        <w:t>les connaissances cliniques nécessaires à l’évaluation et au traitement du patient présentant une défaillance uni ou multi-systémique.</w:t>
      </w:r>
    </w:p>
    <w:p w14:paraId="3CC919B4" w14:textId="782AB0D2" w:rsidR="005F2FE2" w:rsidRPr="00D3787E" w:rsidRDefault="002B5AF8"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 xml:space="preserve">Démontre </w:t>
      </w:r>
      <w:r w:rsidR="005F2FE2" w:rsidRPr="00D3787E">
        <w:rPr>
          <w:rFonts w:asciiTheme="majorHAnsi" w:hAnsiTheme="majorHAnsi" w:cs="Arial"/>
          <w:sz w:val="19"/>
          <w:szCs w:val="19"/>
        </w:rPr>
        <w:t>les connaissances et les aptitudes nécessaires pour diagnostiquer et traite les principales conditions médicales d’urgence incluant le choc.</w:t>
      </w:r>
    </w:p>
    <w:p w14:paraId="09EBD414" w14:textId="18CE6532" w:rsidR="005F2FE2" w:rsidRPr="00D3787E" w:rsidRDefault="002B5AF8"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 xml:space="preserve">Démontre </w:t>
      </w:r>
      <w:r w:rsidR="005F2FE2" w:rsidRPr="00D3787E">
        <w:rPr>
          <w:rFonts w:asciiTheme="majorHAnsi" w:hAnsiTheme="majorHAnsi" w:cs="Arial"/>
          <w:sz w:val="19"/>
          <w:szCs w:val="19"/>
        </w:rPr>
        <w:t>les connaissances et les aptitudes nécessaires pour stabiliser le patient présentant une pathologie ou une complication chirurgicale nécessitant un support hémodynamique ou respiratoire.</w:t>
      </w:r>
    </w:p>
    <w:p w14:paraId="3733B3E5" w14:textId="77777777" w:rsidR="005F2FE2" w:rsidRPr="00D3787E" w:rsidRDefault="005F2FE2" w:rsidP="005F2FE2">
      <w:pPr>
        <w:pStyle w:val="Textebrut"/>
        <w:spacing w:after="120"/>
        <w:outlineLvl w:val="0"/>
        <w:rPr>
          <w:rFonts w:asciiTheme="majorHAnsi" w:hAnsiTheme="majorHAnsi" w:cs="Arial"/>
          <w:b/>
          <w:sz w:val="19"/>
          <w:szCs w:val="19"/>
          <w:lang w:val="en-US"/>
        </w:rPr>
      </w:pPr>
      <w:r w:rsidRPr="00D3787E">
        <w:rPr>
          <w:rFonts w:asciiTheme="majorHAnsi" w:hAnsiTheme="majorHAnsi" w:cs="Arial"/>
          <w:b/>
          <w:sz w:val="19"/>
          <w:szCs w:val="19"/>
          <w:lang w:val="en-US"/>
        </w:rPr>
        <w:t>Communication:</w:t>
      </w:r>
    </w:p>
    <w:p w14:paraId="55892D9C" w14:textId="410D0136" w:rsidR="005F2FE2" w:rsidRPr="00D3787E" w:rsidRDefault="005F2FE2" w:rsidP="005F2FE2">
      <w:pPr>
        <w:pStyle w:val="Textebrut"/>
        <w:numPr>
          <w:ilvl w:val="0"/>
          <w:numId w:val="44"/>
        </w:numPr>
        <w:spacing w:after="120"/>
        <w:rPr>
          <w:rFonts w:asciiTheme="majorHAnsi" w:hAnsiTheme="majorHAnsi" w:cs="Arial"/>
          <w:sz w:val="19"/>
          <w:szCs w:val="19"/>
        </w:rPr>
      </w:pPr>
      <w:r w:rsidRPr="00D3787E">
        <w:rPr>
          <w:rFonts w:asciiTheme="majorHAnsi" w:hAnsiTheme="majorHAnsi" w:cs="Arial"/>
          <w:sz w:val="19"/>
          <w:szCs w:val="19"/>
        </w:rPr>
        <w:t>Rédige des notes de consultation, d’admission et de suivi claire</w:t>
      </w:r>
      <w:r w:rsidR="00D960F4">
        <w:rPr>
          <w:rFonts w:asciiTheme="majorHAnsi" w:hAnsiTheme="majorHAnsi" w:cs="Arial"/>
          <w:sz w:val="19"/>
          <w:szCs w:val="19"/>
        </w:rPr>
        <w:t>s</w:t>
      </w:r>
      <w:r w:rsidRPr="00D3787E">
        <w:rPr>
          <w:rFonts w:asciiTheme="majorHAnsi" w:hAnsiTheme="majorHAnsi" w:cs="Arial"/>
          <w:sz w:val="19"/>
          <w:szCs w:val="19"/>
        </w:rPr>
        <w:t xml:space="preserve"> et appropriées au contexte des soins intensifs.</w:t>
      </w:r>
    </w:p>
    <w:p w14:paraId="0AA79636" w14:textId="2AF44A7D" w:rsidR="005F2FE2" w:rsidRPr="00D3787E" w:rsidRDefault="002B5AF8"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 xml:space="preserve">Démontre </w:t>
      </w:r>
      <w:r w:rsidR="005F2FE2" w:rsidRPr="00D3787E">
        <w:rPr>
          <w:rFonts w:asciiTheme="majorHAnsi" w:hAnsiTheme="majorHAnsi" w:cs="Arial"/>
          <w:sz w:val="19"/>
          <w:szCs w:val="19"/>
        </w:rPr>
        <w:t>de bonnes aptitudes de communication en situation de crise.</w:t>
      </w:r>
    </w:p>
    <w:p w14:paraId="5A3A559B" w14:textId="77777777" w:rsidR="005F2FE2" w:rsidRPr="00D3787E" w:rsidRDefault="005F2FE2" w:rsidP="005F2FE2">
      <w:pPr>
        <w:pStyle w:val="Textebrut"/>
        <w:numPr>
          <w:ilvl w:val="0"/>
          <w:numId w:val="44"/>
        </w:numPr>
        <w:spacing w:after="120"/>
        <w:rPr>
          <w:rFonts w:asciiTheme="majorHAnsi" w:hAnsiTheme="majorHAnsi" w:cs="Arial"/>
          <w:sz w:val="19"/>
          <w:szCs w:val="19"/>
        </w:rPr>
      </w:pPr>
      <w:r w:rsidRPr="00D3787E">
        <w:rPr>
          <w:rFonts w:asciiTheme="majorHAnsi" w:hAnsiTheme="majorHAnsi" w:cs="Arial"/>
          <w:sz w:val="19"/>
          <w:szCs w:val="19"/>
        </w:rPr>
        <w:t>Démontre les aptitudes nécessaires pour communiquer de façon efficace et empathique avec les patients hospitalisés aux soins intensifs et les membres de leur famille.</w:t>
      </w:r>
    </w:p>
    <w:p w14:paraId="0AF2F9CC" w14:textId="77777777" w:rsidR="005F2FE2" w:rsidRPr="00D3787E" w:rsidRDefault="005F2FE2" w:rsidP="005F2FE2">
      <w:pPr>
        <w:spacing w:after="120"/>
        <w:rPr>
          <w:rFonts w:asciiTheme="majorHAnsi" w:hAnsiTheme="majorHAnsi" w:cs="Arial"/>
          <w:b/>
          <w:sz w:val="19"/>
          <w:szCs w:val="19"/>
        </w:rPr>
      </w:pPr>
      <w:r w:rsidRPr="00D3787E">
        <w:rPr>
          <w:rFonts w:asciiTheme="majorHAnsi" w:hAnsiTheme="majorHAnsi" w:cs="Arial"/>
          <w:b/>
          <w:sz w:val="19"/>
          <w:szCs w:val="19"/>
        </w:rPr>
        <w:t>Gestion :</w:t>
      </w:r>
    </w:p>
    <w:p w14:paraId="2665BC76" w14:textId="78DA5707" w:rsidR="005F2FE2" w:rsidRPr="00D3787E" w:rsidRDefault="005F2FE2" w:rsidP="005F2FE2">
      <w:pPr>
        <w:pStyle w:val="Textebrut"/>
        <w:numPr>
          <w:ilvl w:val="0"/>
          <w:numId w:val="44"/>
        </w:numPr>
        <w:spacing w:after="120"/>
        <w:rPr>
          <w:rFonts w:asciiTheme="majorHAnsi" w:hAnsiTheme="majorHAnsi" w:cs="Arial"/>
          <w:sz w:val="19"/>
          <w:szCs w:val="19"/>
        </w:rPr>
      </w:pPr>
      <w:r w:rsidRPr="00D3787E">
        <w:rPr>
          <w:rFonts w:asciiTheme="majorHAnsi" w:hAnsiTheme="majorHAnsi" w:cs="Arial"/>
          <w:sz w:val="19"/>
          <w:szCs w:val="19"/>
        </w:rPr>
        <w:t>S’initie à la gestion d’une unité de soins intensifs plus particulièrement à la gestion du nombre de lits et leur allocation.</w:t>
      </w:r>
    </w:p>
    <w:p w14:paraId="27FBBAEF" w14:textId="6B499B88" w:rsidR="005F2FE2" w:rsidRPr="00D3787E" w:rsidRDefault="00D960F4"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Gère</w:t>
      </w:r>
      <w:r w:rsidR="005F2FE2" w:rsidRPr="00D3787E">
        <w:rPr>
          <w:rFonts w:asciiTheme="majorHAnsi" w:hAnsiTheme="majorHAnsi" w:cs="Arial"/>
          <w:sz w:val="19"/>
          <w:szCs w:val="19"/>
        </w:rPr>
        <w:t>, de façon proportionnelle à son niveau de formation, certains aspects du travail d’un médecin de soins intensifs ainsi que la planification de la journée dans l’unité à laquelle il est assigné.</w:t>
      </w:r>
    </w:p>
    <w:p w14:paraId="7F3F21E9" w14:textId="16838928" w:rsidR="005F2FE2" w:rsidRPr="00D3787E" w:rsidRDefault="002B5AF8"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 xml:space="preserve">Démontre </w:t>
      </w:r>
      <w:r w:rsidR="005F2FE2" w:rsidRPr="00D3787E">
        <w:rPr>
          <w:rFonts w:asciiTheme="majorHAnsi" w:hAnsiTheme="majorHAnsi" w:cs="Arial"/>
          <w:sz w:val="19"/>
          <w:szCs w:val="19"/>
        </w:rPr>
        <w:t>qu’il a une connaissance des facteurs qui contribuent aux dépenses en soins intensifs et int</w:t>
      </w:r>
      <w:r w:rsidR="00C15511">
        <w:rPr>
          <w:rFonts w:asciiTheme="majorHAnsi" w:hAnsiTheme="majorHAnsi" w:cs="Arial"/>
          <w:sz w:val="19"/>
          <w:szCs w:val="19"/>
        </w:rPr>
        <w:t>è</w:t>
      </w:r>
      <w:r w:rsidR="005F2FE2" w:rsidRPr="00D3787E">
        <w:rPr>
          <w:rFonts w:asciiTheme="majorHAnsi" w:hAnsiTheme="majorHAnsi" w:cs="Arial"/>
          <w:sz w:val="19"/>
          <w:szCs w:val="19"/>
        </w:rPr>
        <w:t>gre des notions pharmaco-économiques dans sa pratique médicale.</w:t>
      </w:r>
    </w:p>
    <w:p w14:paraId="3404E59A" w14:textId="77777777" w:rsidR="005F2FE2" w:rsidRPr="00D3787E" w:rsidRDefault="005F2FE2" w:rsidP="005F2FE2">
      <w:pPr>
        <w:spacing w:after="120"/>
        <w:rPr>
          <w:rFonts w:asciiTheme="majorHAnsi" w:hAnsiTheme="majorHAnsi" w:cs="Arial"/>
          <w:b/>
          <w:sz w:val="19"/>
          <w:szCs w:val="19"/>
        </w:rPr>
      </w:pPr>
      <w:r w:rsidRPr="00D3787E">
        <w:rPr>
          <w:rFonts w:asciiTheme="majorHAnsi" w:hAnsiTheme="majorHAnsi" w:cs="Arial"/>
          <w:b/>
          <w:sz w:val="19"/>
          <w:szCs w:val="19"/>
        </w:rPr>
        <w:t>Promotion de la santé :</w:t>
      </w:r>
    </w:p>
    <w:p w14:paraId="3AE90576" w14:textId="4F317A61" w:rsidR="005F2FE2" w:rsidRPr="00D3787E" w:rsidRDefault="005F2FE2" w:rsidP="005F2FE2">
      <w:pPr>
        <w:pStyle w:val="Textebrut"/>
        <w:numPr>
          <w:ilvl w:val="0"/>
          <w:numId w:val="44"/>
        </w:numPr>
        <w:spacing w:after="120"/>
        <w:rPr>
          <w:rFonts w:asciiTheme="majorHAnsi" w:hAnsiTheme="majorHAnsi" w:cs="Arial"/>
          <w:sz w:val="19"/>
          <w:szCs w:val="19"/>
        </w:rPr>
      </w:pPr>
      <w:r w:rsidRPr="00D3787E">
        <w:rPr>
          <w:rFonts w:asciiTheme="majorHAnsi" w:hAnsiTheme="majorHAnsi" w:cs="Arial"/>
          <w:sz w:val="19"/>
          <w:szCs w:val="19"/>
        </w:rPr>
        <w:t>Justifie la décision de transfuser le patient en tenant compte des données récentes de la littérature et des risques de complications à court et long terme.</w:t>
      </w:r>
    </w:p>
    <w:p w14:paraId="18834268" w14:textId="3F661486" w:rsidR="005F2FE2" w:rsidRPr="00D3787E" w:rsidRDefault="00340DF9"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 xml:space="preserve">Décrit </w:t>
      </w:r>
      <w:r w:rsidR="005F2FE2" w:rsidRPr="00D3787E">
        <w:rPr>
          <w:rFonts w:asciiTheme="majorHAnsi" w:hAnsiTheme="majorHAnsi" w:cs="Arial"/>
          <w:sz w:val="19"/>
          <w:szCs w:val="19"/>
        </w:rPr>
        <w:t>et veille à l’application des mesures nécessaires à la prévention des infections nosocomiales.</w:t>
      </w:r>
    </w:p>
    <w:p w14:paraId="7E974EA5" w14:textId="77777777" w:rsidR="005F2FE2" w:rsidRPr="00D3787E" w:rsidRDefault="005F2FE2" w:rsidP="005F2FE2">
      <w:pPr>
        <w:spacing w:after="120"/>
        <w:rPr>
          <w:rFonts w:asciiTheme="majorHAnsi" w:hAnsiTheme="majorHAnsi" w:cs="Arial"/>
          <w:b/>
          <w:sz w:val="19"/>
          <w:szCs w:val="19"/>
        </w:rPr>
      </w:pPr>
      <w:r w:rsidRPr="00D3787E">
        <w:rPr>
          <w:rFonts w:asciiTheme="majorHAnsi" w:hAnsiTheme="majorHAnsi" w:cs="Arial"/>
          <w:b/>
          <w:sz w:val="19"/>
          <w:szCs w:val="19"/>
        </w:rPr>
        <w:t>Collaboration :</w:t>
      </w:r>
    </w:p>
    <w:p w14:paraId="0DB0F8FF" w14:textId="4A2E37C3" w:rsidR="005F2FE2" w:rsidRPr="00D3787E" w:rsidRDefault="002B5AF8"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 xml:space="preserve">Démontre </w:t>
      </w:r>
      <w:r w:rsidR="005F2FE2" w:rsidRPr="00D3787E">
        <w:rPr>
          <w:rFonts w:asciiTheme="majorHAnsi" w:hAnsiTheme="majorHAnsi" w:cs="Arial"/>
          <w:sz w:val="19"/>
          <w:szCs w:val="19"/>
        </w:rPr>
        <w:t>l’acquisition des aptitudes nécessaires au travail en équipe.</w:t>
      </w:r>
    </w:p>
    <w:p w14:paraId="594CF539" w14:textId="6A1E20EF" w:rsidR="005F2FE2" w:rsidRPr="00D3787E" w:rsidRDefault="00C30637"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 xml:space="preserve">Discute </w:t>
      </w:r>
      <w:r w:rsidR="005F2FE2" w:rsidRPr="00D3787E">
        <w:rPr>
          <w:rFonts w:asciiTheme="majorHAnsi" w:hAnsiTheme="majorHAnsi" w:cs="Arial"/>
          <w:sz w:val="19"/>
          <w:szCs w:val="19"/>
        </w:rPr>
        <w:t>de manière constructive les recommandations des différents consultants impliqués dans les soins du patient.</w:t>
      </w:r>
    </w:p>
    <w:p w14:paraId="78687A73" w14:textId="2179F41D" w:rsidR="005F2FE2" w:rsidRPr="00D3787E" w:rsidRDefault="005F2FE2" w:rsidP="005F2FE2">
      <w:pPr>
        <w:pStyle w:val="Textebrut"/>
        <w:numPr>
          <w:ilvl w:val="0"/>
          <w:numId w:val="44"/>
        </w:numPr>
        <w:spacing w:after="120"/>
        <w:rPr>
          <w:rFonts w:asciiTheme="majorHAnsi" w:hAnsiTheme="majorHAnsi" w:cs="Arial"/>
          <w:sz w:val="19"/>
          <w:szCs w:val="19"/>
        </w:rPr>
      </w:pPr>
      <w:r w:rsidRPr="00D3787E">
        <w:rPr>
          <w:rFonts w:asciiTheme="majorHAnsi" w:hAnsiTheme="majorHAnsi" w:cs="Arial"/>
          <w:sz w:val="19"/>
          <w:szCs w:val="19"/>
        </w:rPr>
        <w:t xml:space="preserve">Assume, de façon proportionnelle au niveau de formation, le rôle de leader de l’équipe de soins intensifs pour la majorité des situations rencontrées fréquemment aux soins intensifs.  </w:t>
      </w:r>
    </w:p>
    <w:p w14:paraId="5B2E7973" w14:textId="77777777" w:rsidR="005F2FE2" w:rsidRPr="00D3787E" w:rsidRDefault="005F2FE2" w:rsidP="005F2FE2">
      <w:pPr>
        <w:spacing w:after="120"/>
        <w:rPr>
          <w:rFonts w:asciiTheme="majorHAnsi" w:hAnsiTheme="majorHAnsi" w:cs="Arial"/>
          <w:b/>
          <w:sz w:val="19"/>
          <w:szCs w:val="19"/>
        </w:rPr>
      </w:pPr>
      <w:r w:rsidRPr="00D3787E">
        <w:rPr>
          <w:rFonts w:asciiTheme="majorHAnsi" w:hAnsiTheme="majorHAnsi" w:cs="Arial"/>
          <w:b/>
          <w:sz w:val="19"/>
          <w:szCs w:val="19"/>
        </w:rPr>
        <w:t>Professionnalisme :</w:t>
      </w:r>
    </w:p>
    <w:p w14:paraId="20F60B5E" w14:textId="471AA5EF" w:rsidR="005F2FE2" w:rsidRPr="00D3787E" w:rsidRDefault="002B5AF8"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 xml:space="preserve">Démontre </w:t>
      </w:r>
      <w:r w:rsidR="005F2FE2" w:rsidRPr="00D3787E">
        <w:rPr>
          <w:rFonts w:asciiTheme="majorHAnsi" w:hAnsiTheme="majorHAnsi" w:cs="Arial"/>
          <w:sz w:val="19"/>
          <w:szCs w:val="19"/>
        </w:rPr>
        <w:t>de la confiance et de l’indépendance dans la prise en charge de façon éthique et professionnelle des patients de soins intensifs.</w:t>
      </w:r>
    </w:p>
    <w:p w14:paraId="1A1EDFC8" w14:textId="77777777" w:rsidR="005F2FE2" w:rsidRPr="00D3787E" w:rsidRDefault="005F2FE2" w:rsidP="005F2FE2">
      <w:pPr>
        <w:pStyle w:val="Textebrut"/>
        <w:numPr>
          <w:ilvl w:val="0"/>
          <w:numId w:val="44"/>
        </w:numPr>
        <w:spacing w:after="120"/>
        <w:rPr>
          <w:rFonts w:asciiTheme="majorHAnsi" w:hAnsiTheme="majorHAnsi" w:cs="Arial"/>
          <w:sz w:val="19"/>
          <w:szCs w:val="19"/>
        </w:rPr>
      </w:pPr>
      <w:r w:rsidRPr="00D3787E">
        <w:rPr>
          <w:rFonts w:asciiTheme="majorHAnsi" w:hAnsiTheme="majorHAnsi" w:cs="Arial"/>
          <w:sz w:val="19"/>
          <w:szCs w:val="19"/>
        </w:rPr>
        <w:t>Le résident démontre qu’il est en mesure d’évaluer la qualité de sa propre pratique.</w:t>
      </w:r>
    </w:p>
    <w:p w14:paraId="2D7BABD6" w14:textId="6D8C98D1" w:rsidR="005F2FE2" w:rsidRPr="00D3787E" w:rsidRDefault="00C30637" w:rsidP="005F2FE2">
      <w:pPr>
        <w:pStyle w:val="Textebrut"/>
        <w:numPr>
          <w:ilvl w:val="0"/>
          <w:numId w:val="44"/>
        </w:numPr>
        <w:spacing w:after="120"/>
        <w:rPr>
          <w:rFonts w:asciiTheme="majorHAnsi" w:hAnsiTheme="majorHAnsi" w:cs="Arial"/>
          <w:sz w:val="19"/>
          <w:szCs w:val="19"/>
        </w:rPr>
      </w:pPr>
      <w:r>
        <w:rPr>
          <w:rFonts w:asciiTheme="majorHAnsi" w:hAnsiTheme="majorHAnsi" w:cs="Arial"/>
          <w:sz w:val="19"/>
          <w:szCs w:val="19"/>
        </w:rPr>
        <w:t xml:space="preserve">Discute </w:t>
      </w:r>
      <w:r w:rsidR="005F2FE2" w:rsidRPr="00D3787E">
        <w:rPr>
          <w:rFonts w:asciiTheme="majorHAnsi" w:hAnsiTheme="majorHAnsi" w:cs="Arial"/>
          <w:sz w:val="19"/>
          <w:szCs w:val="19"/>
        </w:rPr>
        <w:t>de manière constructive les dilemmes à forte composante éthique, p.ex. : sélection des admissions, choix des modalités thérapeutiques, traitement du patient cancéreux, témoin de Jéhovah, patient âgé, patient comateux, patient sidatique, identification « pas de code », droits du patient, relation avec la famille, notion d’acharnement thérapeutique.</w:t>
      </w:r>
    </w:p>
    <w:p w14:paraId="1F455DCB" w14:textId="1D0197CF" w:rsidR="00D36FC1" w:rsidRPr="00D3787E" w:rsidRDefault="00AC6B87" w:rsidP="00D36FC1">
      <w:pPr>
        <w:pStyle w:val="Titre1"/>
        <w:shd w:val="clear" w:color="auto" w:fill="D9D9D9" w:themeFill="background1" w:themeFillShade="D9"/>
        <w:spacing w:after="120"/>
        <w:rPr>
          <w:rFonts w:asciiTheme="majorHAnsi" w:hAnsiTheme="majorHAnsi"/>
          <w:caps w:val="0"/>
          <w:sz w:val="24"/>
          <w:szCs w:val="24"/>
        </w:rPr>
      </w:pPr>
      <w:r>
        <w:rPr>
          <w:rFonts w:asciiTheme="majorHAnsi" w:hAnsiTheme="majorHAnsi"/>
          <w:caps w:val="0"/>
          <w:sz w:val="24"/>
          <w:szCs w:val="24"/>
        </w:rPr>
        <w:t>Anesthésie pour la c</w:t>
      </w:r>
      <w:r w:rsidR="00D36FC1" w:rsidRPr="0032463E">
        <w:rPr>
          <w:rFonts w:asciiTheme="majorHAnsi" w:hAnsiTheme="majorHAnsi"/>
          <w:caps w:val="0"/>
          <w:sz w:val="24"/>
          <w:szCs w:val="24"/>
        </w:rPr>
        <w:t>hirurgie générale et ambulatoire</w:t>
      </w:r>
    </w:p>
    <w:p w14:paraId="432C091E" w14:textId="134B1F40" w:rsidR="00D36FC1" w:rsidRPr="00D3787E" w:rsidRDefault="00D36FC1" w:rsidP="00D36FC1">
      <w:pPr>
        <w:pStyle w:val="Titre2"/>
        <w:spacing w:before="240" w:after="360"/>
        <w:jc w:val="left"/>
        <w:rPr>
          <w:rFonts w:cs="Arial"/>
          <w:b w:val="0"/>
          <w:color w:val="auto"/>
          <w:sz w:val="20"/>
          <w:szCs w:val="20"/>
        </w:rPr>
      </w:pPr>
      <w:r w:rsidRPr="00D3787E">
        <w:rPr>
          <w:rFonts w:cs="Arial"/>
          <w:b w:val="0"/>
          <w:color w:val="auto"/>
          <w:sz w:val="20"/>
          <w:szCs w:val="20"/>
        </w:rPr>
        <w:t>Le stage d'anesthésie en chirurgie générale et ambulatoire a pour but de permettre au résident d'acquérir les connaissances et l'expérience clinique nécessaire</w:t>
      </w:r>
      <w:r w:rsidR="00496A7A">
        <w:rPr>
          <w:rFonts w:cs="Arial"/>
          <w:b w:val="0"/>
          <w:color w:val="auto"/>
          <w:sz w:val="20"/>
          <w:szCs w:val="20"/>
        </w:rPr>
        <w:t>s</w:t>
      </w:r>
      <w:r w:rsidRPr="00D3787E">
        <w:rPr>
          <w:rFonts w:cs="Arial"/>
          <w:b w:val="0"/>
          <w:color w:val="auto"/>
          <w:sz w:val="20"/>
          <w:szCs w:val="20"/>
        </w:rPr>
        <w:t xml:space="preserve"> à l'administration de l'anesthésie de façon autonome dans cette spécialité chirurgicale de même que d'acquérir les connaissances spécifiques à l'administration de l'anesthésie en chirurgie ambulatoire.</w:t>
      </w:r>
    </w:p>
    <w:p w14:paraId="0B668B9C" w14:textId="77777777" w:rsidR="00D36FC1" w:rsidRPr="00D3787E" w:rsidRDefault="00D36FC1" w:rsidP="00D36FC1">
      <w:pPr>
        <w:spacing w:after="120"/>
        <w:jc w:val="left"/>
        <w:rPr>
          <w:rFonts w:asciiTheme="majorHAnsi" w:hAnsiTheme="majorHAnsi"/>
        </w:rPr>
      </w:pPr>
      <w:r w:rsidRPr="00D3787E">
        <w:rPr>
          <w:rFonts w:asciiTheme="majorHAnsi" w:hAnsiTheme="majorHAnsi"/>
          <w:b/>
        </w:rPr>
        <w:t>Expertise</w:t>
      </w:r>
      <w:r w:rsidRPr="00D3787E">
        <w:rPr>
          <w:rFonts w:asciiTheme="majorHAnsi" w:hAnsiTheme="majorHAnsi"/>
        </w:rPr>
        <w:t>:</w:t>
      </w:r>
    </w:p>
    <w:p w14:paraId="78068CA0" w14:textId="161B429B" w:rsidR="00D36FC1" w:rsidRPr="00D3787E" w:rsidRDefault="009073ED" w:rsidP="00D36FC1">
      <w:pPr>
        <w:numPr>
          <w:ilvl w:val="0"/>
          <w:numId w:val="1"/>
        </w:numPr>
        <w:spacing w:after="120"/>
        <w:ind w:left="360"/>
        <w:jc w:val="left"/>
        <w:rPr>
          <w:rFonts w:asciiTheme="majorHAnsi" w:hAnsiTheme="majorHAnsi"/>
        </w:rPr>
      </w:pPr>
      <w:r>
        <w:rPr>
          <w:rFonts w:asciiTheme="majorHAnsi" w:hAnsiTheme="majorHAnsi"/>
        </w:rPr>
        <w:t>Démontre les</w:t>
      </w:r>
      <w:r w:rsidR="00D36FC1" w:rsidRPr="00D3787E">
        <w:rPr>
          <w:rFonts w:asciiTheme="majorHAnsi" w:hAnsiTheme="majorHAnsi"/>
        </w:rPr>
        <w:t xml:space="preserve"> connaissances et des habiletés cliniques </w:t>
      </w:r>
      <w:r w:rsidR="00C1501D">
        <w:rPr>
          <w:rFonts w:asciiTheme="majorHAnsi" w:hAnsiTheme="majorHAnsi"/>
        </w:rPr>
        <w:t>nécessaires au</w:t>
      </w:r>
      <w:r w:rsidR="00D36FC1" w:rsidRPr="00D3787E">
        <w:rPr>
          <w:rFonts w:asciiTheme="majorHAnsi" w:hAnsiTheme="majorHAnsi"/>
        </w:rPr>
        <w:t xml:space="preserve"> choix et </w:t>
      </w:r>
      <w:r w:rsidR="00C1501D">
        <w:rPr>
          <w:rFonts w:asciiTheme="majorHAnsi" w:hAnsiTheme="majorHAnsi"/>
        </w:rPr>
        <w:t xml:space="preserve">à </w:t>
      </w:r>
      <w:r w:rsidR="00D36FC1" w:rsidRPr="00D3787E">
        <w:rPr>
          <w:rFonts w:asciiTheme="majorHAnsi" w:hAnsiTheme="majorHAnsi"/>
        </w:rPr>
        <w:t>l’administration de l'anesthésie en chirurgie générale et ambulatoire.</w:t>
      </w:r>
    </w:p>
    <w:p w14:paraId="2E4DD5BB" w14:textId="2ED6E730" w:rsidR="00D36FC1" w:rsidRPr="00D3787E" w:rsidRDefault="00C30637" w:rsidP="00D36FC1">
      <w:pPr>
        <w:numPr>
          <w:ilvl w:val="0"/>
          <w:numId w:val="1"/>
        </w:numPr>
        <w:spacing w:after="120"/>
        <w:ind w:left="360"/>
        <w:jc w:val="left"/>
        <w:rPr>
          <w:rFonts w:asciiTheme="majorHAnsi" w:hAnsiTheme="majorHAnsi"/>
        </w:rPr>
      </w:pPr>
      <w:r>
        <w:rPr>
          <w:rFonts w:asciiTheme="majorHAnsi" w:hAnsiTheme="majorHAnsi"/>
        </w:rPr>
        <w:t xml:space="preserve">Discute </w:t>
      </w:r>
      <w:r w:rsidR="00D36FC1" w:rsidRPr="00D3787E">
        <w:rPr>
          <w:rFonts w:asciiTheme="majorHAnsi" w:hAnsiTheme="majorHAnsi"/>
        </w:rPr>
        <w:t>des problèmes spécifiques aux patients / interventions de chirurgie générale.</w:t>
      </w:r>
    </w:p>
    <w:p w14:paraId="7B0D274B" w14:textId="056FDCBB" w:rsidR="00D36FC1" w:rsidRPr="00D3787E" w:rsidRDefault="00C30637" w:rsidP="00D36FC1">
      <w:pPr>
        <w:numPr>
          <w:ilvl w:val="0"/>
          <w:numId w:val="1"/>
        </w:numPr>
        <w:spacing w:after="120"/>
        <w:ind w:left="360"/>
        <w:jc w:val="left"/>
        <w:rPr>
          <w:rFonts w:asciiTheme="majorHAnsi" w:hAnsiTheme="majorHAnsi"/>
        </w:rPr>
      </w:pPr>
      <w:r>
        <w:rPr>
          <w:rFonts w:asciiTheme="majorHAnsi" w:hAnsiTheme="majorHAnsi"/>
        </w:rPr>
        <w:t xml:space="preserve">Discute </w:t>
      </w:r>
      <w:r w:rsidR="00D36FC1" w:rsidRPr="00D3787E">
        <w:rPr>
          <w:rFonts w:asciiTheme="majorHAnsi" w:hAnsiTheme="majorHAnsi"/>
        </w:rPr>
        <w:t xml:space="preserve">de l’anesthésie et des problèmes médicaux peu fréquents non reliés aux systèmes faisant l'objet d'un stage spécifique: </w:t>
      </w:r>
      <w:r w:rsidR="00D36FC1" w:rsidRPr="00D3787E">
        <w:rPr>
          <w:rFonts w:asciiTheme="majorHAnsi" w:hAnsiTheme="majorHAnsi" w:cs="Arial"/>
        </w:rPr>
        <w:t>problèmes hématologiques</w:t>
      </w:r>
      <w:r w:rsidR="00D36FC1" w:rsidRPr="00D3787E">
        <w:rPr>
          <w:rFonts w:asciiTheme="majorHAnsi" w:hAnsiTheme="majorHAnsi"/>
        </w:rPr>
        <w:t xml:space="preserve">, </w:t>
      </w:r>
      <w:r w:rsidR="00D36FC1" w:rsidRPr="00D3787E">
        <w:rPr>
          <w:rFonts w:asciiTheme="majorHAnsi" w:hAnsiTheme="majorHAnsi" w:cs="Arial"/>
        </w:rPr>
        <w:t>maladies du tissu conjonctif</w:t>
      </w:r>
      <w:r w:rsidR="00D36FC1" w:rsidRPr="00D3787E">
        <w:rPr>
          <w:rFonts w:asciiTheme="majorHAnsi" w:hAnsiTheme="majorHAnsi"/>
        </w:rPr>
        <w:t xml:space="preserve">, dystrophies musculaires, </w:t>
      </w:r>
      <w:r w:rsidR="00D36FC1" w:rsidRPr="00D3787E">
        <w:rPr>
          <w:rFonts w:asciiTheme="majorHAnsi" w:hAnsiTheme="majorHAnsi" w:cs="Arial"/>
        </w:rPr>
        <w:t>maladies infectieuses</w:t>
      </w:r>
      <w:r w:rsidR="00D36FC1" w:rsidRPr="00D3787E">
        <w:rPr>
          <w:rFonts w:asciiTheme="majorHAnsi" w:hAnsiTheme="majorHAnsi"/>
        </w:rPr>
        <w:t xml:space="preserve">, </w:t>
      </w:r>
      <w:r w:rsidR="00D36FC1" w:rsidRPr="00D3787E">
        <w:rPr>
          <w:rFonts w:asciiTheme="majorHAnsi" w:hAnsiTheme="majorHAnsi" w:cs="Arial"/>
        </w:rPr>
        <w:t>toxicomanies.</w:t>
      </w:r>
    </w:p>
    <w:p w14:paraId="42A96993" w14:textId="2F739F91" w:rsidR="00D36FC1" w:rsidRPr="00A240D2" w:rsidRDefault="00340DF9" w:rsidP="00D36FC1">
      <w:pPr>
        <w:numPr>
          <w:ilvl w:val="0"/>
          <w:numId w:val="1"/>
        </w:numPr>
        <w:spacing w:after="120"/>
        <w:ind w:left="360"/>
        <w:jc w:val="left"/>
        <w:rPr>
          <w:rFonts w:asciiTheme="majorHAnsi" w:hAnsiTheme="majorHAnsi"/>
        </w:rPr>
      </w:pPr>
      <w:r>
        <w:rPr>
          <w:rFonts w:asciiTheme="majorHAnsi" w:hAnsiTheme="majorHAnsi" w:cs="Arial"/>
        </w:rPr>
        <w:t xml:space="preserve">Décrit </w:t>
      </w:r>
      <w:r w:rsidR="00D36FC1" w:rsidRPr="00D3787E">
        <w:rPr>
          <w:rFonts w:asciiTheme="majorHAnsi" w:hAnsiTheme="majorHAnsi" w:cs="Arial"/>
        </w:rPr>
        <w:t>les particularités de l’anesthésie pour le patient en chirurgie ambulatoire.</w:t>
      </w:r>
    </w:p>
    <w:p w14:paraId="0577C0F3" w14:textId="5E31D715" w:rsidR="00A240D2" w:rsidRPr="00D3787E" w:rsidRDefault="00A240D2" w:rsidP="00D36FC1">
      <w:pPr>
        <w:numPr>
          <w:ilvl w:val="0"/>
          <w:numId w:val="1"/>
        </w:numPr>
        <w:spacing w:after="120"/>
        <w:ind w:left="360"/>
        <w:jc w:val="left"/>
        <w:rPr>
          <w:rFonts w:asciiTheme="majorHAnsi" w:hAnsiTheme="majorHAnsi"/>
        </w:rPr>
      </w:pPr>
      <w:r>
        <w:rPr>
          <w:rFonts w:asciiTheme="majorHAnsi" w:hAnsiTheme="majorHAnsi" w:cs="Arial"/>
        </w:rPr>
        <w:t>Identifie les patients où il est inapproprié de maintenir le retour à la maison et en explique les raisons.</w:t>
      </w:r>
    </w:p>
    <w:p w14:paraId="7843F3A8" w14:textId="77777777" w:rsidR="00D36FC1" w:rsidRPr="00D3787E" w:rsidRDefault="00D36FC1" w:rsidP="00D36FC1">
      <w:pPr>
        <w:tabs>
          <w:tab w:val="left" w:pos="-1440"/>
        </w:tabs>
        <w:spacing w:after="120"/>
        <w:rPr>
          <w:rFonts w:asciiTheme="majorHAnsi" w:hAnsiTheme="majorHAnsi" w:cs="Arial"/>
          <w:b/>
        </w:rPr>
      </w:pPr>
      <w:r w:rsidRPr="00D3787E">
        <w:rPr>
          <w:rFonts w:asciiTheme="majorHAnsi" w:hAnsiTheme="majorHAnsi" w:cs="Arial"/>
          <w:b/>
        </w:rPr>
        <w:t>Communication :</w:t>
      </w:r>
    </w:p>
    <w:p w14:paraId="61E76A44" w14:textId="06AA1ED9" w:rsidR="00D36FC1" w:rsidRPr="00D3787E" w:rsidRDefault="00C30637" w:rsidP="00D36FC1">
      <w:pPr>
        <w:numPr>
          <w:ilvl w:val="0"/>
          <w:numId w:val="1"/>
        </w:numPr>
        <w:spacing w:after="120"/>
        <w:ind w:left="360"/>
        <w:jc w:val="left"/>
        <w:rPr>
          <w:rFonts w:asciiTheme="majorHAnsi" w:hAnsiTheme="majorHAnsi"/>
        </w:rPr>
      </w:pPr>
      <w:r>
        <w:rPr>
          <w:rFonts w:asciiTheme="majorHAnsi" w:hAnsiTheme="majorHAnsi"/>
        </w:rPr>
        <w:t xml:space="preserve">Discute </w:t>
      </w:r>
      <w:r w:rsidR="00D36FC1" w:rsidRPr="00D3787E">
        <w:rPr>
          <w:rFonts w:asciiTheme="majorHAnsi" w:hAnsiTheme="majorHAnsi"/>
        </w:rPr>
        <w:t>avec le patient du mode optimal d'analgésie postopératoire.</w:t>
      </w:r>
    </w:p>
    <w:p w14:paraId="05E4A4D3" w14:textId="476E0F52" w:rsidR="00D36FC1" w:rsidRPr="00D3787E" w:rsidRDefault="00D36FC1" w:rsidP="00D36FC1">
      <w:pPr>
        <w:numPr>
          <w:ilvl w:val="0"/>
          <w:numId w:val="1"/>
        </w:numPr>
        <w:spacing w:after="120"/>
        <w:ind w:left="360"/>
        <w:jc w:val="left"/>
        <w:rPr>
          <w:rFonts w:asciiTheme="majorHAnsi" w:hAnsiTheme="majorHAnsi"/>
        </w:rPr>
      </w:pPr>
      <w:r w:rsidRPr="00D3787E">
        <w:rPr>
          <w:rFonts w:asciiTheme="majorHAnsi" w:hAnsiTheme="majorHAnsi"/>
        </w:rPr>
        <w:t>Informe le patient sur les implications de l’anesthésie en chirurgie ambulatoire.</w:t>
      </w:r>
    </w:p>
    <w:p w14:paraId="2F93D845" w14:textId="77777777" w:rsidR="00D36FC1" w:rsidRPr="00D3787E" w:rsidRDefault="00D36FC1" w:rsidP="00D36FC1">
      <w:pPr>
        <w:spacing w:after="120"/>
        <w:rPr>
          <w:rFonts w:asciiTheme="majorHAnsi" w:hAnsiTheme="majorHAnsi" w:cs="Arial"/>
          <w:b/>
        </w:rPr>
      </w:pPr>
      <w:r w:rsidRPr="00D3787E">
        <w:rPr>
          <w:rFonts w:asciiTheme="majorHAnsi" w:hAnsiTheme="majorHAnsi"/>
          <w:b/>
        </w:rPr>
        <w:t>Gestion :</w:t>
      </w:r>
    </w:p>
    <w:p w14:paraId="55DC8996" w14:textId="644EA83C" w:rsidR="00D36FC1" w:rsidRPr="00D3787E" w:rsidRDefault="00D36FC1" w:rsidP="00D36FC1">
      <w:pPr>
        <w:numPr>
          <w:ilvl w:val="0"/>
          <w:numId w:val="1"/>
        </w:numPr>
        <w:tabs>
          <w:tab w:val="num" w:pos="720"/>
        </w:tabs>
        <w:spacing w:after="120"/>
        <w:ind w:left="360"/>
        <w:jc w:val="left"/>
        <w:rPr>
          <w:rFonts w:asciiTheme="majorHAnsi" w:hAnsiTheme="majorHAnsi"/>
        </w:rPr>
      </w:pPr>
      <w:r w:rsidRPr="00D3787E">
        <w:rPr>
          <w:rFonts w:asciiTheme="majorHAnsi" w:hAnsiTheme="majorHAnsi"/>
        </w:rPr>
        <w:t>S’initie à la gestion d’une salle d’opération / d’un bloc opératoire où s’effectue de la chirurgie ambulatoire.</w:t>
      </w:r>
    </w:p>
    <w:p w14:paraId="08971404" w14:textId="3898F1C5" w:rsidR="00D36FC1" w:rsidRPr="00D3787E" w:rsidRDefault="00D36FC1" w:rsidP="00D36FC1">
      <w:pPr>
        <w:numPr>
          <w:ilvl w:val="0"/>
          <w:numId w:val="1"/>
        </w:numPr>
        <w:tabs>
          <w:tab w:val="num" w:pos="720"/>
        </w:tabs>
        <w:spacing w:after="120"/>
        <w:ind w:left="360"/>
        <w:jc w:val="left"/>
        <w:rPr>
          <w:rFonts w:asciiTheme="majorHAnsi" w:hAnsiTheme="majorHAnsi"/>
        </w:rPr>
      </w:pPr>
      <w:r w:rsidRPr="00D3787E">
        <w:rPr>
          <w:rFonts w:asciiTheme="majorHAnsi" w:hAnsiTheme="majorHAnsi"/>
        </w:rPr>
        <w:t>Assure le fonctionnement, dépendant de la complexité des cas et du niveau de formation, sans supervision directe, de la salle d’opération à laquelle il est assigné.</w:t>
      </w:r>
    </w:p>
    <w:p w14:paraId="26E78CBC" w14:textId="5E7FE297" w:rsidR="00D36FC1" w:rsidRPr="00D3787E" w:rsidRDefault="00D36FC1" w:rsidP="00D36FC1">
      <w:pPr>
        <w:numPr>
          <w:ilvl w:val="0"/>
          <w:numId w:val="1"/>
        </w:numPr>
        <w:tabs>
          <w:tab w:val="num" w:pos="720"/>
        </w:tabs>
        <w:spacing w:after="120"/>
        <w:ind w:left="360"/>
        <w:jc w:val="left"/>
        <w:rPr>
          <w:rFonts w:asciiTheme="majorHAnsi" w:hAnsiTheme="majorHAnsi"/>
        </w:rPr>
      </w:pPr>
      <w:r w:rsidRPr="00D3787E">
        <w:rPr>
          <w:rFonts w:asciiTheme="majorHAnsi" w:hAnsiTheme="majorHAnsi"/>
        </w:rPr>
        <w:t>Démontre, selon le niveau de formation, qu’il peut gérer de manière efficace la majorité des aspects du travail anesthésique ainsi que la planification pour la journée dans la salle à laquelle il est assigné.</w:t>
      </w:r>
    </w:p>
    <w:p w14:paraId="1C0ED361" w14:textId="6B249464" w:rsidR="00D36FC1" w:rsidRDefault="002B5AF8" w:rsidP="00D36FC1">
      <w:pPr>
        <w:numPr>
          <w:ilvl w:val="0"/>
          <w:numId w:val="1"/>
        </w:numPr>
        <w:tabs>
          <w:tab w:val="num" w:pos="720"/>
        </w:tabs>
        <w:spacing w:after="120"/>
        <w:ind w:left="360"/>
        <w:jc w:val="left"/>
        <w:rPr>
          <w:rFonts w:asciiTheme="majorHAnsi" w:hAnsiTheme="majorHAnsi"/>
        </w:rPr>
      </w:pPr>
      <w:r>
        <w:rPr>
          <w:rFonts w:asciiTheme="majorHAnsi" w:hAnsiTheme="majorHAnsi"/>
        </w:rPr>
        <w:t xml:space="preserve">Démontre </w:t>
      </w:r>
      <w:r w:rsidR="00D36FC1" w:rsidRPr="00D3787E">
        <w:rPr>
          <w:rFonts w:asciiTheme="majorHAnsi" w:hAnsiTheme="majorHAnsi"/>
        </w:rPr>
        <w:t>qu’il a une connaissance des facteurs qui contribuent aux dépenses en anesthésie et  intégrer des notions pharmaco-économiques dans sa pratique médicale.</w:t>
      </w:r>
    </w:p>
    <w:p w14:paraId="3915324C" w14:textId="3F0399E1" w:rsidR="00A240D2" w:rsidRPr="00D3787E" w:rsidRDefault="00A240D2" w:rsidP="00D36FC1">
      <w:pPr>
        <w:numPr>
          <w:ilvl w:val="0"/>
          <w:numId w:val="1"/>
        </w:numPr>
        <w:tabs>
          <w:tab w:val="num" w:pos="720"/>
        </w:tabs>
        <w:spacing w:after="120"/>
        <w:ind w:left="360"/>
        <w:jc w:val="left"/>
        <w:rPr>
          <w:rFonts w:asciiTheme="majorHAnsi" w:hAnsiTheme="majorHAnsi"/>
        </w:rPr>
      </w:pPr>
      <w:r>
        <w:rPr>
          <w:rFonts w:asciiTheme="majorHAnsi" w:hAnsiTheme="majorHAnsi"/>
        </w:rPr>
        <w:t>Démontre une connaissance des ressources qui accueillent le patient à sa sortie de la salle de réveil et décrit les critères de retour à la maison appliqués dans cette unité.</w:t>
      </w:r>
    </w:p>
    <w:p w14:paraId="7FCFE3DC" w14:textId="77777777" w:rsidR="00D36FC1" w:rsidRPr="00D3787E" w:rsidRDefault="00D36FC1" w:rsidP="00D36FC1">
      <w:pPr>
        <w:spacing w:after="120"/>
        <w:rPr>
          <w:rFonts w:asciiTheme="majorHAnsi" w:hAnsiTheme="majorHAnsi" w:cs="Arial"/>
          <w:b/>
        </w:rPr>
      </w:pPr>
      <w:r w:rsidRPr="00D3787E">
        <w:rPr>
          <w:rFonts w:asciiTheme="majorHAnsi" w:hAnsiTheme="majorHAnsi" w:cs="Arial"/>
          <w:b/>
        </w:rPr>
        <w:t>Promotion de la santé :</w:t>
      </w:r>
    </w:p>
    <w:p w14:paraId="656574E4" w14:textId="47CEFC77" w:rsidR="00D36FC1" w:rsidRPr="00D3787E" w:rsidRDefault="00C30637" w:rsidP="00D36FC1">
      <w:pPr>
        <w:numPr>
          <w:ilvl w:val="0"/>
          <w:numId w:val="1"/>
        </w:numPr>
        <w:tabs>
          <w:tab w:val="num" w:pos="720"/>
        </w:tabs>
        <w:spacing w:after="120"/>
        <w:ind w:left="360"/>
        <w:jc w:val="left"/>
        <w:rPr>
          <w:rFonts w:asciiTheme="majorHAnsi" w:hAnsiTheme="majorHAnsi"/>
        </w:rPr>
      </w:pPr>
      <w:r>
        <w:rPr>
          <w:rFonts w:asciiTheme="majorHAnsi" w:hAnsiTheme="majorHAnsi"/>
        </w:rPr>
        <w:t xml:space="preserve">Discute </w:t>
      </w:r>
      <w:r w:rsidR="00D36FC1" w:rsidRPr="00D3787E">
        <w:rPr>
          <w:rFonts w:asciiTheme="majorHAnsi" w:hAnsiTheme="majorHAnsi"/>
        </w:rPr>
        <w:t>les problèmes de nettoyage et de stérilisation de l'équipement ventilatoire et anesthésique en relation avec la transmission de maladies infectieuses.</w:t>
      </w:r>
    </w:p>
    <w:p w14:paraId="00424658" w14:textId="38CA72B2" w:rsidR="00D36FC1" w:rsidRPr="00D3787E" w:rsidRDefault="00536550" w:rsidP="00D36FC1">
      <w:pPr>
        <w:numPr>
          <w:ilvl w:val="0"/>
          <w:numId w:val="1"/>
        </w:numPr>
        <w:tabs>
          <w:tab w:val="num" w:pos="720"/>
        </w:tabs>
        <w:spacing w:after="120"/>
        <w:ind w:left="360"/>
        <w:jc w:val="left"/>
        <w:rPr>
          <w:rFonts w:asciiTheme="majorHAnsi" w:hAnsiTheme="majorHAnsi"/>
        </w:rPr>
      </w:pPr>
      <w:r>
        <w:rPr>
          <w:rFonts w:asciiTheme="majorHAnsi" w:hAnsiTheme="majorHAnsi"/>
        </w:rPr>
        <w:t>Démontre</w:t>
      </w:r>
      <w:r w:rsidR="00D36FC1" w:rsidRPr="00D3787E">
        <w:rPr>
          <w:rFonts w:asciiTheme="majorHAnsi" w:hAnsiTheme="majorHAnsi"/>
        </w:rPr>
        <w:t xml:space="preserve"> une connaissance pratique des guides d’exercices de la profession</w:t>
      </w:r>
      <w:r>
        <w:rPr>
          <w:rFonts w:asciiTheme="majorHAnsi" w:hAnsiTheme="majorHAnsi"/>
        </w:rPr>
        <w:t>, décrit</w:t>
      </w:r>
      <w:r w:rsidR="00D36FC1" w:rsidRPr="00D3787E">
        <w:rPr>
          <w:rFonts w:asciiTheme="majorHAnsi" w:hAnsiTheme="majorHAnsi"/>
        </w:rPr>
        <w:t xml:space="preserve"> et </w:t>
      </w:r>
      <w:r>
        <w:rPr>
          <w:rFonts w:asciiTheme="majorHAnsi" w:hAnsiTheme="majorHAnsi"/>
        </w:rPr>
        <w:t>applique</w:t>
      </w:r>
      <w:r w:rsidR="00D36FC1" w:rsidRPr="00D3787E">
        <w:rPr>
          <w:rFonts w:asciiTheme="majorHAnsi" w:hAnsiTheme="majorHAnsi"/>
        </w:rPr>
        <w:t xml:space="preserve"> toutes les normes en vigueur concernant l’investigation préopératoire, la préparation pharmacologique, le jeûne, le monitorage et la période postopératoire.</w:t>
      </w:r>
    </w:p>
    <w:p w14:paraId="09914695" w14:textId="77777777" w:rsidR="00D36FC1" w:rsidRPr="00D3787E" w:rsidRDefault="00D36FC1" w:rsidP="00D36FC1">
      <w:pPr>
        <w:spacing w:after="120"/>
        <w:rPr>
          <w:rFonts w:asciiTheme="majorHAnsi" w:hAnsiTheme="majorHAnsi" w:cs="Arial"/>
          <w:b/>
        </w:rPr>
      </w:pPr>
      <w:r w:rsidRPr="00D3787E">
        <w:rPr>
          <w:rFonts w:asciiTheme="majorHAnsi" w:hAnsiTheme="majorHAnsi" w:cs="Arial"/>
          <w:b/>
        </w:rPr>
        <w:t>Collaboration :</w:t>
      </w:r>
    </w:p>
    <w:p w14:paraId="254D86D7" w14:textId="499EDF92" w:rsidR="00D36FC1" w:rsidRPr="00D3787E" w:rsidRDefault="002B5AF8" w:rsidP="00D36FC1">
      <w:pPr>
        <w:numPr>
          <w:ilvl w:val="0"/>
          <w:numId w:val="1"/>
        </w:numPr>
        <w:tabs>
          <w:tab w:val="num" w:pos="720"/>
        </w:tabs>
        <w:spacing w:after="120"/>
        <w:ind w:left="360"/>
        <w:jc w:val="left"/>
        <w:rPr>
          <w:rFonts w:asciiTheme="majorHAnsi" w:hAnsiTheme="majorHAnsi"/>
        </w:rPr>
      </w:pPr>
      <w:r>
        <w:rPr>
          <w:rFonts w:asciiTheme="majorHAnsi" w:hAnsiTheme="majorHAnsi"/>
        </w:rPr>
        <w:t xml:space="preserve">Démontre </w:t>
      </w:r>
      <w:r w:rsidR="00D36FC1" w:rsidRPr="00D3787E">
        <w:rPr>
          <w:rFonts w:asciiTheme="majorHAnsi" w:hAnsiTheme="majorHAnsi"/>
        </w:rPr>
        <w:t>les aptitudes nécessaires au travail en équipe.</w:t>
      </w:r>
    </w:p>
    <w:p w14:paraId="2A3ABD9D" w14:textId="77777777" w:rsidR="00D36FC1" w:rsidRPr="00D3787E" w:rsidRDefault="00D36FC1" w:rsidP="00D36FC1">
      <w:pPr>
        <w:spacing w:after="120"/>
        <w:jc w:val="left"/>
        <w:rPr>
          <w:rFonts w:asciiTheme="majorHAnsi" w:hAnsiTheme="majorHAnsi"/>
          <w:b/>
        </w:rPr>
      </w:pPr>
      <w:r w:rsidRPr="00D3787E">
        <w:rPr>
          <w:rFonts w:asciiTheme="majorHAnsi" w:hAnsiTheme="majorHAnsi"/>
          <w:b/>
        </w:rPr>
        <w:t>Professionnalisme :</w:t>
      </w:r>
    </w:p>
    <w:p w14:paraId="2A89009F" w14:textId="6EF3B3C3" w:rsidR="00D36FC1" w:rsidRPr="00D3787E" w:rsidRDefault="002B5AF8" w:rsidP="00D36FC1">
      <w:pPr>
        <w:numPr>
          <w:ilvl w:val="0"/>
          <w:numId w:val="1"/>
        </w:numPr>
        <w:tabs>
          <w:tab w:val="num" w:pos="720"/>
        </w:tabs>
        <w:spacing w:after="120"/>
        <w:ind w:left="360"/>
        <w:jc w:val="left"/>
        <w:rPr>
          <w:rFonts w:asciiTheme="majorHAnsi" w:hAnsiTheme="majorHAnsi"/>
        </w:rPr>
      </w:pPr>
      <w:r>
        <w:rPr>
          <w:rFonts w:asciiTheme="majorHAnsi" w:hAnsiTheme="majorHAnsi"/>
        </w:rPr>
        <w:t xml:space="preserve">Démontre </w:t>
      </w:r>
      <w:r w:rsidR="00D36FC1" w:rsidRPr="00D3787E">
        <w:rPr>
          <w:rFonts w:asciiTheme="majorHAnsi" w:hAnsiTheme="majorHAnsi"/>
        </w:rPr>
        <w:t>de la confiance et de l’indépendance (proportionnel au niveau de formation) dans la prise en charge de façon éthique et professionnelle des cas de routine ou des cas urgents.</w:t>
      </w:r>
    </w:p>
    <w:p w14:paraId="64E9A804" w14:textId="77777777" w:rsidR="00D36FC1" w:rsidRPr="00D3787E" w:rsidRDefault="00D36FC1" w:rsidP="00D36FC1">
      <w:pPr>
        <w:pBdr>
          <w:top w:val="single" w:sz="4" w:space="1" w:color="auto"/>
          <w:left w:val="single" w:sz="4" w:space="4" w:color="auto"/>
          <w:bottom w:val="single" w:sz="4" w:space="1" w:color="auto"/>
          <w:right w:val="single" w:sz="4" w:space="4" w:color="auto"/>
        </w:pBdr>
        <w:spacing w:before="300"/>
        <w:rPr>
          <w:rFonts w:asciiTheme="majorHAnsi" w:hAnsiTheme="majorHAnsi"/>
          <w:i/>
        </w:rPr>
      </w:pPr>
      <w:r w:rsidRPr="00D3787E">
        <w:rPr>
          <w:rFonts w:asciiTheme="majorHAnsi" w:hAnsiTheme="majorHAnsi"/>
          <w:b/>
          <w:i/>
        </w:rPr>
        <w:t>Références </w:t>
      </w:r>
      <w:r w:rsidRPr="00D3787E">
        <w:rPr>
          <w:rFonts w:asciiTheme="majorHAnsi" w:hAnsiTheme="majorHAnsi"/>
          <w:i/>
        </w:rPr>
        <w:t>: Chapitres correspondants du Barash ou du Miller</w:t>
      </w:r>
    </w:p>
    <w:p w14:paraId="783AE571" w14:textId="77777777" w:rsidR="00702A88" w:rsidRDefault="00702A88">
      <w:pPr>
        <w:jc w:val="left"/>
        <w:rPr>
          <w:rFonts w:asciiTheme="majorHAnsi" w:hAnsiTheme="majorHAnsi"/>
          <w:b/>
          <w:kern w:val="28"/>
          <w:sz w:val="24"/>
          <w:szCs w:val="24"/>
        </w:rPr>
      </w:pPr>
      <w:r>
        <w:rPr>
          <w:rFonts w:asciiTheme="majorHAnsi" w:hAnsiTheme="majorHAnsi"/>
          <w:caps/>
          <w:sz w:val="24"/>
          <w:szCs w:val="24"/>
        </w:rPr>
        <w:br w:type="page"/>
      </w:r>
    </w:p>
    <w:p w14:paraId="72DF9840" w14:textId="164423DF" w:rsidR="00D36FC1" w:rsidRPr="00D3787E" w:rsidRDefault="00A240D2" w:rsidP="00D36FC1">
      <w:pPr>
        <w:pStyle w:val="Titre1"/>
        <w:shd w:val="clear" w:color="auto" w:fill="D9D9D9" w:themeFill="background1" w:themeFillShade="D9"/>
        <w:spacing w:after="120"/>
        <w:rPr>
          <w:rFonts w:asciiTheme="majorHAnsi" w:hAnsiTheme="majorHAnsi"/>
          <w:caps w:val="0"/>
          <w:sz w:val="24"/>
          <w:szCs w:val="24"/>
        </w:rPr>
      </w:pPr>
      <w:r>
        <w:rPr>
          <w:rFonts w:asciiTheme="majorHAnsi" w:hAnsiTheme="majorHAnsi"/>
          <w:caps w:val="0"/>
          <w:sz w:val="24"/>
          <w:szCs w:val="24"/>
        </w:rPr>
        <w:t>Anesthésie pour c</w:t>
      </w:r>
      <w:r w:rsidRPr="00D3787E">
        <w:rPr>
          <w:rFonts w:asciiTheme="majorHAnsi" w:hAnsiTheme="majorHAnsi"/>
          <w:caps w:val="0"/>
          <w:sz w:val="24"/>
          <w:szCs w:val="24"/>
        </w:rPr>
        <w:t xml:space="preserve">hirurgie </w:t>
      </w:r>
      <w:r w:rsidR="00D36FC1" w:rsidRPr="00D3787E">
        <w:rPr>
          <w:rFonts w:asciiTheme="majorHAnsi" w:hAnsiTheme="majorHAnsi"/>
          <w:caps w:val="0"/>
          <w:sz w:val="24"/>
          <w:szCs w:val="24"/>
        </w:rPr>
        <w:t>majeure</w:t>
      </w:r>
    </w:p>
    <w:p w14:paraId="15CB7D40" w14:textId="2F841FA8" w:rsidR="00977063" w:rsidRDefault="00D36FC1" w:rsidP="00977063">
      <w:pPr>
        <w:spacing w:before="240" w:after="360"/>
        <w:jc w:val="left"/>
        <w:rPr>
          <w:rFonts w:asciiTheme="majorHAnsi" w:hAnsiTheme="majorHAnsi" w:cs="Arial"/>
        </w:rPr>
      </w:pPr>
      <w:r w:rsidRPr="00D3787E">
        <w:rPr>
          <w:rFonts w:asciiTheme="majorHAnsi" w:hAnsiTheme="majorHAnsi" w:cs="Arial"/>
        </w:rPr>
        <w:t xml:space="preserve">Le but du stage est d'exposer le résident aux problèmes homéostasiques particuliers qui surviennent lors d’une chirurgie majeure ou chez des patients atteints d’une maladie </w:t>
      </w:r>
      <w:r w:rsidR="00A240D2">
        <w:rPr>
          <w:rFonts w:asciiTheme="majorHAnsi" w:hAnsiTheme="majorHAnsi" w:cs="Arial"/>
        </w:rPr>
        <w:t>grave</w:t>
      </w:r>
      <w:r w:rsidR="00A240D2" w:rsidRPr="00D3787E">
        <w:rPr>
          <w:rFonts w:asciiTheme="majorHAnsi" w:hAnsiTheme="majorHAnsi" w:cs="Arial"/>
        </w:rPr>
        <w:t xml:space="preserve"> </w:t>
      </w:r>
      <w:r w:rsidRPr="00D3787E">
        <w:rPr>
          <w:rFonts w:asciiTheme="majorHAnsi" w:hAnsiTheme="majorHAnsi" w:cs="Arial"/>
        </w:rPr>
        <w:t>et de développer ses connaissances et aptitudes dans ce champ particulier.</w:t>
      </w:r>
    </w:p>
    <w:p w14:paraId="769528B7" w14:textId="3A90C3D6" w:rsidR="00D36FC1" w:rsidRPr="00977063" w:rsidRDefault="00D36FC1" w:rsidP="00977063">
      <w:pPr>
        <w:spacing w:before="240" w:after="360"/>
        <w:jc w:val="left"/>
        <w:rPr>
          <w:rFonts w:asciiTheme="majorHAnsi" w:hAnsiTheme="majorHAnsi" w:cs="Arial"/>
        </w:rPr>
      </w:pPr>
      <w:r w:rsidRPr="00D3787E">
        <w:rPr>
          <w:rFonts w:asciiTheme="majorHAnsi" w:hAnsiTheme="majorHAnsi"/>
          <w:b/>
        </w:rPr>
        <w:t>Expertise</w:t>
      </w:r>
      <w:r w:rsidRPr="00D3787E">
        <w:rPr>
          <w:rFonts w:asciiTheme="majorHAnsi" w:hAnsiTheme="majorHAnsi"/>
        </w:rPr>
        <w:t>:</w:t>
      </w:r>
    </w:p>
    <w:p w14:paraId="5347DD3B" w14:textId="57662ACF" w:rsidR="00D36FC1" w:rsidRPr="00D3787E" w:rsidRDefault="00D36FC1" w:rsidP="00D36FC1">
      <w:pPr>
        <w:numPr>
          <w:ilvl w:val="0"/>
          <w:numId w:val="1"/>
        </w:numPr>
        <w:spacing w:after="120"/>
        <w:ind w:left="360"/>
        <w:jc w:val="left"/>
        <w:rPr>
          <w:rFonts w:asciiTheme="majorHAnsi" w:hAnsiTheme="majorHAnsi"/>
          <w:sz w:val="19"/>
          <w:szCs w:val="19"/>
        </w:rPr>
      </w:pPr>
      <w:r w:rsidRPr="00D3787E">
        <w:rPr>
          <w:rFonts w:asciiTheme="majorHAnsi" w:hAnsiTheme="majorHAnsi" w:cs="Arial"/>
        </w:rPr>
        <w:t>Le résident procède à une anesthésie pour chirurgie majeure de façon sécuritaire; il anticipe les nombreux problèmes propres à la chirurgie majeure et les corrige avec assurance et efficacité : hypothermie, pertes sanguines, hypovolémie, insuffisance respiratoire postop</w:t>
      </w:r>
      <w:r w:rsidR="00C15511">
        <w:rPr>
          <w:rFonts w:asciiTheme="majorHAnsi" w:hAnsiTheme="majorHAnsi" w:cs="Arial"/>
        </w:rPr>
        <w:t>ératoire</w:t>
      </w:r>
      <w:r w:rsidR="00536550">
        <w:rPr>
          <w:rFonts w:asciiTheme="majorHAnsi" w:hAnsiTheme="majorHAnsi" w:cs="Arial"/>
        </w:rPr>
        <w:t>, coagulaopathies posttransfusionnelles, etc</w:t>
      </w:r>
      <w:r w:rsidRPr="00D3787E">
        <w:rPr>
          <w:rFonts w:asciiTheme="majorHAnsi" w:hAnsiTheme="majorHAnsi" w:cs="Arial"/>
        </w:rPr>
        <w:t>.</w:t>
      </w:r>
    </w:p>
    <w:p w14:paraId="06FEF7E1" w14:textId="57F1F640" w:rsidR="00D36FC1" w:rsidRDefault="00D36FC1" w:rsidP="00D36FC1">
      <w:pPr>
        <w:numPr>
          <w:ilvl w:val="0"/>
          <w:numId w:val="1"/>
        </w:numPr>
        <w:spacing w:after="120"/>
        <w:ind w:left="360"/>
        <w:jc w:val="left"/>
        <w:rPr>
          <w:rFonts w:asciiTheme="majorHAnsi" w:hAnsiTheme="majorHAnsi" w:cs="Arial"/>
        </w:rPr>
      </w:pPr>
      <w:r w:rsidRPr="00D3787E">
        <w:rPr>
          <w:rFonts w:asciiTheme="majorHAnsi" w:hAnsiTheme="majorHAnsi" w:cs="Arial"/>
        </w:rPr>
        <w:t>Le résident discute des aspects physiopathologiques et procède à l'évaluation préopératoire et à l’anesthésie des patients présentant les pathologie et comorbidités suivantes : cirrhose hépatique, insuffisance rénale chronique, syndromes endocriniens majeurs (phéochromocytome, syndrome carcinoïde, tempête thyroïdienne et coma myxoedemateux, acido-cétose diabétique et coma hyperosmolaire, maladie de Cushing ou d’Addison, etc.), problème</w:t>
      </w:r>
      <w:r w:rsidR="00A240D2">
        <w:rPr>
          <w:rFonts w:asciiTheme="majorHAnsi" w:hAnsiTheme="majorHAnsi" w:cs="Arial"/>
        </w:rPr>
        <w:t>s</w:t>
      </w:r>
      <w:r w:rsidRPr="00D3787E">
        <w:rPr>
          <w:rFonts w:asciiTheme="majorHAnsi" w:hAnsiTheme="majorHAnsi" w:cs="Arial"/>
        </w:rPr>
        <w:t xml:space="preserve"> hématologique</w:t>
      </w:r>
      <w:r w:rsidR="00A240D2">
        <w:rPr>
          <w:rFonts w:asciiTheme="majorHAnsi" w:hAnsiTheme="majorHAnsi" w:cs="Arial"/>
        </w:rPr>
        <w:t>s</w:t>
      </w:r>
      <w:r w:rsidRPr="00D3787E">
        <w:rPr>
          <w:rFonts w:asciiTheme="majorHAnsi" w:hAnsiTheme="majorHAnsi" w:cs="Arial"/>
        </w:rPr>
        <w:t xml:space="preserve"> </w:t>
      </w:r>
      <w:r w:rsidR="00A240D2">
        <w:rPr>
          <w:rFonts w:asciiTheme="majorHAnsi" w:hAnsiTheme="majorHAnsi" w:cs="Arial"/>
        </w:rPr>
        <w:t>sévères</w:t>
      </w:r>
      <w:r w:rsidR="00A240D2" w:rsidRPr="00D3787E">
        <w:rPr>
          <w:rFonts w:asciiTheme="majorHAnsi" w:hAnsiTheme="majorHAnsi" w:cs="Arial"/>
        </w:rPr>
        <w:t xml:space="preserve"> </w:t>
      </w:r>
      <w:r w:rsidRPr="00D3787E">
        <w:rPr>
          <w:rFonts w:asciiTheme="majorHAnsi" w:hAnsiTheme="majorHAnsi" w:cs="Arial"/>
        </w:rPr>
        <w:t>(hémophilie, Von Willebrand, anémie falciforme, PTI, porphyries, CIVD, etc</w:t>
      </w:r>
      <w:r w:rsidR="00C15511">
        <w:rPr>
          <w:rFonts w:asciiTheme="majorHAnsi" w:hAnsiTheme="majorHAnsi" w:cs="Arial"/>
        </w:rPr>
        <w:t>.</w:t>
      </w:r>
      <w:r w:rsidRPr="00D3787E">
        <w:rPr>
          <w:rFonts w:asciiTheme="majorHAnsi" w:hAnsiTheme="majorHAnsi" w:cs="Arial"/>
        </w:rPr>
        <w:t xml:space="preserve">), donneur </w:t>
      </w:r>
      <w:r w:rsidR="00A240D2">
        <w:rPr>
          <w:rFonts w:asciiTheme="majorHAnsi" w:hAnsiTheme="majorHAnsi" w:cs="Arial"/>
        </w:rPr>
        <w:t xml:space="preserve">vivant </w:t>
      </w:r>
      <w:r w:rsidRPr="00D3787E">
        <w:rPr>
          <w:rFonts w:asciiTheme="majorHAnsi" w:hAnsiTheme="majorHAnsi" w:cs="Arial"/>
        </w:rPr>
        <w:t xml:space="preserve">et donneur </w:t>
      </w:r>
      <w:r w:rsidR="00C15511" w:rsidRPr="00D3787E">
        <w:rPr>
          <w:rFonts w:asciiTheme="majorHAnsi" w:hAnsiTheme="majorHAnsi" w:cs="Arial"/>
        </w:rPr>
        <w:t>multi organe</w:t>
      </w:r>
      <w:r w:rsidRPr="00D3787E">
        <w:rPr>
          <w:rFonts w:asciiTheme="majorHAnsi" w:hAnsiTheme="majorHAnsi" w:cs="Arial"/>
        </w:rPr>
        <w:t>, obésité morbide, infection systémique et choc septique.</w:t>
      </w:r>
    </w:p>
    <w:p w14:paraId="1412B87D" w14:textId="6A599748" w:rsidR="007C5DC5" w:rsidRPr="00D3787E" w:rsidRDefault="007C5DC5" w:rsidP="00D36FC1">
      <w:pPr>
        <w:numPr>
          <w:ilvl w:val="0"/>
          <w:numId w:val="1"/>
        </w:numPr>
        <w:spacing w:after="120"/>
        <w:ind w:left="360"/>
        <w:jc w:val="left"/>
        <w:rPr>
          <w:rFonts w:asciiTheme="majorHAnsi" w:hAnsiTheme="majorHAnsi" w:cs="Arial"/>
        </w:rPr>
      </w:pPr>
      <w:r>
        <w:rPr>
          <w:rFonts w:asciiTheme="majorHAnsi" w:hAnsiTheme="majorHAnsi" w:cs="Arial"/>
        </w:rPr>
        <w:t xml:space="preserve">En présence des pathologies mentionnées, le résident décrit les complications possibles qui leur sont associées et prévoit un plan pour les traiter. </w:t>
      </w:r>
    </w:p>
    <w:p w14:paraId="7E78253D" w14:textId="77777777" w:rsidR="00D36FC1" w:rsidRPr="00D3787E" w:rsidRDefault="00D36FC1" w:rsidP="00D36FC1">
      <w:pPr>
        <w:widowControl w:val="0"/>
        <w:tabs>
          <w:tab w:val="left" w:pos="-1440"/>
        </w:tabs>
        <w:spacing w:after="120"/>
        <w:jc w:val="left"/>
        <w:rPr>
          <w:rFonts w:asciiTheme="majorHAnsi" w:hAnsiTheme="majorHAnsi"/>
          <w:b/>
        </w:rPr>
      </w:pPr>
      <w:r w:rsidRPr="00D3787E">
        <w:rPr>
          <w:rFonts w:asciiTheme="majorHAnsi" w:hAnsiTheme="majorHAnsi"/>
          <w:b/>
        </w:rPr>
        <w:t>Communication :</w:t>
      </w:r>
    </w:p>
    <w:p w14:paraId="62397F55" w14:textId="4FEFDCD1" w:rsidR="00D36FC1" w:rsidRPr="00D3787E" w:rsidRDefault="00D36FC1" w:rsidP="00D36FC1">
      <w:pPr>
        <w:numPr>
          <w:ilvl w:val="0"/>
          <w:numId w:val="1"/>
        </w:numPr>
        <w:spacing w:after="120"/>
        <w:ind w:left="360"/>
        <w:jc w:val="left"/>
        <w:rPr>
          <w:rFonts w:asciiTheme="majorHAnsi" w:hAnsiTheme="majorHAnsi" w:cs="Arial"/>
        </w:rPr>
      </w:pPr>
      <w:r w:rsidRPr="00D3787E">
        <w:rPr>
          <w:rFonts w:asciiTheme="majorHAnsi" w:hAnsiTheme="majorHAnsi" w:cs="Arial"/>
        </w:rPr>
        <w:t xml:space="preserve">Informe le patient notamment sur </w:t>
      </w:r>
      <w:r w:rsidR="00536550">
        <w:rPr>
          <w:rFonts w:asciiTheme="majorHAnsi" w:hAnsiTheme="majorHAnsi" w:cs="Arial"/>
        </w:rPr>
        <w:t xml:space="preserve">le monitorage envisagé, l’analgésie postopératoire, </w:t>
      </w:r>
      <w:r w:rsidRPr="00D3787E">
        <w:rPr>
          <w:rFonts w:asciiTheme="majorHAnsi" w:hAnsiTheme="majorHAnsi" w:cs="Arial"/>
        </w:rPr>
        <w:t>son séjour aux soins intensifs et la probabilité de ventilation mécanique pos</w:t>
      </w:r>
      <w:r w:rsidR="002E32B5">
        <w:rPr>
          <w:rFonts w:asciiTheme="majorHAnsi" w:hAnsiTheme="majorHAnsi" w:cs="Arial"/>
        </w:rPr>
        <w:t>t</w:t>
      </w:r>
      <w:r w:rsidRPr="00D3787E">
        <w:rPr>
          <w:rFonts w:asciiTheme="majorHAnsi" w:hAnsiTheme="majorHAnsi" w:cs="Arial"/>
        </w:rPr>
        <w:t>opératoire, et le rassure dans la mesure du possible.</w:t>
      </w:r>
    </w:p>
    <w:p w14:paraId="52D6C88E" w14:textId="77777777" w:rsidR="00D36FC1" w:rsidRPr="00D3787E" w:rsidRDefault="00D36FC1" w:rsidP="00D36FC1">
      <w:pPr>
        <w:spacing w:after="120"/>
        <w:jc w:val="left"/>
        <w:rPr>
          <w:rFonts w:asciiTheme="majorHAnsi" w:hAnsiTheme="majorHAnsi" w:cs="Arial"/>
          <w:b/>
        </w:rPr>
      </w:pPr>
      <w:r w:rsidRPr="00D3787E">
        <w:rPr>
          <w:rFonts w:asciiTheme="majorHAnsi" w:hAnsiTheme="majorHAnsi" w:cs="Arial"/>
          <w:b/>
        </w:rPr>
        <w:t>Gestion :</w:t>
      </w:r>
    </w:p>
    <w:p w14:paraId="14D8BFE9" w14:textId="07F26DE0" w:rsidR="00D36FC1" w:rsidRPr="00D3787E" w:rsidRDefault="00D36FC1" w:rsidP="00D36FC1">
      <w:pPr>
        <w:numPr>
          <w:ilvl w:val="0"/>
          <w:numId w:val="1"/>
        </w:numPr>
        <w:spacing w:after="120"/>
        <w:ind w:left="360"/>
        <w:jc w:val="left"/>
        <w:rPr>
          <w:rFonts w:asciiTheme="majorHAnsi" w:hAnsiTheme="majorHAnsi" w:cs="Arial"/>
        </w:rPr>
      </w:pPr>
      <w:r w:rsidRPr="00D3787E">
        <w:rPr>
          <w:rFonts w:asciiTheme="majorHAnsi" w:hAnsiTheme="majorHAnsi" w:cs="Arial"/>
        </w:rPr>
        <w:t>G</w:t>
      </w:r>
      <w:r w:rsidR="00C15511">
        <w:rPr>
          <w:rFonts w:asciiTheme="majorHAnsi" w:hAnsiTheme="majorHAnsi" w:cs="Arial"/>
        </w:rPr>
        <w:t>è</w:t>
      </w:r>
      <w:r w:rsidRPr="00D3787E">
        <w:rPr>
          <w:rFonts w:asciiTheme="majorHAnsi" w:hAnsiTheme="majorHAnsi" w:cs="Arial"/>
        </w:rPr>
        <w:t>re de manière efficace la majorité des aspects du travail anesthésique ainsi que la planification de la journée dans la salle à laquelle il est assigné, incluant la vérification de la disponibilité d'une place aux soins intensifs en post-opératoire.</w:t>
      </w:r>
    </w:p>
    <w:p w14:paraId="5A471CB1" w14:textId="7A6DE065" w:rsidR="00D36FC1" w:rsidRPr="00D3787E" w:rsidRDefault="002B5AF8" w:rsidP="00D36FC1">
      <w:pPr>
        <w:numPr>
          <w:ilvl w:val="0"/>
          <w:numId w:val="1"/>
        </w:numPr>
        <w:spacing w:after="120"/>
        <w:ind w:left="360"/>
        <w:jc w:val="left"/>
        <w:rPr>
          <w:rFonts w:asciiTheme="majorHAnsi" w:hAnsiTheme="majorHAnsi" w:cs="Arial"/>
        </w:rPr>
      </w:pPr>
      <w:r>
        <w:rPr>
          <w:rFonts w:asciiTheme="majorHAnsi" w:hAnsiTheme="majorHAnsi" w:cs="Arial"/>
        </w:rPr>
        <w:t xml:space="preserve">Démontre </w:t>
      </w:r>
      <w:r w:rsidR="00D36FC1" w:rsidRPr="00D3787E">
        <w:rPr>
          <w:rFonts w:asciiTheme="majorHAnsi" w:hAnsiTheme="majorHAnsi" w:cs="Arial"/>
        </w:rPr>
        <w:t>une connaissance des rudiments de la gestion médicale d’un bloc opératoire.</w:t>
      </w:r>
    </w:p>
    <w:p w14:paraId="7524A457" w14:textId="7B58C618" w:rsidR="00D36FC1" w:rsidRPr="00D3787E" w:rsidRDefault="00D36FC1" w:rsidP="00D36FC1">
      <w:pPr>
        <w:numPr>
          <w:ilvl w:val="0"/>
          <w:numId w:val="1"/>
        </w:numPr>
        <w:spacing w:after="120"/>
        <w:ind w:left="360"/>
        <w:jc w:val="left"/>
        <w:rPr>
          <w:rFonts w:asciiTheme="majorHAnsi" w:hAnsiTheme="majorHAnsi" w:cs="Arial"/>
        </w:rPr>
      </w:pPr>
      <w:r w:rsidRPr="00D3787E">
        <w:rPr>
          <w:rFonts w:asciiTheme="majorHAnsi" w:hAnsiTheme="majorHAnsi" w:cs="Arial"/>
        </w:rPr>
        <w:t>Assure le fonctionnement, sans supervision directe, de la salle d’opération à laquelle il est assigné.</w:t>
      </w:r>
    </w:p>
    <w:p w14:paraId="19C188FB" w14:textId="77777777" w:rsidR="00D36FC1" w:rsidRPr="00D3787E" w:rsidRDefault="00D36FC1" w:rsidP="00D36FC1">
      <w:pPr>
        <w:spacing w:after="120"/>
        <w:jc w:val="left"/>
        <w:rPr>
          <w:rFonts w:asciiTheme="majorHAnsi" w:hAnsiTheme="majorHAnsi" w:cs="Arial"/>
          <w:b/>
          <w:color w:val="FF0000"/>
        </w:rPr>
      </w:pPr>
      <w:r w:rsidRPr="00D3787E">
        <w:rPr>
          <w:rFonts w:asciiTheme="majorHAnsi" w:hAnsiTheme="majorHAnsi" w:cs="Arial"/>
          <w:b/>
        </w:rPr>
        <w:t>Promotion de la santé :</w:t>
      </w:r>
    </w:p>
    <w:p w14:paraId="30B0C3E6" w14:textId="3B4623AB" w:rsidR="00D36FC1" w:rsidRPr="00D3787E" w:rsidRDefault="00D36FC1" w:rsidP="00D36FC1">
      <w:pPr>
        <w:numPr>
          <w:ilvl w:val="0"/>
          <w:numId w:val="1"/>
        </w:numPr>
        <w:spacing w:after="120"/>
        <w:ind w:left="360"/>
        <w:jc w:val="left"/>
        <w:rPr>
          <w:rFonts w:asciiTheme="majorHAnsi" w:hAnsiTheme="majorHAnsi" w:cs="Arial"/>
        </w:rPr>
      </w:pPr>
      <w:r w:rsidRPr="00D3787E">
        <w:rPr>
          <w:rFonts w:asciiTheme="majorHAnsi" w:hAnsiTheme="majorHAnsi" w:cs="Arial"/>
        </w:rPr>
        <w:t>Justifie la décision de transfuser le patient en tenant compte des risques de comp</w:t>
      </w:r>
      <w:r w:rsidR="00C75E57">
        <w:rPr>
          <w:rFonts w:asciiTheme="majorHAnsi" w:hAnsiTheme="majorHAnsi" w:cs="Arial"/>
        </w:rPr>
        <w:t>lications à court et long terme.</w:t>
      </w:r>
    </w:p>
    <w:p w14:paraId="315EC28A" w14:textId="77777777" w:rsidR="00536550" w:rsidRPr="00D3787E" w:rsidRDefault="00536550" w:rsidP="00536550">
      <w:pPr>
        <w:numPr>
          <w:ilvl w:val="0"/>
          <w:numId w:val="1"/>
        </w:numPr>
        <w:tabs>
          <w:tab w:val="num" w:pos="720"/>
        </w:tabs>
        <w:spacing w:after="120"/>
        <w:ind w:left="360"/>
        <w:jc w:val="left"/>
        <w:rPr>
          <w:rFonts w:asciiTheme="majorHAnsi" w:hAnsiTheme="majorHAnsi"/>
        </w:rPr>
      </w:pPr>
      <w:r>
        <w:rPr>
          <w:rFonts w:asciiTheme="majorHAnsi" w:hAnsiTheme="majorHAnsi"/>
        </w:rPr>
        <w:t>Démontre</w:t>
      </w:r>
      <w:r w:rsidRPr="00D3787E">
        <w:rPr>
          <w:rFonts w:asciiTheme="majorHAnsi" w:hAnsiTheme="majorHAnsi"/>
        </w:rPr>
        <w:t xml:space="preserve"> une connaissance pratique des guides d’exercices de la profession</w:t>
      </w:r>
      <w:r>
        <w:rPr>
          <w:rFonts w:asciiTheme="majorHAnsi" w:hAnsiTheme="majorHAnsi"/>
        </w:rPr>
        <w:t>, décrit</w:t>
      </w:r>
      <w:r w:rsidRPr="00D3787E">
        <w:rPr>
          <w:rFonts w:asciiTheme="majorHAnsi" w:hAnsiTheme="majorHAnsi"/>
        </w:rPr>
        <w:t xml:space="preserve"> et </w:t>
      </w:r>
      <w:r>
        <w:rPr>
          <w:rFonts w:asciiTheme="majorHAnsi" w:hAnsiTheme="majorHAnsi"/>
        </w:rPr>
        <w:t>applique</w:t>
      </w:r>
      <w:r w:rsidRPr="00D3787E">
        <w:rPr>
          <w:rFonts w:asciiTheme="majorHAnsi" w:hAnsiTheme="majorHAnsi"/>
        </w:rPr>
        <w:t xml:space="preserve"> toutes les normes en vigueur concernant l’investigation préopératoire, la préparation pharmacologique, le jeûne, le monitorage et la période postopératoire.</w:t>
      </w:r>
    </w:p>
    <w:p w14:paraId="39435A2A" w14:textId="77777777" w:rsidR="00D36FC1" w:rsidRPr="00D3787E" w:rsidRDefault="00D36FC1" w:rsidP="00D36FC1">
      <w:pPr>
        <w:spacing w:after="120"/>
        <w:jc w:val="left"/>
        <w:rPr>
          <w:rFonts w:asciiTheme="majorHAnsi" w:hAnsiTheme="majorHAnsi" w:cs="Arial"/>
          <w:b/>
        </w:rPr>
      </w:pPr>
      <w:r w:rsidRPr="00D3787E">
        <w:rPr>
          <w:rFonts w:asciiTheme="majorHAnsi" w:hAnsiTheme="majorHAnsi" w:cs="Arial"/>
          <w:b/>
        </w:rPr>
        <w:t>Collaboration :</w:t>
      </w:r>
    </w:p>
    <w:p w14:paraId="67E6DD50" w14:textId="56543E60" w:rsidR="00D36FC1" w:rsidRPr="00D3787E" w:rsidRDefault="002B5AF8" w:rsidP="00D36FC1">
      <w:pPr>
        <w:numPr>
          <w:ilvl w:val="0"/>
          <w:numId w:val="1"/>
        </w:numPr>
        <w:spacing w:after="120"/>
        <w:ind w:left="360"/>
        <w:jc w:val="left"/>
        <w:rPr>
          <w:rFonts w:asciiTheme="majorHAnsi" w:hAnsiTheme="majorHAnsi" w:cs="Arial"/>
        </w:rPr>
      </w:pPr>
      <w:r>
        <w:rPr>
          <w:rFonts w:asciiTheme="majorHAnsi" w:hAnsiTheme="majorHAnsi" w:cs="Arial"/>
        </w:rPr>
        <w:t xml:space="preserve">Démontre </w:t>
      </w:r>
      <w:r w:rsidR="00D36FC1" w:rsidRPr="00D3787E">
        <w:rPr>
          <w:rFonts w:asciiTheme="majorHAnsi" w:hAnsiTheme="majorHAnsi" w:cs="Arial"/>
        </w:rPr>
        <w:t>l’acquisition des aptitudes nécessaires au travail en équipe.</w:t>
      </w:r>
    </w:p>
    <w:p w14:paraId="1EC54106" w14:textId="78E9D7D7" w:rsidR="00D36FC1" w:rsidRPr="00D3787E" w:rsidRDefault="00C30637" w:rsidP="00D36FC1">
      <w:pPr>
        <w:numPr>
          <w:ilvl w:val="0"/>
          <w:numId w:val="1"/>
        </w:numPr>
        <w:spacing w:after="120"/>
        <w:ind w:left="360"/>
        <w:jc w:val="left"/>
        <w:rPr>
          <w:rFonts w:asciiTheme="majorHAnsi" w:hAnsiTheme="majorHAnsi" w:cs="Arial"/>
        </w:rPr>
      </w:pPr>
      <w:r>
        <w:rPr>
          <w:rFonts w:asciiTheme="majorHAnsi" w:hAnsiTheme="majorHAnsi" w:cs="Arial"/>
        </w:rPr>
        <w:t xml:space="preserve">Discute </w:t>
      </w:r>
      <w:r w:rsidR="00D36FC1" w:rsidRPr="00D3787E">
        <w:rPr>
          <w:rFonts w:asciiTheme="majorHAnsi" w:hAnsiTheme="majorHAnsi" w:cs="Arial"/>
        </w:rPr>
        <w:t>de manière constructive les recommandations des différents consultants impliqués dans les soins du patient.</w:t>
      </w:r>
    </w:p>
    <w:p w14:paraId="105C396E" w14:textId="0C112529" w:rsidR="00D36FC1" w:rsidRPr="00D3787E" w:rsidRDefault="00D36FC1" w:rsidP="00D36FC1">
      <w:pPr>
        <w:numPr>
          <w:ilvl w:val="0"/>
          <w:numId w:val="1"/>
        </w:numPr>
        <w:spacing w:after="120"/>
        <w:ind w:left="360"/>
        <w:jc w:val="left"/>
        <w:rPr>
          <w:rFonts w:asciiTheme="majorHAnsi" w:hAnsiTheme="majorHAnsi" w:cs="Arial"/>
        </w:rPr>
      </w:pPr>
      <w:r w:rsidRPr="00D3787E">
        <w:rPr>
          <w:rFonts w:asciiTheme="majorHAnsi" w:hAnsiTheme="majorHAnsi" w:cs="Arial"/>
        </w:rPr>
        <w:t xml:space="preserve">Assume le rôle de leader de l’équipe anesthésique pour la majorité des cas électifs et urgents excluant certains cas complexes </w:t>
      </w:r>
      <w:r w:rsidR="00A240D2">
        <w:rPr>
          <w:rFonts w:asciiTheme="majorHAnsi" w:hAnsiTheme="majorHAnsi" w:cs="Arial"/>
        </w:rPr>
        <w:t>de</w:t>
      </w:r>
      <w:r w:rsidR="00A240D2" w:rsidRPr="00D3787E">
        <w:rPr>
          <w:rFonts w:asciiTheme="majorHAnsi" w:hAnsiTheme="majorHAnsi" w:cs="Arial"/>
        </w:rPr>
        <w:t xml:space="preserve"> </w:t>
      </w:r>
      <w:r w:rsidR="00CC6A2B">
        <w:rPr>
          <w:rFonts w:asciiTheme="majorHAnsi" w:hAnsiTheme="majorHAnsi" w:cs="Arial"/>
        </w:rPr>
        <w:t>sous-</w:t>
      </w:r>
      <w:r w:rsidRPr="00D3787E">
        <w:rPr>
          <w:rFonts w:asciiTheme="majorHAnsi" w:hAnsiTheme="majorHAnsi" w:cs="Arial"/>
        </w:rPr>
        <w:t>spéciali</w:t>
      </w:r>
      <w:r w:rsidR="00A240D2">
        <w:rPr>
          <w:rFonts w:asciiTheme="majorHAnsi" w:hAnsiTheme="majorHAnsi" w:cs="Arial"/>
        </w:rPr>
        <w:t>t</w:t>
      </w:r>
      <w:r w:rsidRPr="00D3787E">
        <w:rPr>
          <w:rFonts w:asciiTheme="majorHAnsi" w:hAnsiTheme="majorHAnsi" w:cs="Arial"/>
        </w:rPr>
        <w:t>és.</w:t>
      </w:r>
    </w:p>
    <w:p w14:paraId="3D13F7EB" w14:textId="77777777" w:rsidR="00D36FC1" w:rsidRPr="00D3787E" w:rsidRDefault="00D36FC1" w:rsidP="00D36FC1">
      <w:pPr>
        <w:spacing w:after="120"/>
        <w:jc w:val="left"/>
        <w:rPr>
          <w:rFonts w:asciiTheme="majorHAnsi" w:hAnsiTheme="majorHAnsi" w:cs="Arial"/>
          <w:b/>
        </w:rPr>
      </w:pPr>
      <w:r w:rsidRPr="00D3787E">
        <w:rPr>
          <w:rFonts w:asciiTheme="majorHAnsi" w:hAnsiTheme="majorHAnsi" w:cs="Arial"/>
          <w:b/>
        </w:rPr>
        <w:t>Professionnalisme :</w:t>
      </w:r>
    </w:p>
    <w:p w14:paraId="421ACCBC" w14:textId="41F81BBC" w:rsidR="00D36FC1" w:rsidRPr="00D3787E" w:rsidRDefault="002B5AF8" w:rsidP="00D36FC1">
      <w:pPr>
        <w:numPr>
          <w:ilvl w:val="0"/>
          <w:numId w:val="1"/>
        </w:numPr>
        <w:spacing w:after="120"/>
        <w:ind w:left="360"/>
        <w:jc w:val="left"/>
        <w:rPr>
          <w:rFonts w:asciiTheme="majorHAnsi" w:hAnsiTheme="majorHAnsi" w:cs="Arial"/>
        </w:rPr>
      </w:pPr>
      <w:r>
        <w:rPr>
          <w:rFonts w:asciiTheme="majorHAnsi" w:hAnsiTheme="majorHAnsi" w:cs="Arial"/>
        </w:rPr>
        <w:t xml:space="preserve">Démontre </w:t>
      </w:r>
      <w:r w:rsidR="00D36FC1" w:rsidRPr="00D3787E">
        <w:rPr>
          <w:rFonts w:asciiTheme="majorHAnsi" w:hAnsiTheme="majorHAnsi" w:cs="Arial"/>
        </w:rPr>
        <w:t>de la confiance</w:t>
      </w:r>
      <w:r w:rsidR="00A240D2">
        <w:rPr>
          <w:rFonts w:asciiTheme="majorHAnsi" w:hAnsiTheme="majorHAnsi" w:cs="Arial"/>
        </w:rPr>
        <w:t>, de l’efficacité</w:t>
      </w:r>
      <w:r w:rsidR="00D36FC1" w:rsidRPr="00D3787E">
        <w:rPr>
          <w:rFonts w:asciiTheme="majorHAnsi" w:hAnsiTheme="majorHAnsi" w:cs="Arial"/>
        </w:rPr>
        <w:t xml:space="preserve"> et de l’indépendance dans la prise en charge de façon éthique et professionnelle des ca</w:t>
      </w:r>
      <w:r w:rsidR="00C04BBD">
        <w:rPr>
          <w:rFonts w:asciiTheme="majorHAnsi" w:hAnsiTheme="majorHAnsi" w:cs="Arial"/>
        </w:rPr>
        <w:t xml:space="preserve">s </w:t>
      </w:r>
      <w:r w:rsidR="00DF22B3">
        <w:rPr>
          <w:rFonts w:asciiTheme="majorHAnsi" w:hAnsiTheme="majorHAnsi" w:cs="Arial"/>
        </w:rPr>
        <w:t>complexes qu’ils soient électifs ou urgent</w:t>
      </w:r>
      <w:r w:rsidR="00C04BBD">
        <w:rPr>
          <w:rFonts w:asciiTheme="majorHAnsi" w:hAnsiTheme="majorHAnsi" w:cs="Arial"/>
        </w:rPr>
        <w:t>s.</w:t>
      </w:r>
    </w:p>
    <w:p w14:paraId="7FD59A12" w14:textId="5A765017" w:rsidR="00D36FC1" w:rsidRPr="00F642FF" w:rsidRDefault="00D36FC1" w:rsidP="00F642FF">
      <w:pPr>
        <w:numPr>
          <w:ilvl w:val="0"/>
          <w:numId w:val="1"/>
        </w:numPr>
        <w:spacing w:after="120"/>
        <w:ind w:left="360"/>
        <w:jc w:val="left"/>
        <w:rPr>
          <w:rFonts w:asciiTheme="majorHAnsi" w:hAnsiTheme="majorHAnsi" w:cs="Arial"/>
        </w:rPr>
      </w:pPr>
      <w:r w:rsidRPr="00D3787E">
        <w:rPr>
          <w:rFonts w:asciiTheme="majorHAnsi" w:hAnsiTheme="majorHAnsi" w:cs="Arial"/>
        </w:rPr>
        <w:t>Évalue la qualité de sa pratique</w:t>
      </w:r>
      <w:r w:rsidR="00C54A2E">
        <w:rPr>
          <w:rFonts w:asciiTheme="majorHAnsi" w:hAnsiTheme="majorHAnsi" w:cs="Arial"/>
        </w:rPr>
        <w:t xml:space="preserve"> et explique selon quelle stratégie il procède</w:t>
      </w:r>
      <w:r w:rsidRPr="00D3787E">
        <w:rPr>
          <w:rFonts w:asciiTheme="majorHAnsi" w:hAnsiTheme="majorHAnsi" w:cs="Arial"/>
        </w:rPr>
        <w:t>.</w:t>
      </w:r>
    </w:p>
    <w:p w14:paraId="5A5180A8" w14:textId="3DF97F2F" w:rsidR="00977063" w:rsidRDefault="00D36FC1" w:rsidP="00B362D2">
      <w:pPr>
        <w:pBdr>
          <w:top w:val="single" w:sz="4" w:space="1" w:color="auto"/>
          <w:left w:val="single" w:sz="4" w:space="4" w:color="auto"/>
          <w:bottom w:val="single" w:sz="4" w:space="1" w:color="auto"/>
          <w:right w:val="single" w:sz="4" w:space="4" w:color="auto"/>
        </w:pBdr>
        <w:spacing w:before="300"/>
        <w:rPr>
          <w:rFonts w:asciiTheme="majorHAnsi" w:hAnsiTheme="majorHAnsi"/>
          <w:b/>
          <w:kern w:val="28"/>
          <w:sz w:val="22"/>
          <w:szCs w:val="22"/>
        </w:rPr>
      </w:pPr>
      <w:r w:rsidRPr="00D3787E">
        <w:rPr>
          <w:rFonts w:asciiTheme="majorHAnsi" w:hAnsiTheme="majorHAnsi"/>
          <w:b/>
          <w:i/>
        </w:rPr>
        <w:t>Références </w:t>
      </w:r>
      <w:r w:rsidRPr="00D3787E">
        <w:rPr>
          <w:rFonts w:asciiTheme="majorHAnsi" w:hAnsiTheme="majorHAnsi"/>
          <w:i/>
        </w:rPr>
        <w:t>: Chapitres correspondants du Barash ou du Miller.</w:t>
      </w:r>
    </w:p>
    <w:p w14:paraId="57240F3A" w14:textId="09A000F6" w:rsidR="009B6911" w:rsidRPr="00D3787E" w:rsidRDefault="009B6911" w:rsidP="009B6911">
      <w:pPr>
        <w:pStyle w:val="Titre1"/>
        <w:shd w:val="clear" w:color="auto" w:fill="D9D9D9" w:themeFill="background1" w:themeFillShade="D9"/>
        <w:spacing w:after="120"/>
        <w:rPr>
          <w:rFonts w:asciiTheme="majorHAnsi" w:hAnsiTheme="majorHAnsi"/>
          <w:caps w:val="0"/>
          <w:szCs w:val="22"/>
        </w:rPr>
      </w:pPr>
      <w:r w:rsidRPr="00D3787E">
        <w:rPr>
          <w:rFonts w:asciiTheme="majorHAnsi" w:hAnsiTheme="majorHAnsi"/>
          <w:caps w:val="0"/>
          <w:szCs w:val="22"/>
        </w:rPr>
        <w:t>Anesthésiologie gestion</w:t>
      </w:r>
    </w:p>
    <w:p w14:paraId="1D690C5F" w14:textId="77777777" w:rsidR="009B6911" w:rsidRPr="00D3787E" w:rsidRDefault="009B6911" w:rsidP="009B6911">
      <w:pPr>
        <w:pStyle w:val="Titre1"/>
        <w:spacing w:after="0"/>
        <w:rPr>
          <w:rFonts w:asciiTheme="majorHAnsi" w:hAnsiTheme="majorHAnsi" w:cs="Arial"/>
          <w:bCs/>
          <w:caps w:val="0"/>
          <w:sz w:val="20"/>
        </w:rPr>
      </w:pPr>
      <w:r w:rsidRPr="00D3787E">
        <w:rPr>
          <w:rFonts w:asciiTheme="majorHAnsi" w:hAnsiTheme="majorHAnsi" w:cs="Arial"/>
          <w:bCs/>
          <w:caps w:val="0"/>
          <w:sz w:val="20"/>
        </w:rPr>
        <w:t xml:space="preserve">Stage de développement de l’autonomie pour les résidents séniors en anesthésiologie </w:t>
      </w:r>
    </w:p>
    <w:p w14:paraId="620C6C5B" w14:textId="77777777" w:rsidR="009B6911" w:rsidRPr="00D3787E" w:rsidRDefault="009B6911" w:rsidP="009B6911">
      <w:pPr>
        <w:spacing w:after="360"/>
        <w:jc w:val="left"/>
        <w:rPr>
          <w:rFonts w:asciiTheme="majorHAnsi" w:hAnsiTheme="majorHAnsi" w:cs="Arial"/>
        </w:rPr>
      </w:pPr>
      <w:r w:rsidRPr="00D3787E">
        <w:rPr>
          <w:rFonts w:asciiTheme="majorHAnsi" w:hAnsiTheme="majorHAnsi" w:cs="Arial"/>
        </w:rPr>
        <w:t>Le but du stage est de permettre au résident en fin de formation de compléter son expérience clinique en l'exposant à des situations où la charge de travail correspond à celle rencontrée en pratique dans les hôpitaux non universitaires.  Ce stage comporte également une part importante d’activités hors bloc opératoire.</w:t>
      </w:r>
    </w:p>
    <w:p w14:paraId="11A5C2B7" w14:textId="77777777" w:rsidR="009B6911" w:rsidRPr="00D3787E" w:rsidRDefault="009B6911" w:rsidP="009B6911">
      <w:pPr>
        <w:jc w:val="left"/>
        <w:rPr>
          <w:rFonts w:asciiTheme="majorHAnsi" w:hAnsiTheme="majorHAnsi"/>
        </w:rPr>
      </w:pPr>
      <w:r w:rsidRPr="00D3787E">
        <w:rPr>
          <w:rFonts w:asciiTheme="majorHAnsi" w:hAnsiTheme="majorHAnsi"/>
          <w:b/>
        </w:rPr>
        <w:t>Expertise</w:t>
      </w:r>
      <w:r w:rsidRPr="00D3787E">
        <w:rPr>
          <w:rFonts w:asciiTheme="majorHAnsi" w:hAnsiTheme="majorHAnsi"/>
        </w:rPr>
        <w:t xml:space="preserve">: </w:t>
      </w:r>
    </w:p>
    <w:p w14:paraId="1F2BB04A" w14:textId="2790FF39" w:rsidR="009B6911" w:rsidRPr="00D3787E" w:rsidRDefault="009B6911" w:rsidP="009B691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Élabore un plan anesthésique qui intègre toutes les considérations reliées au patient et à la durée de séjour prévu.</w:t>
      </w:r>
    </w:p>
    <w:p w14:paraId="6A16B722" w14:textId="009BFCB0" w:rsidR="009B6911" w:rsidRPr="00D3787E" w:rsidRDefault="002B5AF8" w:rsidP="009B691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Démontre </w:t>
      </w:r>
      <w:r w:rsidR="009B6911" w:rsidRPr="00D3787E">
        <w:rPr>
          <w:rFonts w:asciiTheme="majorHAnsi" w:hAnsiTheme="majorHAnsi" w:cs="Arial"/>
        </w:rPr>
        <w:t>des gestes efficaces et logiques tout au long de la chirurgie.</w:t>
      </w:r>
    </w:p>
    <w:p w14:paraId="047C92A9" w14:textId="7B398A48" w:rsidR="009B6911" w:rsidRPr="00D3787E" w:rsidRDefault="002B5AF8" w:rsidP="009B691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Démontre </w:t>
      </w:r>
      <w:r w:rsidR="009B6911" w:rsidRPr="00D3787E">
        <w:rPr>
          <w:rFonts w:asciiTheme="majorHAnsi" w:hAnsiTheme="majorHAnsi" w:cs="Arial"/>
        </w:rPr>
        <w:t>la capacité d’effectuer son rôle de consultant dans différents environnements : salle d’accouchement, soins intensifs, radiologie, urgences, étages).</w:t>
      </w:r>
    </w:p>
    <w:p w14:paraId="3A1301CF" w14:textId="77777777" w:rsidR="009B6911" w:rsidRPr="00D3787E" w:rsidRDefault="009B6911" w:rsidP="009B6911">
      <w:pPr>
        <w:jc w:val="left"/>
        <w:rPr>
          <w:rFonts w:asciiTheme="majorHAnsi" w:hAnsiTheme="majorHAnsi"/>
          <w:b/>
        </w:rPr>
      </w:pPr>
      <w:r w:rsidRPr="00D3787E">
        <w:rPr>
          <w:rFonts w:asciiTheme="majorHAnsi" w:hAnsiTheme="majorHAnsi"/>
          <w:b/>
        </w:rPr>
        <w:t>Promotion de la santé :</w:t>
      </w:r>
    </w:p>
    <w:p w14:paraId="063946AF" w14:textId="29495F79" w:rsidR="009B6911" w:rsidRPr="00D3787E" w:rsidRDefault="009B6911" w:rsidP="009B691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 xml:space="preserve">Réalise un projet d’analyse de la qualité de l’acte médical et en présente les résultats. </w:t>
      </w:r>
    </w:p>
    <w:p w14:paraId="5E594AF0" w14:textId="04F18F59" w:rsidR="009B6911" w:rsidRPr="00D3787E" w:rsidRDefault="002B5AF8" w:rsidP="009B691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Démontre </w:t>
      </w:r>
      <w:r w:rsidR="009B6911" w:rsidRPr="00D3787E">
        <w:rPr>
          <w:rFonts w:asciiTheme="majorHAnsi" w:hAnsiTheme="majorHAnsi" w:cs="Arial"/>
        </w:rPr>
        <w:t xml:space="preserve">une excellente connaissance des guides d’exercices de la profession et des normes de pratique. </w:t>
      </w:r>
    </w:p>
    <w:p w14:paraId="229CCF34" w14:textId="77777777" w:rsidR="009B6911" w:rsidRPr="00D3787E" w:rsidRDefault="009B6911" w:rsidP="009B6911">
      <w:pPr>
        <w:jc w:val="left"/>
        <w:rPr>
          <w:rFonts w:asciiTheme="majorHAnsi" w:hAnsiTheme="majorHAnsi"/>
          <w:b/>
        </w:rPr>
      </w:pPr>
      <w:r w:rsidRPr="00D3787E">
        <w:rPr>
          <w:rFonts w:asciiTheme="majorHAnsi" w:hAnsiTheme="majorHAnsi"/>
          <w:b/>
        </w:rPr>
        <w:t>Communication :</w:t>
      </w:r>
    </w:p>
    <w:p w14:paraId="74C5B496" w14:textId="37F47CBD" w:rsidR="009B6911" w:rsidRPr="00D3787E" w:rsidRDefault="002B5AF8" w:rsidP="009B691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Démontre </w:t>
      </w:r>
      <w:r w:rsidR="009B6911" w:rsidRPr="00D3787E">
        <w:rPr>
          <w:rFonts w:asciiTheme="majorHAnsi" w:hAnsiTheme="majorHAnsi" w:cs="Arial"/>
        </w:rPr>
        <w:t>son aptitude à superviser  des étudiants et des résidents juniors et prodigue un enseignement approprié en salle d’opération et lors de consultations.</w:t>
      </w:r>
    </w:p>
    <w:p w14:paraId="5FADCF42" w14:textId="77777777" w:rsidR="009B6911" w:rsidRPr="00D3787E" w:rsidRDefault="009B6911" w:rsidP="009B6911">
      <w:pPr>
        <w:jc w:val="left"/>
        <w:rPr>
          <w:rFonts w:asciiTheme="majorHAnsi" w:hAnsiTheme="majorHAnsi"/>
        </w:rPr>
      </w:pPr>
      <w:r w:rsidRPr="00D3787E">
        <w:rPr>
          <w:rFonts w:asciiTheme="majorHAnsi" w:hAnsiTheme="majorHAnsi"/>
          <w:b/>
        </w:rPr>
        <w:t>Collaboration :</w:t>
      </w:r>
    </w:p>
    <w:p w14:paraId="29F4FF0E" w14:textId="39622445" w:rsidR="009B6911" w:rsidRPr="00D3787E" w:rsidRDefault="009B6911" w:rsidP="009B691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Oriente de façon efficace le travail de l’inhalothérapeute.</w:t>
      </w:r>
    </w:p>
    <w:p w14:paraId="36E97B07" w14:textId="40E5BAE5" w:rsidR="009B6911" w:rsidRPr="00D3787E" w:rsidRDefault="00340DF9" w:rsidP="009B691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Décrit</w:t>
      </w:r>
      <w:r w:rsidR="009B6911" w:rsidRPr="00D3787E">
        <w:rPr>
          <w:rFonts w:asciiTheme="majorHAnsi" w:hAnsiTheme="majorHAnsi" w:cs="Arial"/>
        </w:rPr>
        <w:t xml:space="preserve"> la pertinence des consultations dans les différentes spécialités en vue d’une préparation préopératoire adéquate du patient et discute de manière constructive les recommandations des différents consultants impliqués dans les soins du patient.</w:t>
      </w:r>
    </w:p>
    <w:p w14:paraId="36218533" w14:textId="483FBF5A" w:rsidR="009B6911" w:rsidRPr="00D3787E" w:rsidRDefault="002B5AF8" w:rsidP="009B691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Démontre </w:t>
      </w:r>
      <w:r w:rsidR="009B6911" w:rsidRPr="00D3787E">
        <w:rPr>
          <w:rFonts w:asciiTheme="majorHAnsi" w:hAnsiTheme="majorHAnsi" w:cs="Arial"/>
        </w:rPr>
        <w:t>sa capacité à pleinement assumer le rôle de leader de l’équipe anesthésique.</w:t>
      </w:r>
    </w:p>
    <w:p w14:paraId="3EFFBE35" w14:textId="77777777" w:rsidR="009B6911" w:rsidRPr="00D3787E" w:rsidRDefault="009B6911" w:rsidP="009B6911">
      <w:pPr>
        <w:jc w:val="left"/>
        <w:rPr>
          <w:rFonts w:asciiTheme="majorHAnsi" w:hAnsiTheme="majorHAnsi"/>
        </w:rPr>
      </w:pPr>
      <w:r w:rsidRPr="00D3787E">
        <w:rPr>
          <w:rFonts w:asciiTheme="majorHAnsi" w:hAnsiTheme="majorHAnsi"/>
          <w:b/>
        </w:rPr>
        <w:t>Gestion :</w:t>
      </w:r>
    </w:p>
    <w:p w14:paraId="7430D86F" w14:textId="29EDB2C4" w:rsidR="009B6911" w:rsidRPr="00D3787E" w:rsidRDefault="004A5864" w:rsidP="009B691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Utilise</w:t>
      </w:r>
      <w:r w:rsidR="009B6911" w:rsidRPr="00D3787E">
        <w:rPr>
          <w:rFonts w:asciiTheme="majorHAnsi" w:hAnsiTheme="majorHAnsi" w:cs="Arial"/>
        </w:rPr>
        <w:t xml:space="preserve"> d’une séquence logique de travail ainsi qu’une systématisation des gestes techniques afin d’optimiser l’efficacité dans l’organisation du travail.</w:t>
      </w:r>
    </w:p>
    <w:p w14:paraId="10EC0AB8" w14:textId="1EEFE30B" w:rsidR="009B6911" w:rsidRPr="00D3787E" w:rsidRDefault="009B6911" w:rsidP="009B691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Assure sans supervision directe le fonctionnement de la salle d’opération à laquelle il est assigné.</w:t>
      </w:r>
    </w:p>
    <w:p w14:paraId="4A63FA01" w14:textId="73E5EEAA" w:rsidR="009B6911" w:rsidRPr="00D3787E" w:rsidRDefault="009B6911" w:rsidP="009B691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Planifie de façon efficace la journée à la salle d’opération : gestion de la liste opératoire de sa salle, contretemps, repas et pauses-santé du personnel et/ou activités spéciales : p</w:t>
      </w:r>
      <w:r w:rsidR="00C15511">
        <w:rPr>
          <w:rFonts w:asciiTheme="majorHAnsi" w:hAnsiTheme="majorHAnsi" w:cs="Arial"/>
        </w:rPr>
        <w:t>.</w:t>
      </w:r>
      <w:r w:rsidRPr="00D3787E">
        <w:rPr>
          <w:rFonts w:asciiTheme="majorHAnsi" w:hAnsiTheme="majorHAnsi" w:cs="Arial"/>
        </w:rPr>
        <w:t>ex. : anesthésie régionale.</w:t>
      </w:r>
    </w:p>
    <w:p w14:paraId="787AC4F0" w14:textId="004E42E5" w:rsidR="009B6911" w:rsidRPr="00D3787E" w:rsidRDefault="00DF4E8A" w:rsidP="009B6911">
      <w:pPr>
        <w:pStyle w:val="Paragraphedeliste"/>
        <w:numPr>
          <w:ilvl w:val="0"/>
          <w:numId w:val="43"/>
        </w:numPr>
        <w:spacing w:after="120"/>
        <w:jc w:val="left"/>
        <w:rPr>
          <w:rFonts w:asciiTheme="majorHAnsi" w:hAnsiTheme="majorHAnsi" w:cs="Arial"/>
        </w:rPr>
      </w:pPr>
      <w:r>
        <w:rPr>
          <w:rFonts w:asciiTheme="majorHAnsi" w:hAnsiTheme="majorHAnsi" w:cs="Arial"/>
        </w:rPr>
        <w:t xml:space="preserve">Explique </w:t>
      </w:r>
      <w:r w:rsidR="009B6911" w:rsidRPr="00D3787E">
        <w:rPr>
          <w:rFonts w:asciiTheme="majorHAnsi" w:hAnsiTheme="majorHAnsi" w:cs="Arial"/>
        </w:rPr>
        <w:t>les principes d’organisation et assure la gestion quotidienne des activités anesthésiques en clinique d’évaluation préopératoire.</w:t>
      </w:r>
    </w:p>
    <w:p w14:paraId="18E21D75" w14:textId="6C84D8C6" w:rsidR="009B6911" w:rsidRPr="00D3787E" w:rsidRDefault="004A5864" w:rsidP="009B6911">
      <w:pPr>
        <w:pStyle w:val="Paragraphedeliste"/>
        <w:numPr>
          <w:ilvl w:val="0"/>
          <w:numId w:val="43"/>
        </w:numPr>
        <w:spacing w:after="120"/>
        <w:jc w:val="left"/>
        <w:rPr>
          <w:rFonts w:asciiTheme="majorHAnsi" w:hAnsiTheme="majorHAnsi" w:cs="Arial"/>
        </w:rPr>
      </w:pPr>
      <w:r>
        <w:rPr>
          <w:rFonts w:asciiTheme="majorHAnsi" w:hAnsiTheme="majorHAnsi" w:cs="Arial"/>
        </w:rPr>
        <w:t>Démontre une connaissance</w:t>
      </w:r>
      <w:r w:rsidR="009B6911" w:rsidRPr="00D3787E">
        <w:rPr>
          <w:rFonts w:asciiTheme="majorHAnsi" w:hAnsiTheme="majorHAnsi" w:cs="Arial"/>
        </w:rPr>
        <w:t xml:space="preserve"> les rudiments de la gestion médicale d’un bloc opératoire et participe à sa coordination quotidienne.</w:t>
      </w:r>
    </w:p>
    <w:p w14:paraId="3590C521" w14:textId="004F8F1D" w:rsidR="009B6911" w:rsidRPr="00D3787E" w:rsidRDefault="00914DB9" w:rsidP="009B6911">
      <w:pPr>
        <w:pStyle w:val="Paragraphedeliste"/>
        <w:numPr>
          <w:ilvl w:val="0"/>
          <w:numId w:val="43"/>
        </w:numPr>
        <w:spacing w:after="120"/>
        <w:jc w:val="left"/>
        <w:rPr>
          <w:rFonts w:asciiTheme="majorHAnsi" w:hAnsiTheme="majorHAnsi" w:cs="Arial"/>
        </w:rPr>
      </w:pPr>
      <w:r>
        <w:rPr>
          <w:rFonts w:asciiTheme="majorHAnsi" w:hAnsiTheme="majorHAnsi" w:cs="Arial"/>
        </w:rPr>
        <w:t>Démontre</w:t>
      </w:r>
      <w:r w:rsidRPr="00D3787E">
        <w:rPr>
          <w:rFonts w:asciiTheme="majorHAnsi" w:hAnsiTheme="majorHAnsi" w:cs="Arial"/>
        </w:rPr>
        <w:t xml:space="preserve"> </w:t>
      </w:r>
      <w:r w:rsidR="009B6911" w:rsidRPr="00D3787E">
        <w:rPr>
          <w:rFonts w:asciiTheme="majorHAnsi" w:hAnsiTheme="majorHAnsi" w:cs="Arial"/>
        </w:rPr>
        <w:t xml:space="preserve">des notions de base nécessaires à la rédaction d’une </w:t>
      </w:r>
      <w:r w:rsidR="00DF22B3">
        <w:rPr>
          <w:rFonts w:asciiTheme="majorHAnsi" w:hAnsiTheme="majorHAnsi" w:cs="Arial"/>
        </w:rPr>
        <w:t>demande</w:t>
      </w:r>
      <w:r w:rsidR="00DF22B3" w:rsidRPr="00D3787E">
        <w:rPr>
          <w:rFonts w:asciiTheme="majorHAnsi" w:hAnsiTheme="majorHAnsi" w:cs="Arial"/>
        </w:rPr>
        <w:t xml:space="preserve"> </w:t>
      </w:r>
      <w:r w:rsidR="009B6911" w:rsidRPr="00D3787E">
        <w:rPr>
          <w:rFonts w:asciiTheme="majorHAnsi" w:hAnsiTheme="majorHAnsi" w:cs="Arial"/>
        </w:rPr>
        <w:t>pour l’acquisition d’équipements médicaux.</w:t>
      </w:r>
    </w:p>
    <w:p w14:paraId="0DE7629A" w14:textId="073202B0" w:rsidR="009B6911" w:rsidRPr="00D3787E" w:rsidRDefault="00340DF9" w:rsidP="009B6911">
      <w:pPr>
        <w:pStyle w:val="Paragraphedeliste"/>
        <w:numPr>
          <w:ilvl w:val="0"/>
          <w:numId w:val="43"/>
        </w:numPr>
        <w:spacing w:after="120"/>
        <w:jc w:val="left"/>
        <w:rPr>
          <w:rFonts w:asciiTheme="majorHAnsi" w:hAnsiTheme="majorHAnsi" w:cs="Arial"/>
        </w:rPr>
      </w:pPr>
      <w:r>
        <w:rPr>
          <w:rFonts w:asciiTheme="majorHAnsi" w:hAnsiTheme="majorHAnsi" w:cs="Arial"/>
        </w:rPr>
        <w:t xml:space="preserve">Décrit </w:t>
      </w:r>
      <w:r w:rsidR="009B6911" w:rsidRPr="00D3787E">
        <w:rPr>
          <w:rFonts w:asciiTheme="majorHAnsi" w:hAnsiTheme="majorHAnsi" w:cs="Arial"/>
        </w:rPr>
        <w:t>les grandes lignes de la structure administrative hospitalière et provinciale en santé.</w:t>
      </w:r>
    </w:p>
    <w:p w14:paraId="00BE58BC" w14:textId="5312503F" w:rsidR="009B6911" w:rsidRPr="00D3787E" w:rsidRDefault="009B6911" w:rsidP="009B6911">
      <w:pPr>
        <w:pStyle w:val="Paragraphedeliste"/>
        <w:numPr>
          <w:ilvl w:val="0"/>
          <w:numId w:val="43"/>
        </w:numPr>
        <w:spacing w:after="120"/>
        <w:jc w:val="left"/>
        <w:rPr>
          <w:rFonts w:asciiTheme="majorHAnsi" w:hAnsiTheme="majorHAnsi" w:cs="Arial"/>
        </w:rPr>
      </w:pPr>
      <w:r w:rsidRPr="00D3787E">
        <w:rPr>
          <w:rFonts w:asciiTheme="majorHAnsi" w:hAnsiTheme="majorHAnsi" w:cs="Arial"/>
        </w:rPr>
        <w:t>Int</w:t>
      </w:r>
      <w:r w:rsidR="00C15511">
        <w:rPr>
          <w:rFonts w:asciiTheme="majorHAnsi" w:hAnsiTheme="majorHAnsi" w:cs="Arial"/>
        </w:rPr>
        <w:t>è</w:t>
      </w:r>
      <w:r w:rsidRPr="00D3787E">
        <w:rPr>
          <w:rFonts w:asciiTheme="majorHAnsi" w:hAnsiTheme="majorHAnsi" w:cs="Arial"/>
        </w:rPr>
        <w:t>gre des notions pharmaco-économiques dans sa pratique médicale.</w:t>
      </w:r>
    </w:p>
    <w:p w14:paraId="215ECCE9" w14:textId="009D73CB" w:rsidR="009B6911" w:rsidRPr="00D3787E" w:rsidRDefault="00340DF9" w:rsidP="009B6911">
      <w:pPr>
        <w:pStyle w:val="Paragraphedeliste"/>
        <w:numPr>
          <w:ilvl w:val="0"/>
          <w:numId w:val="43"/>
        </w:numPr>
        <w:spacing w:after="120"/>
        <w:ind w:left="357" w:hanging="357"/>
        <w:jc w:val="left"/>
        <w:rPr>
          <w:rFonts w:asciiTheme="majorHAnsi" w:hAnsiTheme="majorHAnsi" w:cs="Arial"/>
        </w:rPr>
      </w:pPr>
      <w:r>
        <w:rPr>
          <w:rFonts w:asciiTheme="majorHAnsi" w:hAnsiTheme="majorHAnsi" w:cs="Arial"/>
        </w:rPr>
        <w:t xml:space="preserve">Décrit </w:t>
      </w:r>
      <w:r w:rsidR="009B6911" w:rsidRPr="00D3787E">
        <w:rPr>
          <w:rFonts w:asciiTheme="majorHAnsi" w:hAnsiTheme="majorHAnsi" w:cs="Arial"/>
        </w:rPr>
        <w:t>la procédure pour signaler au centre hospitalier les incidents / accidents.</w:t>
      </w:r>
    </w:p>
    <w:p w14:paraId="4CE7CB5B" w14:textId="1F82F39E" w:rsidR="009B6911" w:rsidRDefault="00914DB9" w:rsidP="009B6911">
      <w:pPr>
        <w:pStyle w:val="Paragraphedeliste"/>
        <w:numPr>
          <w:ilvl w:val="0"/>
          <w:numId w:val="43"/>
        </w:numPr>
        <w:spacing w:after="120"/>
        <w:jc w:val="left"/>
        <w:rPr>
          <w:rFonts w:asciiTheme="majorHAnsi" w:hAnsiTheme="majorHAnsi" w:cs="Arial"/>
        </w:rPr>
      </w:pPr>
      <w:r>
        <w:rPr>
          <w:rFonts w:asciiTheme="majorHAnsi" w:hAnsiTheme="majorHAnsi" w:cs="Arial"/>
        </w:rPr>
        <w:t>Explique</w:t>
      </w:r>
      <w:r w:rsidRPr="00D3787E">
        <w:rPr>
          <w:rFonts w:asciiTheme="majorHAnsi" w:hAnsiTheme="majorHAnsi" w:cs="Arial"/>
        </w:rPr>
        <w:t xml:space="preserve"> </w:t>
      </w:r>
      <w:r>
        <w:rPr>
          <w:rFonts w:asciiTheme="majorHAnsi" w:hAnsiTheme="majorHAnsi" w:cs="Arial"/>
        </w:rPr>
        <w:t>les</w:t>
      </w:r>
      <w:r w:rsidRPr="00D3787E">
        <w:rPr>
          <w:rFonts w:asciiTheme="majorHAnsi" w:hAnsiTheme="majorHAnsi" w:cs="Arial"/>
        </w:rPr>
        <w:t xml:space="preserve"> </w:t>
      </w:r>
      <w:r w:rsidR="009B6911" w:rsidRPr="00D3787E">
        <w:rPr>
          <w:rFonts w:asciiTheme="majorHAnsi" w:hAnsiTheme="majorHAnsi" w:cs="Arial"/>
        </w:rPr>
        <w:t>différents modes de rémunération offerts aux anesthésiologistes québécois.</w:t>
      </w:r>
    </w:p>
    <w:p w14:paraId="6EBBED33" w14:textId="277310F8" w:rsidR="00DF22B3" w:rsidRPr="00D3787E" w:rsidRDefault="00DF22B3" w:rsidP="009B6911">
      <w:pPr>
        <w:pStyle w:val="Paragraphedeliste"/>
        <w:numPr>
          <w:ilvl w:val="0"/>
          <w:numId w:val="43"/>
        </w:numPr>
        <w:spacing w:after="120"/>
        <w:jc w:val="left"/>
        <w:rPr>
          <w:rFonts w:asciiTheme="majorHAnsi" w:hAnsiTheme="majorHAnsi" w:cs="Arial"/>
        </w:rPr>
      </w:pPr>
      <w:r>
        <w:rPr>
          <w:rFonts w:asciiTheme="majorHAnsi" w:hAnsiTheme="majorHAnsi" w:cs="Arial"/>
        </w:rPr>
        <w:t>Décrit la structure et le rôle du Collège des Médecins du Québec, de l’Association des Anesthésiologistes du Québec et de la Fédération des Médecins Spécialistes du Québec.</w:t>
      </w:r>
    </w:p>
    <w:p w14:paraId="737136B0" w14:textId="77777777" w:rsidR="009B6911" w:rsidRPr="00D3787E" w:rsidRDefault="009B6911" w:rsidP="009B6911">
      <w:pPr>
        <w:jc w:val="left"/>
        <w:rPr>
          <w:rFonts w:asciiTheme="majorHAnsi" w:hAnsiTheme="majorHAnsi" w:cs="Arial"/>
          <w:b/>
        </w:rPr>
      </w:pPr>
      <w:r w:rsidRPr="00D3787E">
        <w:rPr>
          <w:rFonts w:asciiTheme="majorHAnsi" w:hAnsiTheme="majorHAnsi" w:cs="Arial"/>
          <w:b/>
        </w:rPr>
        <w:t>Professionnalisme :</w:t>
      </w:r>
    </w:p>
    <w:p w14:paraId="594BF12D" w14:textId="77777777" w:rsidR="009B6911" w:rsidRPr="00D3787E" w:rsidRDefault="009B6911" w:rsidP="009B6911">
      <w:pPr>
        <w:jc w:val="left"/>
        <w:rPr>
          <w:rFonts w:asciiTheme="majorHAnsi" w:hAnsiTheme="majorHAnsi" w:cs="Arial"/>
        </w:rPr>
      </w:pPr>
      <w:r w:rsidRPr="00D3787E">
        <w:rPr>
          <w:rFonts w:asciiTheme="majorHAnsi" w:hAnsiTheme="majorHAnsi" w:cs="Arial"/>
        </w:rPr>
        <w:t>Le résident :</w:t>
      </w:r>
    </w:p>
    <w:p w14:paraId="51703346" w14:textId="77777777" w:rsidR="009B6911" w:rsidRPr="00D3787E" w:rsidRDefault="009B6911" w:rsidP="009B691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Démontre qu’il a bien intégré les différents concepts éthiques à sa pratique médicale.</w:t>
      </w:r>
    </w:p>
    <w:p w14:paraId="586BDBCB" w14:textId="77777777" w:rsidR="009B6911" w:rsidRPr="00D3787E" w:rsidRDefault="009B6911" w:rsidP="009B691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Démontre qu’il est en mesure d’évaluer la qualité de sa propre pratique.</w:t>
      </w:r>
    </w:p>
    <w:p w14:paraId="3CDBF302" w14:textId="77777777" w:rsidR="009B6911" w:rsidRPr="00D3787E" w:rsidRDefault="009B6911" w:rsidP="009B691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Démontre de la confiance et de l’indépendance dans la prise en charge de façon éthique et professionnelle des cas de routine ou urgents.</w:t>
      </w:r>
    </w:p>
    <w:p w14:paraId="5D065BA8" w14:textId="77777777" w:rsidR="009B6911" w:rsidRPr="00D3787E" w:rsidRDefault="009B6911" w:rsidP="009B6911">
      <w:pPr>
        <w:pStyle w:val="Paragraphedeliste"/>
        <w:numPr>
          <w:ilvl w:val="0"/>
          <w:numId w:val="43"/>
        </w:numPr>
        <w:spacing w:after="120"/>
        <w:ind w:left="357" w:hanging="357"/>
        <w:jc w:val="left"/>
        <w:rPr>
          <w:rFonts w:asciiTheme="majorHAnsi" w:hAnsiTheme="majorHAnsi" w:cs="Arial"/>
        </w:rPr>
      </w:pPr>
      <w:r w:rsidRPr="00D3787E">
        <w:rPr>
          <w:rFonts w:asciiTheme="majorHAnsi" w:hAnsiTheme="majorHAnsi" w:cs="Arial"/>
        </w:rPr>
        <w:t>Fait preuve d’ouverture d’esprit et de curiosité pour intégrer les nouvelles techniques et les derniers développements de la spécialité.</w:t>
      </w:r>
    </w:p>
    <w:p w14:paraId="1DCB4DFD" w14:textId="77777777" w:rsidR="009B6911" w:rsidRPr="00D3787E" w:rsidRDefault="009B6911" w:rsidP="009B6911">
      <w:pPr>
        <w:ind w:left="357"/>
        <w:rPr>
          <w:rFonts w:asciiTheme="majorHAnsi" w:hAnsiTheme="majorHAnsi" w:cs="Arial"/>
        </w:rPr>
      </w:pPr>
    </w:p>
    <w:p w14:paraId="1034FD6F" w14:textId="77777777" w:rsidR="00F415ED" w:rsidRPr="00D3787E" w:rsidRDefault="00F415ED" w:rsidP="00F415ED">
      <w:pPr>
        <w:pStyle w:val="Titre1"/>
        <w:shd w:val="clear" w:color="auto" w:fill="D9D9D9" w:themeFill="background1" w:themeFillShade="D9"/>
        <w:spacing w:after="120"/>
        <w:rPr>
          <w:rFonts w:asciiTheme="majorHAnsi" w:hAnsiTheme="majorHAnsi"/>
          <w:caps w:val="0"/>
          <w:szCs w:val="22"/>
        </w:rPr>
      </w:pPr>
      <w:r w:rsidRPr="00D3787E">
        <w:rPr>
          <w:rFonts w:asciiTheme="majorHAnsi" w:hAnsiTheme="majorHAnsi"/>
          <w:caps w:val="0"/>
          <w:szCs w:val="22"/>
        </w:rPr>
        <w:t xml:space="preserve">Anesthésie et traumatisme sévère </w:t>
      </w:r>
    </w:p>
    <w:p w14:paraId="5BEB36EE" w14:textId="77777777" w:rsidR="00F415ED" w:rsidRPr="00D3787E" w:rsidRDefault="00F415ED" w:rsidP="00F415ED">
      <w:pPr>
        <w:spacing w:before="240" w:after="360"/>
        <w:rPr>
          <w:rFonts w:asciiTheme="majorHAnsi" w:hAnsiTheme="majorHAnsi" w:cs="Calibri"/>
        </w:rPr>
      </w:pPr>
      <w:r w:rsidRPr="00D3787E">
        <w:rPr>
          <w:rFonts w:asciiTheme="majorHAnsi" w:hAnsiTheme="majorHAnsi" w:cs="Calibri"/>
        </w:rPr>
        <w:t>Le but du stage est d'exposer le résident aux problèmes particuliers qui surviennent lors de chirurgie chez le patient traumatisé ainsi que de développer ses connaissances et aptitudes dans ce domaine de l’anesthésiologie.</w:t>
      </w:r>
    </w:p>
    <w:p w14:paraId="69A73DB9" w14:textId="77777777" w:rsidR="00F415ED" w:rsidRPr="00D3787E" w:rsidRDefault="00F415ED" w:rsidP="00F415ED">
      <w:pPr>
        <w:spacing w:after="120"/>
        <w:jc w:val="left"/>
        <w:rPr>
          <w:rFonts w:asciiTheme="majorHAnsi" w:hAnsiTheme="majorHAnsi"/>
        </w:rPr>
      </w:pPr>
      <w:r w:rsidRPr="00D3787E">
        <w:rPr>
          <w:rFonts w:asciiTheme="majorHAnsi" w:hAnsiTheme="majorHAnsi"/>
          <w:b/>
        </w:rPr>
        <w:t>Expertise</w:t>
      </w:r>
      <w:r w:rsidRPr="00D3787E">
        <w:rPr>
          <w:rFonts w:asciiTheme="majorHAnsi" w:hAnsiTheme="majorHAnsi"/>
        </w:rPr>
        <w:t>:</w:t>
      </w:r>
    </w:p>
    <w:p w14:paraId="4FF7C650" w14:textId="12674B10" w:rsidR="00F415ED" w:rsidRPr="00D3787E" w:rsidRDefault="00DF4E8A" w:rsidP="00F415ED">
      <w:pPr>
        <w:numPr>
          <w:ilvl w:val="0"/>
          <w:numId w:val="1"/>
        </w:numPr>
        <w:spacing w:after="120"/>
        <w:ind w:left="360"/>
        <w:jc w:val="left"/>
        <w:rPr>
          <w:rFonts w:asciiTheme="majorHAnsi" w:hAnsiTheme="majorHAnsi"/>
        </w:rPr>
      </w:pPr>
      <w:r>
        <w:rPr>
          <w:rFonts w:asciiTheme="majorHAnsi" w:hAnsiTheme="majorHAnsi"/>
        </w:rPr>
        <w:t xml:space="preserve">Explique </w:t>
      </w:r>
      <w:r w:rsidR="00DF22B3">
        <w:rPr>
          <w:rFonts w:asciiTheme="majorHAnsi" w:hAnsiTheme="majorHAnsi"/>
        </w:rPr>
        <w:t>les répercussions sur les différents systèmes des</w:t>
      </w:r>
      <w:r w:rsidR="00F415ED" w:rsidRPr="00D3787E">
        <w:rPr>
          <w:rFonts w:asciiTheme="majorHAnsi" w:hAnsiTheme="majorHAnsi"/>
        </w:rPr>
        <w:t xml:space="preserve"> traumatismes les plus fréquemment rencontrés.</w:t>
      </w:r>
    </w:p>
    <w:p w14:paraId="6F7FB850" w14:textId="678BEE45" w:rsidR="00F415ED" w:rsidRPr="00D3787E" w:rsidRDefault="00F415ED" w:rsidP="00F415ED">
      <w:pPr>
        <w:numPr>
          <w:ilvl w:val="0"/>
          <w:numId w:val="1"/>
        </w:numPr>
        <w:spacing w:after="120"/>
        <w:ind w:left="360"/>
        <w:jc w:val="left"/>
        <w:rPr>
          <w:rFonts w:asciiTheme="majorHAnsi" w:hAnsiTheme="majorHAnsi"/>
        </w:rPr>
      </w:pPr>
      <w:r w:rsidRPr="00D3787E">
        <w:rPr>
          <w:rFonts w:asciiTheme="majorHAnsi" w:hAnsiTheme="majorHAnsi"/>
        </w:rPr>
        <w:t>Effectue l’évaluation primaire, secondaire et préanesthésique du patient traumatisé en phase aigu</w:t>
      </w:r>
      <w:r w:rsidR="00055485">
        <w:rPr>
          <w:rFonts w:asciiTheme="majorHAnsi" w:hAnsiTheme="majorHAnsi"/>
        </w:rPr>
        <w:t>ë</w:t>
      </w:r>
      <w:r w:rsidRPr="00D3787E">
        <w:rPr>
          <w:rFonts w:asciiTheme="majorHAnsi" w:hAnsiTheme="majorHAnsi"/>
        </w:rPr>
        <w:t xml:space="preserve"> ou de récupération. </w:t>
      </w:r>
    </w:p>
    <w:p w14:paraId="11CEB952" w14:textId="1232F9BD" w:rsidR="00F415ED" w:rsidRPr="00D3787E" w:rsidRDefault="00F415ED" w:rsidP="00F415ED">
      <w:pPr>
        <w:numPr>
          <w:ilvl w:val="0"/>
          <w:numId w:val="1"/>
        </w:numPr>
        <w:spacing w:after="120"/>
        <w:ind w:left="360"/>
        <w:jc w:val="left"/>
        <w:rPr>
          <w:rFonts w:asciiTheme="majorHAnsi" w:hAnsiTheme="majorHAnsi"/>
        </w:rPr>
      </w:pPr>
      <w:r w:rsidRPr="00D3787E">
        <w:rPr>
          <w:rFonts w:asciiTheme="majorHAnsi" w:hAnsiTheme="majorHAnsi"/>
        </w:rPr>
        <w:t>Évalue le risque de complications anesthésiques du patient et anticipe les problèmes propres à la chirurgie chez le patient traumatisé.</w:t>
      </w:r>
    </w:p>
    <w:p w14:paraId="42A833C3" w14:textId="48A38E78" w:rsidR="00F415ED" w:rsidRPr="00D3787E" w:rsidRDefault="004C5739" w:rsidP="00F415ED">
      <w:pPr>
        <w:numPr>
          <w:ilvl w:val="0"/>
          <w:numId w:val="1"/>
        </w:numPr>
        <w:spacing w:after="120"/>
        <w:ind w:left="360"/>
        <w:jc w:val="left"/>
        <w:rPr>
          <w:rFonts w:asciiTheme="majorHAnsi" w:hAnsiTheme="majorHAnsi"/>
        </w:rPr>
      </w:pPr>
      <w:r>
        <w:rPr>
          <w:rFonts w:asciiTheme="majorHAnsi" w:hAnsiTheme="majorHAnsi"/>
        </w:rPr>
        <w:t>Procède</w:t>
      </w:r>
      <w:r w:rsidR="00340DF9">
        <w:rPr>
          <w:rFonts w:asciiTheme="majorHAnsi" w:hAnsiTheme="majorHAnsi"/>
        </w:rPr>
        <w:t xml:space="preserve"> </w:t>
      </w:r>
      <w:r w:rsidR="00F415ED" w:rsidRPr="00D3787E">
        <w:rPr>
          <w:rFonts w:asciiTheme="majorHAnsi" w:hAnsiTheme="majorHAnsi"/>
        </w:rPr>
        <w:t xml:space="preserve">à l’induction de l’anesthésie de manière autonome et sécuritaire tout en respectant les contraintes physiques et physiologiques du traumatisé sévère.  </w:t>
      </w:r>
    </w:p>
    <w:p w14:paraId="49D6A9CA" w14:textId="412CCA25" w:rsidR="00F415ED" w:rsidRPr="00D3787E" w:rsidRDefault="00F415ED" w:rsidP="00F415ED">
      <w:pPr>
        <w:numPr>
          <w:ilvl w:val="0"/>
          <w:numId w:val="1"/>
        </w:numPr>
        <w:spacing w:after="120"/>
        <w:ind w:left="360"/>
        <w:jc w:val="left"/>
        <w:rPr>
          <w:rFonts w:asciiTheme="majorHAnsi" w:hAnsiTheme="majorHAnsi"/>
        </w:rPr>
      </w:pPr>
      <w:r w:rsidRPr="00D3787E">
        <w:rPr>
          <w:rFonts w:asciiTheme="majorHAnsi" w:hAnsiTheme="majorHAnsi"/>
        </w:rPr>
        <w:t>Évalue et prend en charge les voies respiratoires supérieures et les aspects reliés à la ventilation mécanique du traumatisé sévère dès l’admission à l’urgence et durant la période péri-opératoire immédiate.</w:t>
      </w:r>
    </w:p>
    <w:p w14:paraId="4B3C7E14" w14:textId="02EBC455" w:rsidR="00F415ED" w:rsidRPr="00D3787E" w:rsidRDefault="00F415ED" w:rsidP="00F415ED">
      <w:pPr>
        <w:numPr>
          <w:ilvl w:val="0"/>
          <w:numId w:val="1"/>
        </w:numPr>
        <w:spacing w:after="120"/>
        <w:ind w:left="360"/>
        <w:jc w:val="left"/>
        <w:rPr>
          <w:rFonts w:asciiTheme="majorHAnsi" w:hAnsiTheme="majorHAnsi"/>
        </w:rPr>
      </w:pPr>
      <w:r w:rsidRPr="00D3787E">
        <w:rPr>
          <w:rFonts w:asciiTheme="majorHAnsi" w:hAnsiTheme="majorHAnsi"/>
        </w:rPr>
        <w:t>Évalue l’état circulaire du patient, prend</w:t>
      </w:r>
      <w:r w:rsidR="00055485">
        <w:rPr>
          <w:rFonts w:asciiTheme="majorHAnsi" w:hAnsiTheme="majorHAnsi"/>
        </w:rPr>
        <w:t xml:space="preserve"> </w:t>
      </w:r>
      <w:r w:rsidRPr="00D3787E">
        <w:rPr>
          <w:rFonts w:asciiTheme="majorHAnsi" w:hAnsiTheme="majorHAnsi"/>
        </w:rPr>
        <w:t>en charge la réanimation avancée dans le but de rétablir l’homéostasie circulatoire, évalue les besoins en produits sanguins et les pertes volémiques périopératoires et en assure le remplacement adéquat.</w:t>
      </w:r>
    </w:p>
    <w:p w14:paraId="6ABD9AFB" w14:textId="29D7A58E" w:rsidR="00F415ED" w:rsidRPr="00D3787E" w:rsidRDefault="00F415ED" w:rsidP="00F415ED">
      <w:pPr>
        <w:numPr>
          <w:ilvl w:val="0"/>
          <w:numId w:val="1"/>
        </w:numPr>
        <w:spacing w:after="120"/>
        <w:ind w:left="360"/>
        <w:jc w:val="left"/>
        <w:rPr>
          <w:rFonts w:asciiTheme="majorHAnsi" w:hAnsiTheme="majorHAnsi"/>
        </w:rPr>
      </w:pPr>
      <w:r w:rsidRPr="00D3787E">
        <w:rPr>
          <w:rFonts w:asciiTheme="majorHAnsi" w:hAnsiTheme="majorHAnsi"/>
        </w:rPr>
        <w:t>Le résident doit tenir compte des éléments concomitants qui complexifient la prise en charge du patient traumatisé sévère : le patient pédiatrique, la femme enceinte, le patient âgé, le toxicomane, les traumatismes par arme blanche et à feu, la quasi-noyage, l’hypothermie, les br</w:t>
      </w:r>
      <w:r w:rsidR="00055485">
        <w:rPr>
          <w:rFonts w:asciiTheme="majorHAnsi" w:hAnsiTheme="majorHAnsi"/>
        </w:rPr>
        <w:t>û</w:t>
      </w:r>
      <w:r w:rsidRPr="00D3787E">
        <w:rPr>
          <w:rFonts w:asciiTheme="majorHAnsi" w:hAnsiTheme="majorHAnsi"/>
        </w:rPr>
        <w:t xml:space="preserve">lures et atteintes par inhalation, </w:t>
      </w:r>
      <w:r w:rsidR="00055485">
        <w:rPr>
          <w:rFonts w:asciiTheme="majorHAnsi" w:hAnsiTheme="majorHAnsi"/>
        </w:rPr>
        <w:t xml:space="preserve">la </w:t>
      </w:r>
      <w:r w:rsidRPr="00D3787E">
        <w:rPr>
          <w:rFonts w:asciiTheme="majorHAnsi" w:hAnsiTheme="majorHAnsi"/>
        </w:rPr>
        <w:t xml:space="preserve">préparation ou </w:t>
      </w:r>
      <w:r w:rsidR="00055485">
        <w:rPr>
          <w:rFonts w:asciiTheme="majorHAnsi" w:hAnsiTheme="majorHAnsi"/>
        </w:rPr>
        <w:t xml:space="preserve">la </w:t>
      </w:r>
      <w:r w:rsidRPr="00D3787E">
        <w:rPr>
          <w:rFonts w:asciiTheme="majorHAnsi" w:hAnsiTheme="majorHAnsi"/>
        </w:rPr>
        <w:t>réception du patient aéroporté.</w:t>
      </w:r>
    </w:p>
    <w:p w14:paraId="06EF8799" w14:textId="77777777" w:rsidR="00F415ED" w:rsidRPr="00D3787E" w:rsidRDefault="00F415ED" w:rsidP="00F415ED">
      <w:pPr>
        <w:spacing w:after="120"/>
        <w:jc w:val="left"/>
        <w:rPr>
          <w:rFonts w:asciiTheme="majorHAnsi" w:hAnsiTheme="majorHAnsi"/>
          <w:b/>
        </w:rPr>
      </w:pPr>
      <w:r w:rsidRPr="00D3787E">
        <w:rPr>
          <w:rFonts w:asciiTheme="majorHAnsi" w:hAnsiTheme="majorHAnsi"/>
          <w:b/>
        </w:rPr>
        <w:t>Promotion de la santé :</w:t>
      </w:r>
    </w:p>
    <w:p w14:paraId="2E31A817" w14:textId="77777777" w:rsidR="00F415ED" w:rsidRPr="00D3787E" w:rsidRDefault="00F415ED" w:rsidP="00F415ED">
      <w:pPr>
        <w:numPr>
          <w:ilvl w:val="0"/>
          <w:numId w:val="1"/>
        </w:numPr>
        <w:spacing w:after="120"/>
        <w:ind w:left="360"/>
        <w:jc w:val="left"/>
        <w:rPr>
          <w:rFonts w:asciiTheme="majorHAnsi" w:hAnsiTheme="majorHAnsi"/>
        </w:rPr>
      </w:pPr>
      <w:r w:rsidRPr="00D3787E">
        <w:rPr>
          <w:rFonts w:asciiTheme="majorHAnsi" w:hAnsiTheme="majorHAnsi"/>
        </w:rPr>
        <w:t>Le résident justifie la décision de transfuser le patient en tenant compte des risques de complications à court et long terme.</w:t>
      </w:r>
    </w:p>
    <w:p w14:paraId="420A33FA" w14:textId="77777777" w:rsidR="00F415ED" w:rsidRPr="00D3787E" w:rsidRDefault="00F415ED" w:rsidP="00F415ED">
      <w:pPr>
        <w:spacing w:after="120"/>
        <w:jc w:val="left"/>
        <w:rPr>
          <w:rFonts w:asciiTheme="majorHAnsi" w:hAnsiTheme="majorHAnsi"/>
          <w:b/>
        </w:rPr>
      </w:pPr>
      <w:r w:rsidRPr="00D3787E">
        <w:rPr>
          <w:rFonts w:asciiTheme="majorHAnsi" w:hAnsiTheme="majorHAnsi"/>
          <w:b/>
        </w:rPr>
        <w:t>Communication :</w:t>
      </w:r>
    </w:p>
    <w:p w14:paraId="1C78CB73" w14:textId="50F706AA" w:rsidR="00F415ED" w:rsidRPr="00D3787E" w:rsidRDefault="002B5AF8" w:rsidP="00F415ED">
      <w:pPr>
        <w:numPr>
          <w:ilvl w:val="0"/>
          <w:numId w:val="1"/>
        </w:numPr>
        <w:spacing w:after="120"/>
        <w:ind w:left="360"/>
        <w:jc w:val="left"/>
        <w:rPr>
          <w:rFonts w:asciiTheme="majorHAnsi" w:hAnsiTheme="majorHAnsi"/>
        </w:rPr>
      </w:pPr>
      <w:r>
        <w:rPr>
          <w:rFonts w:asciiTheme="majorHAnsi" w:hAnsiTheme="majorHAnsi"/>
        </w:rPr>
        <w:t xml:space="preserve">Démontre </w:t>
      </w:r>
      <w:r w:rsidR="00F415ED" w:rsidRPr="00D3787E">
        <w:rPr>
          <w:rFonts w:asciiTheme="majorHAnsi" w:hAnsiTheme="majorHAnsi"/>
        </w:rPr>
        <w:t>qu’il a acquis les aptitudes nécessaires pour communiquer de façon efficace avec les collègues et les autres intervenants lors de la prise en charge du patient polytraumatisé.</w:t>
      </w:r>
    </w:p>
    <w:p w14:paraId="6121B525" w14:textId="77777777" w:rsidR="00F415ED" w:rsidRPr="00D3787E" w:rsidRDefault="00F415ED" w:rsidP="00F415ED">
      <w:pPr>
        <w:spacing w:after="120"/>
        <w:jc w:val="left"/>
        <w:rPr>
          <w:rFonts w:asciiTheme="majorHAnsi" w:hAnsiTheme="majorHAnsi"/>
          <w:b/>
        </w:rPr>
      </w:pPr>
      <w:r w:rsidRPr="00D3787E">
        <w:rPr>
          <w:rFonts w:asciiTheme="majorHAnsi" w:hAnsiTheme="majorHAnsi"/>
          <w:b/>
        </w:rPr>
        <w:t>Collaboration :</w:t>
      </w:r>
    </w:p>
    <w:p w14:paraId="652F3963" w14:textId="77777777" w:rsidR="00F415ED" w:rsidRPr="00D3787E" w:rsidRDefault="00F415ED" w:rsidP="00F415ED">
      <w:pPr>
        <w:numPr>
          <w:ilvl w:val="0"/>
          <w:numId w:val="1"/>
        </w:numPr>
        <w:spacing w:after="120"/>
        <w:ind w:left="360"/>
        <w:jc w:val="left"/>
        <w:rPr>
          <w:rFonts w:asciiTheme="majorHAnsi" w:hAnsiTheme="majorHAnsi"/>
        </w:rPr>
      </w:pPr>
      <w:r w:rsidRPr="00D3787E">
        <w:rPr>
          <w:rFonts w:asciiTheme="majorHAnsi" w:hAnsiTheme="majorHAnsi"/>
        </w:rPr>
        <w:t>Démontre de l’efficacité lors de ses interventions en tant que membre de l’équipe de traumatologie.</w:t>
      </w:r>
    </w:p>
    <w:p w14:paraId="5FB968D9" w14:textId="2FC77C94" w:rsidR="00F415ED" w:rsidRPr="00D3787E" w:rsidRDefault="00F415ED" w:rsidP="00F415ED">
      <w:pPr>
        <w:numPr>
          <w:ilvl w:val="0"/>
          <w:numId w:val="1"/>
        </w:numPr>
        <w:spacing w:after="120"/>
        <w:ind w:left="360"/>
        <w:jc w:val="left"/>
        <w:rPr>
          <w:rFonts w:asciiTheme="majorHAnsi" w:hAnsiTheme="majorHAnsi"/>
        </w:rPr>
      </w:pPr>
      <w:r w:rsidRPr="00D3787E">
        <w:rPr>
          <w:rFonts w:asciiTheme="majorHAnsi" w:hAnsiTheme="majorHAnsi"/>
        </w:rPr>
        <w:t>Assume le rôle de « leader » de l’équipe anesthésique pour la majorité des cas de traumatologie.</w:t>
      </w:r>
    </w:p>
    <w:p w14:paraId="66F83D86" w14:textId="77777777" w:rsidR="00F415ED" w:rsidRPr="00D3787E" w:rsidRDefault="00F415ED" w:rsidP="00F415ED">
      <w:pPr>
        <w:spacing w:after="120"/>
        <w:jc w:val="left"/>
        <w:rPr>
          <w:rFonts w:asciiTheme="majorHAnsi" w:hAnsiTheme="majorHAnsi"/>
          <w:b/>
        </w:rPr>
      </w:pPr>
      <w:r w:rsidRPr="00D3787E">
        <w:rPr>
          <w:rFonts w:asciiTheme="majorHAnsi" w:hAnsiTheme="majorHAnsi"/>
          <w:b/>
        </w:rPr>
        <w:t>Gestion :</w:t>
      </w:r>
    </w:p>
    <w:p w14:paraId="5C5D1EB6" w14:textId="130304EC" w:rsidR="00F415ED" w:rsidRPr="00D3787E" w:rsidRDefault="00F415ED" w:rsidP="00F415ED">
      <w:pPr>
        <w:numPr>
          <w:ilvl w:val="0"/>
          <w:numId w:val="1"/>
        </w:numPr>
        <w:spacing w:after="120"/>
        <w:ind w:left="360"/>
        <w:jc w:val="left"/>
        <w:rPr>
          <w:rFonts w:asciiTheme="majorHAnsi" w:hAnsiTheme="majorHAnsi"/>
        </w:rPr>
      </w:pPr>
      <w:r w:rsidRPr="00D3787E">
        <w:rPr>
          <w:rFonts w:asciiTheme="majorHAnsi" w:hAnsiTheme="majorHAnsi"/>
        </w:rPr>
        <w:t>Priorise adéquatement les étapes de la prise en charge d’un patient dans un contexte d’urgence.</w:t>
      </w:r>
    </w:p>
    <w:p w14:paraId="7B700E92" w14:textId="77777777" w:rsidR="00F415ED" w:rsidRPr="00D3787E" w:rsidRDefault="00F415ED" w:rsidP="00F415ED">
      <w:pPr>
        <w:spacing w:after="120"/>
        <w:jc w:val="left"/>
        <w:rPr>
          <w:rFonts w:asciiTheme="majorHAnsi" w:hAnsiTheme="majorHAnsi"/>
          <w:b/>
        </w:rPr>
      </w:pPr>
      <w:r w:rsidRPr="00D3787E">
        <w:rPr>
          <w:rFonts w:asciiTheme="majorHAnsi" w:hAnsiTheme="majorHAnsi"/>
          <w:b/>
        </w:rPr>
        <w:t>Professionnalisme :</w:t>
      </w:r>
    </w:p>
    <w:p w14:paraId="14EBEACE" w14:textId="42744E01" w:rsidR="00F415ED" w:rsidRPr="00D3787E" w:rsidRDefault="002B5AF8" w:rsidP="00F415ED">
      <w:pPr>
        <w:numPr>
          <w:ilvl w:val="0"/>
          <w:numId w:val="37"/>
        </w:numPr>
        <w:spacing w:after="120"/>
        <w:ind w:left="360"/>
        <w:jc w:val="left"/>
        <w:rPr>
          <w:rFonts w:asciiTheme="majorHAnsi" w:hAnsiTheme="majorHAnsi"/>
        </w:rPr>
      </w:pPr>
      <w:r>
        <w:rPr>
          <w:rFonts w:asciiTheme="majorHAnsi" w:hAnsiTheme="majorHAnsi"/>
        </w:rPr>
        <w:t xml:space="preserve">Démontre </w:t>
      </w:r>
      <w:r w:rsidR="00F415ED" w:rsidRPr="00D3787E">
        <w:rPr>
          <w:rFonts w:asciiTheme="majorHAnsi" w:hAnsiTheme="majorHAnsi"/>
        </w:rPr>
        <w:t>de la confiance et de l’indépendance dans la prise en charge de façon éthique et professionnelle des cas de traumatismes sévères.</w:t>
      </w:r>
    </w:p>
    <w:p w14:paraId="399BACBD" w14:textId="67F01FBB" w:rsidR="00F415ED" w:rsidRPr="00D3787E" w:rsidRDefault="00C15511" w:rsidP="00F415ED">
      <w:pPr>
        <w:numPr>
          <w:ilvl w:val="0"/>
          <w:numId w:val="37"/>
        </w:numPr>
        <w:spacing w:after="120"/>
        <w:ind w:left="360"/>
        <w:jc w:val="left"/>
        <w:rPr>
          <w:rFonts w:asciiTheme="majorHAnsi" w:hAnsiTheme="majorHAnsi"/>
        </w:rPr>
      </w:pPr>
      <w:r>
        <w:rPr>
          <w:rFonts w:asciiTheme="majorHAnsi" w:hAnsiTheme="majorHAnsi"/>
        </w:rPr>
        <w:t>Connaît</w:t>
      </w:r>
      <w:r w:rsidR="00F415ED" w:rsidRPr="00D3787E">
        <w:rPr>
          <w:rFonts w:asciiTheme="majorHAnsi" w:hAnsiTheme="majorHAnsi"/>
        </w:rPr>
        <w:t xml:space="preserve"> </w:t>
      </w:r>
      <w:r w:rsidR="00055485">
        <w:rPr>
          <w:rFonts w:asciiTheme="majorHAnsi" w:hAnsiTheme="majorHAnsi"/>
        </w:rPr>
        <w:t>les</w:t>
      </w:r>
      <w:r w:rsidR="00055485" w:rsidRPr="00D3787E">
        <w:rPr>
          <w:rFonts w:asciiTheme="majorHAnsi" w:hAnsiTheme="majorHAnsi"/>
        </w:rPr>
        <w:t xml:space="preserve"> </w:t>
      </w:r>
      <w:r w:rsidR="00F415ED" w:rsidRPr="00D3787E">
        <w:rPr>
          <w:rFonts w:asciiTheme="majorHAnsi" w:hAnsiTheme="majorHAnsi"/>
        </w:rPr>
        <w:t xml:space="preserve">aspects </w:t>
      </w:r>
      <w:r w:rsidRPr="00D3787E">
        <w:rPr>
          <w:rFonts w:asciiTheme="majorHAnsi" w:hAnsiTheme="majorHAnsi"/>
        </w:rPr>
        <w:t>médicolégaux</w:t>
      </w:r>
      <w:r w:rsidR="00F415ED" w:rsidRPr="00D3787E">
        <w:rPr>
          <w:rFonts w:asciiTheme="majorHAnsi" w:hAnsiTheme="majorHAnsi"/>
        </w:rPr>
        <w:t xml:space="preserve"> utiles dans le traitement du traumatisé sévère.</w:t>
      </w:r>
    </w:p>
    <w:p w14:paraId="243EA893" w14:textId="77777777" w:rsidR="00F415ED" w:rsidRPr="00D3787E" w:rsidRDefault="00F415ED" w:rsidP="00F415ED">
      <w:pPr>
        <w:rPr>
          <w:rFonts w:asciiTheme="majorHAnsi" w:hAnsiTheme="majorHAnsi" w:cs="Calibri"/>
        </w:rPr>
      </w:pPr>
    </w:p>
    <w:p w14:paraId="439953CC" w14:textId="6C309ABD" w:rsidR="00A512E0" w:rsidRPr="00D3787E" w:rsidRDefault="00F415ED" w:rsidP="00F415ED">
      <w:pPr>
        <w:pBdr>
          <w:top w:val="single" w:sz="4" w:space="1" w:color="auto"/>
          <w:left w:val="single" w:sz="4" w:space="4" w:color="auto"/>
          <w:bottom w:val="single" w:sz="4" w:space="1" w:color="auto"/>
          <w:right w:val="single" w:sz="4" w:space="4" w:color="auto"/>
        </w:pBdr>
        <w:spacing w:before="300"/>
        <w:rPr>
          <w:rFonts w:asciiTheme="majorHAnsi" w:hAnsiTheme="majorHAnsi"/>
          <w:i/>
        </w:rPr>
      </w:pPr>
      <w:r w:rsidRPr="00D3787E">
        <w:rPr>
          <w:rFonts w:asciiTheme="majorHAnsi" w:hAnsiTheme="majorHAnsi"/>
          <w:b/>
          <w:i/>
        </w:rPr>
        <w:t>Références </w:t>
      </w:r>
      <w:r w:rsidRPr="00D3787E">
        <w:rPr>
          <w:rFonts w:asciiTheme="majorHAnsi" w:hAnsiTheme="majorHAnsi"/>
          <w:i/>
        </w:rPr>
        <w:t>: Cahier de cours sur l’ATLS.  CM Grande.  Textbook of trauma anesthesia and critical care.  Mosby.</w:t>
      </w:r>
    </w:p>
    <w:p w14:paraId="42AE8AE7" w14:textId="617D17D3" w:rsidR="00FC1D18" w:rsidRDefault="00FC1D18" w:rsidP="00FC1D18">
      <w:pPr>
        <w:spacing w:after="120"/>
        <w:jc w:val="left"/>
        <w:rPr>
          <w:rFonts w:asciiTheme="majorHAnsi" w:hAnsiTheme="majorHAnsi" w:cs="Arial"/>
        </w:rPr>
      </w:pPr>
    </w:p>
    <w:p w14:paraId="535D5972" w14:textId="2425C478" w:rsidR="00A512E0" w:rsidRPr="00D3787E" w:rsidRDefault="00A512E0" w:rsidP="00A512E0">
      <w:pPr>
        <w:pStyle w:val="Titre1"/>
        <w:shd w:val="clear" w:color="auto" w:fill="D9D9D9" w:themeFill="background1" w:themeFillShade="D9"/>
        <w:spacing w:after="120"/>
        <w:rPr>
          <w:rFonts w:asciiTheme="majorHAnsi" w:hAnsiTheme="majorHAnsi"/>
          <w:caps w:val="0"/>
          <w:szCs w:val="22"/>
        </w:rPr>
      </w:pPr>
      <w:r w:rsidRPr="005D2855">
        <w:rPr>
          <w:rFonts w:asciiTheme="majorHAnsi" w:hAnsiTheme="majorHAnsi"/>
          <w:caps w:val="0"/>
          <w:szCs w:val="22"/>
        </w:rPr>
        <w:t>Activités de simulation haute-fidéli</w:t>
      </w:r>
      <w:r w:rsidR="00C15511">
        <w:rPr>
          <w:rFonts w:asciiTheme="majorHAnsi" w:hAnsiTheme="majorHAnsi"/>
          <w:caps w:val="0"/>
          <w:szCs w:val="22"/>
        </w:rPr>
        <w:t>t</w:t>
      </w:r>
      <w:r w:rsidRPr="005D2855">
        <w:rPr>
          <w:rFonts w:asciiTheme="majorHAnsi" w:hAnsiTheme="majorHAnsi"/>
          <w:caps w:val="0"/>
          <w:szCs w:val="22"/>
        </w:rPr>
        <w:t>é en anesthésiologie</w:t>
      </w:r>
    </w:p>
    <w:p w14:paraId="6E1E222E" w14:textId="0D149B2A" w:rsidR="00881B05" w:rsidRPr="00A45292" w:rsidRDefault="00DF22B3" w:rsidP="00881B05">
      <w:pPr>
        <w:spacing w:before="240" w:after="360"/>
        <w:jc w:val="left"/>
        <w:rPr>
          <w:rFonts w:asciiTheme="majorHAnsi" w:hAnsiTheme="majorHAnsi" w:cstheme="minorHAnsi"/>
          <w:u w:val="single"/>
        </w:rPr>
      </w:pPr>
      <w:r>
        <w:rPr>
          <w:rFonts w:asciiTheme="majorHAnsi" w:hAnsiTheme="majorHAnsi" w:cstheme="minorHAnsi"/>
          <w:u w:val="single"/>
        </w:rPr>
        <w:t>Nous décrirons les objectifs des activités de simulation haute-fidélité. Les objectifs de chaque scénario seront révélés aux résidents en temps opportun.</w:t>
      </w:r>
    </w:p>
    <w:p w14:paraId="7A3C15D2" w14:textId="77777777" w:rsidR="00881B05" w:rsidRDefault="00881B05" w:rsidP="00A512E0">
      <w:pPr>
        <w:spacing w:before="240" w:after="360"/>
        <w:jc w:val="left"/>
        <w:rPr>
          <w:rFonts w:asciiTheme="majorHAnsi" w:hAnsiTheme="majorHAnsi" w:cstheme="minorHAnsi"/>
        </w:rPr>
      </w:pPr>
    </w:p>
    <w:p w14:paraId="1324C0F1" w14:textId="40E36091" w:rsidR="00A512E0" w:rsidRDefault="00881B05" w:rsidP="00A512E0">
      <w:pPr>
        <w:spacing w:before="240" w:after="360"/>
        <w:jc w:val="left"/>
        <w:rPr>
          <w:rFonts w:asciiTheme="majorHAnsi" w:hAnsiTheme="majorHAnsi" w:cstheme="minorHAnsi"/>
        </w:rPr>
      </w:pPr>
      <w:r>
        <w:rPr>
          <w:rFonts w:asciiTheme="majorHAnsi" w:hAnsiTheme="majorHAnsi" w:cstheme="minorHAnsi"/>
        </w:rPr>
        <w:t>Tout au long de la résidence, l</w:t>
      </w:r>
      <w:r w:rsidR="00A512E0" w:rsidRPr="00D3787E">
        <w:rPr>
          <w:rFonts w:asciiTheme="majorHAnsi" w:hAnsiTheme="majorHAnsi" w:cstheme="minorHAnsi"/>
        </w:rPr>
        <w:t>es activités de simulation permettent d’offrir un cadre propice à l’apprentissage, reproduisant de façon valide l’environnement clinique et où une rétroaction appropriée est systématiquement offerte par un personnel qualifié.</w:t>
      </w:r>
      <w:r w:rsidR="00A512E0">
        <w:rPr>
          <w:rFonts w:asciiTheme="majorHAnsi" w:hAnsiTheme="majorHAnsi" w:cstheme="minorHAnsi"/>
        </w:rPr>
        <w:t xml:space="preserve"> </w:t>
      </w:r>
    </w:p>
    <w:p w14:paraId="2CE05E3E" w14:textId="77777777" w:rsidR="00A512E0" w:rsidRPr="00D3787E" w:rsidRDefault="00A512E0" w:rsidP="00A512E0">
      <w:pPr>
        <w:spacing w:after="120"/>
        <w:jc w:val="left"/>
        <w:rPr>
          <w:rFonts w:asciiTheme="majorHAnsi" w:hAnsiTheme="majorHAnsi" w:cstheme="minorHAnsi"/>
        </w:rPr>
      </w:pPr>
      <w:r w:rsidRPr="00D3787E">
        <w:rPr>
          <w:rFonts w:asciiTheme="majorHAnsi" w:hAnsiTheme="majorHAnsi" w:cstheme="minorHAnsi"/>
          <w:b/>
        </w:rPr>
        <w:t>Expertise et gestion :</w:t>
      </w:r>
    </w:p>
    <w:p w14:paraId="368C42A5" w14:textId="77777777" w:rsidR="00A512E0" w:rsidRPr="00D3787E" w:rsidRDefault="00A512E0" w:rsidP="00A512E0">
      <w:pPr>
        <w:pStyle w:val="Paragraphedeliste"/>
        <w:numPr>
          <w:ilvl w:val="0"/>
          <w:numId w:val="48"/>
        </w:numPr>
        <w:spacing w:after="120"/>
        <w:jc w:val="left"/>
        <w:rPr>
          <w:rFonts w:asciiTheme="majorHAnsi" w:hAnsiTheme="majorHAnsi" w:cstheme="minorHAnsi"/>
        </w:rPr>
      </w:pPr>
      <w:r w:rsidRPr="00D3787E">
        <w:rPr>
          <w:rFonts w:asciiTheme="majorHAnsi" w:hAnsiTheme="majorHAnsi" w:cstheme="minorHAnsi"/>
        </w:rPr>
        <w:t>Permettre le développement d’</w:t>
      </w:r>
      <w:r w:rsidRPr="00D3787E">
        <w:rPr>
          <w:rFonts w:asciiTheme="majorHAnsi" w:hAnsiTheme="majorHAnsi" w:cstheme="minorHAnsi"/>
          <w:b/>
        </w:rPr>
        <w:t>aptitudes techniques</w:t>
      </w:r>
      <w:r w:rsidRPr="00D3787E">
        <w:rPr>
          <w:rFonts w:asciiTheme="majorHAnsi" w:hAnsiTheme="majorHAnsi" w:cstheme="minorHAnsi"/>
        </w:rPr>
        <w:t>, comme le diagnostic, l’évaluation et la prise en charge de problèmes médicaux reliés à la pratique de l’anesthésiologie.</w:t>
      </w:r>
    </w:p>
    <w:p w14:paraId="3DE590C7" w14:textId="77777777" w:rsidR="00A512E0" w:rsidRPr="00D3787E" w:rsidRDefault="00A512E0" w:rsidP="00A512E0">
      <w:pPr>
        <w:pStyle w:val="Paragraphedeliste"/>
        <w:numPr>
          <w:ilvl w:val="0"/>
          <w:numId w:val="48"/>
        </w:numPr>
        <w:spacing w:after="120"/>
        <w:jc w:val="left"/>
        <w:rPr>
          <w:rFonts w:asciiTheme="majorHAnsi" w:hAnsiTheme="majorHAnsi" w:cstheme="minorHAnsi"/>
        </w:rPr>
      </w:pPr>
      <w:r w:rsidRPr="00D3787E">
        <w:rPr>
          <w:rFonts w:asciiTheme="majorHAnsi" w:hAnsiTheme="majorHAnsi" w:cstheme="minorHAnsi"/>
        </w:rPr>
        <w:t xml:space="preserve">Permettre aux participants de prendre en charge (assumer le rôle de leader) des situations de crise, sans égard à leur niveau d’expérience.  </w:t>
      </w:r>
    </w:p>
    <w:p w14:paraId="2AEFFE28" w14:textId="77777777" w:rsidR="00A512E0" w:rsidRPr="00D3787E" w:rsidRDefault="00A512E0" w:rsidP="00A512E0">
      <w:pPr>
        <w:pStyle w:val="Paragraphedeliste"/>
        <w:numPr>
          <w:ilvl w:val="0"/>
          <w:numId w:val="48"/>
        </w:numPr>
        <w:spacing w:after="120"/>
        <w:jc w:val="left"/>
        <w:rPr>
          <w:rFonts w:asciiTheme="majorHAnsi" w:hAnsiTheme="majorHAnsi" w:cstheme="minorHAnsi"/>
        </w:rPr>
      </w:pPr>
      <w:r w:rsidRPr="00D3787E">
        <w:rPr>
          <w:rFonts w:asciiTheme="majorHAnsi" w:hAnsiTheme="majorHAnsi" w:cstheme="minorHAnsi"/>
        </w:rPr>
        <w:t>Permettre le développement d’</w:t>
      </w:r>
      <w:r w:rsidRPr="00D3787E">
        <w:rPr>
          <w:rFonts w:asciiTheme="majorHAnsi" w:hAnsiTheme="majorHAnsi" w:cstheme="minorHAnsi"/>
          <w:b/>
        </w:rPr>
        <w:t>aptitudes non-techniques</w:t>
      </w:r>
      <w:r w:rsidRPr="00D3787E">
        <w:rPr>
          <w:rFonts w:asciiTheme="majorHAnsi" w:hAnsiTheme="majorHAnsi" w:cstheme="minorHAnsi"/>
        </w:rPr>
        <w:t xml:space="preserve">, telles que la planification et le développement d’une attitude structurée par rapport aux crises médicales et le maintien d’une bonne sensibilité situationnelle. </w:t>
      </w:r>
    </w:p>
    <w:p w14:paraId="53F61288" w14:textId="24826CF4" w:rsidR="00A512E0" w:rsidRPr="00D3787E" w:rsidRDefault="00A512E0" w:rsidP="00A512E0">
      <w:pPr>
        <w:pStyle w:val="Paragraphedeliste"/>
        <w:numPr>
          <w:ilvl w:val="0"/>
          <w:numId w:val="48"/>
        </w:numPr>
        <w:spacing w:after="120"/>
        <w:jc w:val="left"/>
        <w:rPr>
          <w:rFonts w:asciiTheme="majorHAnsi" w:hAnsiTheme="majorHAnsi" w:cstheme="minorHAnsi"/>
        </w:rPr>
      </w:pPr>
      <w:r w:rsidRPr="00D3787E">
        <w:rPr>
          <w:rFonts w:asciiTheme="majorHAnsi" w:hAnsiTheme="majorHAnsi" w:cstheme="minorHAnsi"/>
        </w:rPr>
        <w:t>Développer des moyens pour prévenir les erreurs, minimiser leur</w:t>
      </w:r>
      <w:r w:rsidR="00052FE5">
        <w:rPr>
          <w:rFonts w:asciiTheme="majorHAnsi" w:hAnsiTheme="majorHAnsi" w:cstheme="minorHAnsi"/>
        </w:rPr>
        <w:t>s</w:t>
      </w:r>
      <w:r w:rsidRPr="00D3787E">
        <w:rPr>
          <w:rFonts w:asciiTheme="majorHAnsi" w:hAnsiTheme="majorHAnsi" w:cstheme="minorHAnsi"/>
        </w:rPr>
        <w:t xml:space="preserve"> répercussion</w:t>
      </w:r>
      <w:r w:rsidR="00052FE5">
        <w:rPr>
          <w:rFonts w:asciiTheme="majorHAnsi" w:hAnsiTheme="majorHAnsi" w:cstheme="minorHAnsi"/>
        </w:rPr>
        <w:t>s</w:t>
      </w:r>
      <w:r w:rsidRPr="00D3787E">
        <w:rPr>
          <w:rFonts w:asciiTheme="majorHAnsi" w:hAnsiTheme="majorHAnsi" w:cstheme="minorHAnsi"/>
        </w:rPr>
        <w:t xml:space="preserve"> lorsqu’elles se produisent, et éviter qu’elles ne se reproduisent.</w:t>
      </w:r>
    </w:p>
    <w:p w14:paraId="2231C89F" w14:textId="77777777" w:rsidR="00A512E0" w:rsidRPr="00D3787E" w:rsidRDefault="00A512E0" w:rsidP="00A512E0">
      <w:pPr>
        <w:spacing w:after="120"/>
        <w:jc w:val="left"/>
        <w:rPr>
          <w:rFonts w:asciiTheme="majorHAnsi" w:hAnsiTheme="majorHAnsi" w:cstheme="minorHAnsi"/>
          <w:b/>
        </w:rPr>
      </w:pPr>
      <w:r w:rsidRPr="00D3787E">
        <w:rPr>
          <w:rFonts w:asciiTheme="majorHAnsi" w:hAnsiTheme="majorHAnsi" w:cstheme="minorHAnsi"/>
          <w:b/>
        </w:rPr>
        <w:t>Érudition :</w:t>
      </w:r>
    </w:p>
    <w:p w14:paraId="6AEA2DBD" w14:textId="77777777" w:rsidR="00A512E0" w:rsidRPr="00D3787E" w:rsidRDefault="00A512E0" w:rsidP="00A512E0">
      <w:pPr>
        <w:pStyle w:val="Paragraphedeliste"/>
        <w:numPr>
          <w:ilvl w:val="0"/>
          <w:numId w:val="48"/>
        </w:numPr>
        <w:spacing w:after="120"/>
        <w:jc w:val="left"/>
        <w:rPr>
          <w:rFonts w:asciiTheme="majorHAnsi" w:hAnsiTheme="majorHAnsi" w:cstheme="minorHAnsi"/>
        </w:rPr>
      </w:pPr>
      <w:r w:rsidRPr="00D3787E">
        <w:rPr>
          <w:rFonts w:asciiTheme="majorHAnsi" w:hAnsiTheme="majorHAnsi" w:cstheme="minorHAnsi"/>
        </w:rPr>
        <w:t>Acquérir une compréhension des mécanismes complexes qui mènent aux erreurs.</w:t>
      </w:r>
    </w:p>
    <w:p w14:paraId="34E98B6B" w14:textId="77777777" w:rsidR="00A512E0" w:rsidRPr="00D3787E" w:rsidRDefault="00A512E0" w:rsidP="00A512E0">
      <w:pPr>
        <w:spacing w:after="120"/>
        <w:jc w:val="left"/>
        <w:rPr>
          <w:rFonts w:asciiTheme="majorHAnsi" w:hAnsiTheme="majorHAnsi" w:cstheme="minorHAnsi"/>
        </w:rPr>
      </w:pPr>
      <w:r w:rsidRPr="00D3787E">
        <w:rPr>
          <w:rFonts w:asciiTheme="majorHAnsi" w:hAnsiTheme="majorHAnsi" w:cstheme="minorHAnsi"/>
          <w:b/>
        </w:rPr>
        <w:t>Promotion de la santé :</w:t>
      </w:r>
    </w:p>
    <w:p w14:paraId="7E96671A" w14:textId="77777777" w:rsidR="00A512E0" w:rsidRPr="00D3787E" w:rsidRDefault="00A512E0" w:rsidP="00A512E0">
      <w:pPr>
        <w:pStyle w:val="Paragraphedeliste"/>
        <w:numPr>
          <w:ilvl w:val="0"/>
          <w:numId w:val="48"/>
        </w:numPr>
        <w:spacing w:after="120"/>
        <w:jc w:val="left"/>
        <w:rPr>
          <w:rFonts w:asciiTheme="majorHAnsi" w:hAnsiTheme="majorHAnsi" w:cstheme="minorHAnsi"/>
        </w:rPr>
      </w:pPr>
      <w:r w:rsidRPr="00D3787E">
        <w:rPr>
          <w:rFonts w:asciiTheme="majorHAnsi" w:hAnsiTheme="majorHAnsi" w:cstheme="minorHAnsi"/>
        </w:rPr>
        <w:t xml:space="preserve">Favoriser une pratique de l’anesthésiologie qui maximise la sécurité des patients.  </w:t>
      </w:r>
    </w:p>
    <w:p w14:paraId="6AFE4B7A" w14:textId="77777777" w:rsidR="00A512E0" w:rsidRPr="00D3787E" w:rsidRDefault="00A512E0" w:rsidP="00A512E0">
      <w:pPr>
        <w:spacing w:after="120"/>
        <w:jc w:val="left"/>
        <w:rPr>
          <w:rFonts w:asciiTheme="majorHAnsi" w:hAnsiTheme="majorHAnsi" w:cstheme="minorHAnsi"/>
        </w:rPr>
      </w:pPr>
      <w:r w:rsidRPr="00D3787E">
        <w:rPr>
          <w:rFonts w:asciiTheme="majorHAnsi" w:hAnsiTheme="majorHAnsi" w:cstheme="minorHAnsi"/>
          <w:b/>
        </w:rPr>
        <w:t>Communication et collaboration :</w:t>
      </w:r>
    </w:p>
    <w:p w14:paraId="38A26B0D" w14:textId="577C0AAD" w:rsidR="00A512E0" w:rsidRPr="00D3787E" w:rsidRDefault="00A512E0" w:rsidP="00A512E0">
      <w:pPr>
        <w:pStyle w:val="Paragraphedeliste"/>
        <w:numPr>
          <w:ilvl w:val="0"/>
          <w:numId w:val="48"/>
        </w:numPr>
        <w:spacing w:after="120"/>
        <w:jc w:val="left"/>
        <w:rPr>
          <w:rFonts w:asciiTheme="majorHAnsi" w:hAnsiTheme="majorHAnsi" w:cstheme="minorHAnsi"/>
        </w:rPr>
      </w:pPr>
      <w:r w:rsidRPr="00D3787E">
        <w:rPr>
          <w:rFonts w:asciiTheme="majorHAnsi" w:hAnsiTheme="majorHAnsi" w:cstheme="minorHAnsi"/>
        </w:rPr>
        <w:t>Permettre le développement d’</w:t>
      </w:r>
      <w:r w:rsidRPr="00D3787E">
        <w:rPr>
          <w:rFonts w:asciiTheme="majorHAnsi" w:hAnsiTheme="majorHAnsi" w:cstheme="minorHAnsi"/>
          <w:b/>
        </w:rPr>
        <w:t>aptitudes non-techniques</w:t>
      </w:r>
      <w:r w:rsidRPr="00D3787E">
        <w:rPr>
          <w:rFonts w:asciiTheme="majorHAnsi" w:hAnsiTheme="majorHAnsi" w:cstheme="minorHAnsi"/>
        </w:rPr>
        <w:t>, telles que le travail en équipe, l</w:t>
      </w:r>
      <w:r w:rsidR="00052FE5">
        <w:rPr>
          <w:rFonts w:asciiTheme="majorHAnsi" w:hAnsiTheme="majorHAnsi" w:cstheme="minorHAnsi"/>
        </w:rPr>
        <w:t>e leadership, le "followership"</w:t>
      </w:r>
      <w:r w:rsidRPr="00D3787E">
        <w:rPr>
          <w:rFonts w:asciiTheme="majorHAnsi" w:hAnsiTheme="majorHAnsi" w:cstheme="minorHAnsi"/>
        </w:rPr>
        <w:t xml:space="preserve"> et la communication.  </w:t>
      </w:r>
    </w:p>
    <w:p w14:paraId="49F1A292" w14:textId="77777777" w:rsidR="00A512E0" w:rsidRPr="00D3787E" w:rsidRDefault="00A512E0" w:rsidP="00A512E0">
      <w:pPr>
        <w:spacing w:before="240"/>
        <w:rPr>
          <w:rFonts w:asciiTheme="majorHAnsi" w:hAnsiTheme="majorHAnsi" w:cstheme="minorHAnsi"/>
          <w:b/>
        </w:rPr>
      </w:pPr>
      <w:r w:rsidRPr="00D3787E">
        <w:rPr>
          <w:rFonts w:asciiTheme="majorHAnsi" w:hAnsiTheme="majorHAnsi" w:cstheme="minorHAnsi"/>
          <w:b/>
        </w:rPr>
        <w:t>Description des activités</w:t>
      </w:r>
    </w:p>
    <w:p w14:paraId="55F69481" w14:textId="4357D86E" w:rsidR="00A512E0" w:rsidRPr="00D3787E" w:rsidRDefault="00A512E0" w:rsidP="00A512E0">
      <w:pPr>
        <w:rPr>
          <w:rFonts w:asciiTheme="majorHAnsi" w:hAnsiTheme="majorHAnsi" w:cstheme="minorHAnsi"/>
        </w:rPr>
      </w:pPr>
      <w:r w:rsidRPr="00D3787E">
        <w:rPr>
          <w:rFonts w:asciiTheme="majorHAnsi" w:hAnsiTheme="majorHAnsi" w:cstheme="minorHAnsi"/>
        </w:rPr>
        <w:t>Les participants se présentent au CAAHC par groupe de 4 ou 5 résidents de niveau d’expérience similaire. Les séances durent en moyenne de 4 à 5 heures</w:t>
      </w:r>
      <w:r w:rsidR="00052FE5">
        <w:rPr>
          <w:rFonts w:asciiTheme="majorHAnsi" w:hAnsiTheme="majorHAnsi" w:cstheme="minorHAnsi"/>
        </w:rPr>
        <w:t>.</w:t>
      </w:r>
      <w:r w:rsidRPr="00D3787E">
        <w:rPr>
          <w:rFonts w:asciiTheme="majorHAnsi" w:hAnsiTheme="majorHAnsi" w:cstheme="minorHAnsi"/>
        </w:rPr>
        <w:t xml:space="preserve"> </w:t>
      </w:r>
      <w:r w:rsidR="00052FE5">
        <w:rPr>
          <w:rFonts w:asciiTheme="majorHAnsi" w:hAnsiTheme="majorHAnsi" w:cstheme="minorHAnsi"/>
        </w:rPr>
        <w:t>Typiquement,</w:t>
      </w:r>
      <w:r w:rsidRPr="00D3787E">
        <w:rPr>
          <w:rFonts w:asciiTheme="majorHAnsi" w:hAnsiTheme="majorHAnsi" w:cstheme="minorHAnsi"/>
        </w:rPr>
        <w:t xml:space="preserve"> trois scénarios de simulation sont typiquement complétés, chacun étant suivi d’une séance de d</w:t>
      </w:r>
      <w:r>
        <w:rPr>
          <w:rFonts w:asciiTheme="majorHAnsi" w:hAnsiTheme="majorHAnsi" w:cstheme="minorHAnsi"/>
        </w:rPr>
        <w:t>e</w:t>
      </w:r>
      <w:r w:rsidRPr="00D3787E">
        <w:rPr>
          <w:rFonts w:asciiTheme="majorHAnsi" w:hAnsiTheme="majorHAnsi" w:cstheme="minorHAnsi"/>
        </w:rPr>
        <w:t>briefing d’une durée équivalente ou supérieure  au scénario lui-même.</w:t>
      </w:r>
    </w:p>
    <w:p w14:paraId="6FABEE0E" w14:textId="1C16DC57" w:rsidR="00A512E0" w:rsidRPr="00D3787E" w:rsidRDefault="00A512E0" w:rsidP="00A512E0">
      <w:pPr>
        <w:rPr>
          <w:rFonts w:asciiTheme="majorHAnsi" w:hAnsiTheme="majorHAnsi" w:cstheme="minorHAnsi"/>
        </w:rPr>
      </w:pPr>
      <w:r w:rsidRPr="00D3787E">
        <w:rPr>
          <w:rFonts w:asciiTheme="majorHAnsi" w:hAnsiTheme="majorHAnsi" w:cstheme="minorHAnsi"/>
        </w:rPr>
        <w:t>Durant les scénarios</w:t>
      </w:r>
      <w:r w:rsidR="00052FE5">
        <w:rPr>
          <w:rFonts w:asciiTheme="majorHAnsi" w:hAnsiTheme="majorHAnsi" w:cstheme="minorHAnsi"/>
        </w:rPr>
        <w:t>,</w:t>
      </w:r>
      <w:r w:rsidRPr="00D3787E">
        <w:rPr>
          <w:rFonts w:asciiTheme="majorHAnsi" w:hAnsiTheme="majorHAnsi" w:cstheme="minorHAnsi"/>
        </w:rPr>
        <w:t xml:space="preserve"> les participants peuvent occuper ou non un rôle assigné. Lorsque des rôles sont assignés, on retrouvera typiquement un résident en charge (</w:t>
      </w:r>
      <w:r w:rsidRPr="00D3787E">
        <w:rPr>
          <w:rFonts w:asciiTheme="majorHAnsi" w:hAnsiTheme="majorHAnsi" w:cstheme="minorHAnsi"/>
          <w:i/>
        </w:rPr>
        <w:t>hot seat</w:t>
      </w:r>
      <w:r w:rsidRPr="00D3787E">
        <w:rPr>
          <w:rFonts w:asciiTheme="majorHAnsi" w:hAnsiTheme="majorHAnsi" w:cstheme="minorHAnsi"/>
        </w:rPr>
        <w:t>), un ou plusieurs résidents en attente qui peuvent être appelés à l’aide et qui ne sont pas au courant du cas (</w:t>
      </w:r>
      <w:r w:rsidRPr="00D3787E">
        <w:rPr>
          <w:rFonts w:asciiTheme="majorHAnsi" w:hAnsiTheme="majorHAnsi" w:cstheme="minorHAnsi"/>
          <w:i/>
        </w:rPr>
        <w:t>cold seat</w:t>
      </w:r>
      <w:r w:rsidRPr="00D3787E">
        <w:rPr>
          <w:rFonts w:asciiTheme="majorHAnsi" w:hAnsiTheme="majorHAnsi" w:cstheme="minorHAnsi"/>
        </w:rPr>
        <w:t>). Dans ces circonstances, certains participants seront aussi souvent appelés à jouer le rôle d’un autre professionnel de la santé (e.g. infirmière, chirurgien, inhalothérapeute).</w:t>
      </w:r>
    </w:p>
    <w:p w14:paraId="31D87D15" w14:textId="77777777" w:rsidR="00A512E0" w:rsidRPr="00D3787E" w:rsidRDefault="00A512E0" w:rsidP="00A512E0">
      <w:pPr>
        <w:rPr>
          <w:rFonts w:asciiTheme="majorHAnsi" w:hAnsiTheme="majorHAnsi" w:cstheme="minorHAnsi"/>
        </w:rPr>
      </w:pPr>
      <w:r w:rsidRPr="00D3787E">
        <w:rPr>
          <w:rFonts w:asciiTheme="majorHAnsi" w:hAnsiTheme="majorHAnsi" w:cstheme="minorHAnsi"/>
        </w:rPr>
        <w:t xml:space="preserve">Les séances s’inscrivent dans le cadre de modules, et chaque résident du programme d’anesthésiologie participe à une séance de chaque module. </w:t>
      </w:r>
    </w:p>
    <w:p w14:paraId="1FAD3880" w14:textId="77777777" w:rsidR="00A512E0" w:rsidRPr="00D3787E" w:rsidRDefault="00A512E0" w:rsidP="00FC1D18">
      <w:pPr>
        <w:spacing w:after="120"/>
        <w:jc w:val="left"/>
        <w:rPr>
          <w:rFonts w:asciiTheme="majorHAnsi" w:hAnsiTheme="majorHAnsi" w:cs="Arial"/>
        </w:rPr>
      </w:pPr>
    </w:p>
    <w:sectPr w:rsidR="00A512E0" w:rsidRPr="00D3787E" w:rsidSect="00270A87">
      <w:footerReference w:type="even" r:id="rId15"/>
      <w:footerReference w:type="default" r:id="rId16"/>
      <w:pgSz w:w="12240" w:h="15840"/>
      <w:pgMar w:top="1134" w:right="1247"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678B7" w14:textId="77777777" w:rsidR="00A927C1" w:rsidRDefault="00A927C1" w:rsidP="009E0E8B">
      <w:r>
        <w:separator/>
      </w:r>
    </w:p>
  </w:endnote>
  <w:endnote w:type="continuationSeparator" w:id="0">
    <w:p w14:paraId="36E71EBF" w14:textId="77777777" w:rsidR="00A927C1" w:rsidRDefault="00A927C1" w:rsidP="009E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3776" w14:textId="77777777" w:rsidR="00A927C1" w:rsidRDefault="00A927C1" w:rsidP="00D87A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6F7865" w14:textId="77777777" w:rsidR="00A927C1" w:rsidRDefault="00450518" w:rsidP="009E0E8B">
    <w:pPr>
      <w:pStyle w:val="Pieddepage"/>
      <w:ind w:right="360"/>
    </w:pPr>
    <w:sdt>
      <w:sdtPr>
        <w:id w:val="969400743"/>
        <w:placeholder>
          <w:docPart w:val="4B09EE9D0FDEF54AB8FCC14606260315"/>
        </w:placeholder>
        <w:temporary/>
        <w:showingPlcHdr/>
      </w:sdtPr>
      <w:sdtEndPr/>
      <w:sdtContent>
        <w:r w:rsidR="00A927C1">
          <w:rPr>
            <w:lang w:val="fr-FR"/>
          </w:rPr>
          <w:t>[Tapez le texte]</w:t>
        </w:r>
      </w:sdtContent>
    </w:sdt>
    <w:r w:rsidR="00A927C1">
      <w:ptab w:relativeTo="margin" w:alignment="center" w:leader="none"/>
    </w:r>
    <w:sdt>
      <w:sdtPr>
        <w:id w:val="969400748"/>
        <w:placeholder>
          <w:docPart w:val="4490E6FDB4A1B045956DC46E19274E6C"/>
        </w:placeholder>
        <w:temporary/>
        <w:showingPlcHdr/>
      </w:sdtPr>
      <w:sdtEndPr/>
      <w:sdtContent>
        <w:r w:rsidR="00A927C1">
          <w:rPr>
            <w:lang w:val="fr-FR"/>
          </w:rPr>
          <w:t>[Tapez le texte]</w:t>
        </w:r>
      </w:sdtContent>
    </w:sdt>
    <w:r w:rsidR="00A927C1">
      <w:ptab w:relativeTo="margin" w:alignment="right" w:leader="none"/>
    </w:r>
    <w:sdt>
      <w:sdtPr>
        <w:id w:val="969400753"/>
        <w:placeholder>
          <w:docPart w:val="940C8C1E9E14F645AD3A8B1F74542AEA"/>
        </w:placeholder>
        <w:temporary/>
        <w:showingPlcHdr/>
      </w:sdtPr>
      <w:sdtEndPr/>
      <w:sdtContent>
        <w:r w:rsidR="00A927C1">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0737" w14:textId="77777777" w:rsidR="00A927C1" w:rsidRPr="00D87A16" w:rsidRDefault="00A927C1" w:rsidP="005F3E89">
    <w:pPr>
      <w:pStyle w:val="Pieddepage"/>
      <w:framePr w:wrap="around" w:vAnchor="text" w:hAnchor="margin" w:xAlign="right" w:y="1"/>
      <w:rPr>
        <w:rStyle w:val="Numrodepage"/>
        <w:rFonts w:asciiTheme="majorHAnsi" w:hAnsiTheme="majorHAnsi"/>
        <w:sz w:val="16"/>
        <w:szCs w:val="16"/>
      </w:rPr>
    </w:pPr>
    <w:r w:rsidRPr="00D87A16">
      <w:rPr>
        <w:rStyle w:val="Numrodepage"/>
        <w:rFonts w:asciiTheme="majorHAnsi" w:hAnsiTheme="majorHAnsi"/>
        <w:sz w:val="16"/>
        <w:szCs w:val="16"/>
      </w:rPr>
      <w:fldChar w:fldCharType="begin"/>
    </w:r>
    <w:r w:rsidRPr="00D87A16">
      <w:rPr>
        <w:rStyle w:val="Numrodepage"/>
        <w:rFonts w:asciiTheme="majorHAnsi" w:hAnsiTheme="majorHAnsi"/>
        <w:sz w:val="16"/>
        <w:szCs w:val="16"/>
      </w:rPr>
      <w:instrText xml:space="preserve">PAGE  </w:instrText>
    </w:r>
    <w:r w:rsidRPr="00D87A16">
      <w:rPr>
        <w:rStyle w:val="Numrodepage"/>
        <w:rFonts w:asciiTheme="majorHAnsi" w:hAnsiTheme="majorHAnsi"/>
        <w:sz w:val="16"/>
        <w:szCs w:val="16"/>
      </w:rPr>
      <w:fldChar w:fldCharType="separate"/>
    </w:r>
    <w:r w:rsidR="00450518">
      <w:rPr>
        <w:rStyle w:val="Numrodepage"/>
        <w:rFonts w:asciiTheme="majorHAnsi" w:hAnsiTheme="majorHAnsi"/>
        <w:noProof/>
        <w:sz w:val="16"/>
        <w:szCs w:val="16"/>
      </w:rPr>
      <w:t>1</w:t>
    </w:r>
    <w:r w:rsidRPr="00D87A16">
      <w:rPr>
        <w:rStyle w:val="Numrodepage"/>
        <w:rFonts w:asciiTheme="majorHAnsi" w:hAnsiTheme="majorHAnsi"/>
        <w:sz w:val="16"/>
        <w:szCs w:val="16"/>
      </w:rPr>
      <w:fldChar w:fldCharType="end"/>
    </w:r>
  </w:p>
  <w:p w14:paraId="461774A5" w14:textId="415BD695" w:rsidR="00A927C1" w:rsidRDefault="00A927C1" w:rsidP="00171F63">
    <w:pPr>
      <w:pStyle w:val="Pieddepage"/>
      <w:ind w:right="360"/>
      <w:jc w:val="left"/>
      <w:rPr>
        <w:sz w:val="16"/>
        <w:szCs w:val="16"/>
      </w:rPr>
    </w:pPr>
    <w:r>
      <w:rPr>
        <w:sz w:val="16"/>
        <w:szCs w:val="16"/>
      </w:rPr>
      <w:t>L’utilisation du masculin n’a pour but que d’alléger le texte.</w:t>
    </w:r>
  </w:p>
  <w:p w14:paraId="25DB96B0" w14:textId="77777777" w:rsidR="00A927C1" w:rsidRDefault="00A927C1" w:rsidP="00171F63">
    <w:pPr>
      <w:pStyle w:val="Pieddepage"/>
      <w:ind w:right="360"/>
      <w:jc w:val="left"/>
      <w:rPr>
        <w:sz w:val="16"/>
        <w:szCs w:val="16"/>
      </w:rPr>
    </w:pPr>
    <w:r>
      <w:rPr>
        <w:sz w:val="16"/>
        <w:szCs w:val="16"/>
      </w:rPr>
      <w:t>Objectifs de stage</w:t>
    </w:r>
    <w:r w:rsidRPr="00561F08">
      <w:rPr>
        <w:sz w:val="16"/>
        <w:szCs w:val="16"/>
      </w:rPr>
      <w:t xml:space="preserve"> 2012</w:t>
    </w:r>
  </w:p>
  <w:p w14:paraId="17222180" w14:textId="0BF2FFE0" w:rsidR="00A927C1" w:rsidRPr="00561F08" w:rsidRDefault="00A927C1" w:rsidP="00171F63">
    <w:pPr>
      <w:pStyle w:val="Pieddepage"/>
      <w:ind w:right="360"/>
      <w:jc w:val="left"/>
      <w:rPr>
        <w:sz w:val="16"/>
        <w:szCs w:val="16"/>
      </w:rPr>
    </w:pPr>
    <w:r>
      <w:rPr>
        <w:sz w:val="16"/>
        <w:szCs w:val="16"/>
      </w:rPr>
      <w:t>Cahier complet</w:t>
    </w:r>
    <w:r w:rsidRPr="00561F08">
      <w:rPr>
        <w:sz w:val="16"/>
        <w:szCs w:val="16"/>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9A46E" w14:textId="77777777" w:rsidR="00A927C1" w:rsidRDefault="00A927C1" w:rsidP="009E0E8B">
      <w:r>
        <w:separator/>
      </w:r>
    </w:p>
  </w:footnote>
  <w:footnote w:type="continuationSeparator" w:id="0">
    <w:p w14:paraId="1A29EDE9" w14:textId="77777777" w:rsidR="00A927C1" w:rsidRDefault="00A927C1" w:rsidP="009E0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B77E2"/>
    <w:multiLevelType w:val="hybridMultilevel"/>
    <w:tmpl w:val="DD5E1676"/>
    <w:lvl w:ilvl="0" w:tplc="040C0001">
      <w:start w:val="1"/>
      <w:numFmt w:val="bullet"/>
      <w:lvlText w:val=""/>
      <w:lvlJc w:val="left"/>
      <w:pPr>
        <w:ind w:left="644"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nsid w:val="03A20AE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
    <w:nsid w:val="05CC1BE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nsid w:val="0B5A389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
    <w:nsid w:val="0C053C00"/>
    <w:multiLevelType w:val="hybridMultilevel"/>
    <w:tmpl w:val="23A82BCE"/>
    <w:lvl w:ilvl="0" w:tplc="040C0001">
      <w:start w:val="1"/>
      <w:numFmt w:val="bullet"/>
      <w:lvlText w:val=""/>
      <w:lvlJc w:val="left"/>
      <w:pPr>
        <w:ind w:left="644"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nsid w:val="0D4C4121"/>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nsid w:val="0E0D38C1"/>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8">
    <w:nsid w:val="0F3C159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nsid w:val="0F724A24"/>
    <w:multiLevelType w:val="hybridMultilevel"/>
    <w:tmpl w:val="FAAC4F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C819B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1">
    <w:nsid w:val="0FDF128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2">
    <w:nsid w:val="109857D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3">
    <w:nsid w:val="19074C91"/>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4">
    <w:nsid w:val="1D945DC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5">
    <w:nsid w:val="1F035E02"/>
    <w:multiLevelType w:val="singleLevel"/>
    <w:tmpl w:val="BA4C6BB2"/>
    <w:lvl w:ilvl="0">
      <w:start w:val="1"/>
      <w:numFmt w:val="bullet"/>
      <w:pStyle w:val="PuceCHUM"/>
      <w:lvlText w:val=""/>
      <w:lvlJc w:val="left"/>
      <w:pPr>
        <w:tabs>
          <w:tab w:val="num" w:pos="360"/>
        </w:tabs>
        <w:ind w:left="360" w:hanging="360"/>
      </w:pPr>
      <w:rPr>
        <w:rFonts w:ascii="Wingdings" w:hAnsi="Wingdings" w:hint="default"/>
      </w:rPr>
    </w:lvl>
  </w:abstractNum>
  <w:abstractNum w:abstractNumId="16">
    <w:nsid w:val="2151627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7">
    <w:nsid w:val="218D56D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8">
    <w:nsid w:val="21C00D45"/>
    <w:multiLevelType w:val="hybridMultilevel"/>
    <w:tmpl w:val="A5C04E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4FF000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0">
    <w:nsid w:val="25B1244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1">
    <w:nsid w:val="275762E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2">
    <w:nsid w:val="2EBE7A36"/>
    <w:multiLevelType w:val="hybridMultilevel"/>
    <w:tmpl w:val="9E64C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103264"/>
    <w:multiLevelType w:val="hybridMultilevel"/>
    <w:tmpl w:val="DA2A255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334A5B2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5">
    <w:nsid w:val="363832F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6">
    <w:nsid w:val="384F5BF9"/>
    <w:multiLevelType w:val="hybridMultilevel"/>
    <w:tmpl w:val="26D2C082"/>
    <w:lvl w:ilvl="0" w:tplc="040C0001">
      <w:start w:val="1"/>
      <w:numFmt w:val="bullet"/>
      <w:lvlText w:val=""/>
      <w:lvlJc w:val="left"/>
      <w:pPr>
        <w:ind w:left="580" w:hanging="360"/>
      </w:pPr>
      <w:rPr>
        <w:rFonts w:ascii="Symbol" w:hAnsi="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7">
    <w:nsid w:val="397E67C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8">
    <w:nsid w:val="4012316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9">
    <w:nsid w:val="4B5B26B1"/>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0">
    <w:nsid w:val="4DFB4F5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1">
    <w:nsid w:val="4EC3645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2">
    <w:nsid w:val="4EE56DD3"/>
    <w:multiLevelType w:val="hybridMultilevel"/>
    <w:tmpl w:val="FDC656AA"/>
    <w:lvl w:ilvl="0" w:tplc="040C0001">
      <w:start w:val="1"/>
      <w:numFmt w:val="bullet"/>
      <w:lvlText w:val=""/>
      <w:lvlJc w:val="left"/>
      <w:pPr>
        <w:ind w:left="644"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3">
    <w:nsid w:val="4F024A8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4">
    <w:nsid w:val="50F63904"/>
    <w:multiLevelType w:val="hybridMultilevel"/>
    <w:tmpl w:val="08B2DEE0"/>
    <w:lvl w:ilvl="0" w:tplc="0C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2374192"/>
    <w:multiLevelType w:val="hybridMultilevel"/>
    <w:tmpl w:val="5EC08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30B08C5"/>
    <w:multiLevelType w:val="hybridMultilevel"/>
    <w:tmpl w:val="D5780F4E"/>
    <w:lvl w:ilvl="0" w:tplc="040C0001">
      <w:start w:val="1"/>
      <w:numFmt w:val="bullet"/>
      <w:lvlText w:val=""/>
      <w:lvlJc w:val="left"/>
      <w:pPr>
        <w:ind w:left="580" w:hanging="360"/>
      </w:pPr>
      <w:rPr>
        <w:rFonts w:ascii="Symbol" w:hAnsi="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37">
    <w:nsid w:val="541D1A2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8">
    <w:nsid w:val="58E7656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9">
    <w:nsid w:val="5C7C46E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0">
    <w:nsid w:val="604915D3"/>
    <w:multiLevelType w:val="hybridMultilevel"/>
    <w:tmpl w:val="C6369370"/>
    <w:lvl w:ilvl="0" w:tplc="040C0001">
      <w:start w:val="1"/>
      <w:numFmt w:val="bullet"/>
      <w:lvlText w:val=""/>
      <w:lvlJc w:val="left"/>
      <w:pPr>
        <w:ind w:left="644" w:hanging="360"/>
      </w:pPr>
      <w:rPr>
        <w:rFonts w:ascii="Symbol" w:hAnsi="Symbol" w:hint="default"/>
      </w:rPr>
    </w:lvl>
    <w:lvl w:ilvl="1" w:tplc="0C0C0003" w:tentative="1">
      <w:start w:val="1"/>
      <w:numFmt w:val="bullet"/>
      <w:lvlText w:val="o"/>
      <w:lvlJc w:val="left"/>
      <w:pPr>
        <w:tabs>
          <w:tab w:val="num" w:pos="1364"/>
        </w:tabs>
        <w:ind w:left="1364" w:hanging="360"/>
      </w:pPr>
      <w:rPr>
        <w:rFonts w:ascii="Courier New" w:hAnsi="Courier New" w:cs="Courier New" w:hint="default"/>
      </w:rPr>
    </w:lvl>
    <w:lvl w:ilvl="2" w:tplc="0C0C0005" w:tentative="1">
      <w:start w:val="1"/>
      <w:numFmt w:val="bullet"/>
      <w:lvlText w:val=""/>
      <w:lvlJc w:val="left"/>
      <w:pPr>
        <w:tabs>
          <w:tab w:val="num" w:pos="2084"/>
        </w:tabs>
        <w:ind w:left="2084" w:hanging="360"/>
      </w:pPr>
      <w:rPr>
        <w:rFonts w:ascii="Wingdings" w:hAnsi="Wingdings" w:hint="default"/>
      </w:rPr>
    </w:lvl>
    <w:lvl w:ilvl="3" w:tplc="0C0C0001" w:tentative="1">
      <w:start w:val="1"/>
      <w:numFmt w:val="bullet"/>
      <w:lvlText w:val=""/>
      <w:lvlJc w:val="left"/>
      <w:pPr>
        <w:tabs>
          <w:tab w:val="num" w:pos="2804"/>
        </w:tabs>
        <w:ind w:left="2804" w:hanging="360"/>
      </w:pPr>
      <w:rPr>
        <w:rFonts w:ascii="Symbol" w:hAnsi="Symbol" w:hint="default"/>
      </w:rPr>
    </w:lvl>
    <w:lvl w:ilvl="4" w:tplc="0C0C0003" w:tentative="1">
      <w:start w:val="1"/>
      <w:numFmt w:val="bullet"/>
      <w:lvlText w:val="o"/>
      <w:lvlJc w:val="left"/>
      <w:pPr>
        <w:tabs>
          <w:tab w:val="num" w:pos="3524"/>
        </w:tabs>
        <w:ind w:left="3524" w:hanging="360"/>
      </w:pPr>
      <w:rPr>
        <w:rFonts w:ascii="Courier New" w:hAnsi="Courier New" w:cs="Courier New" w:hint="default"/>
      </w:rPr>
    </w:lvl>
    <w:lvl w:ilvl="5" w:tplc="0C0C0005" w:tentative="1">
      <w:start w:val="1"/>
      <w:numFmt w:val="bullet"/>
      <w:lvlText w:val=""/>
      <w:lvlJc w:val="left"/>
      <w:pPr>
        <w:tabs>
          <w:tab w:val="num" w:pos="4244"/>
        </w:tabs>
        <w:ind w:left="4244" w:hanging="360"/>
      </w:pPr>
      <w:rPr>
        <w:rFonts w:ascii="Wingdings" w:hAnsi="Wingdings" w:hint="default"/>
      </w:rPr>
    </w:lvl>
    <w:lvl w:ilvl="6" w:tplc="0C0C0001" w:tentative="1">
      <w:start w:val="1"/>
      <w:numFmt w:val="bullet"/>
      <w:lvlText w:val=""/>
      <w:lvlJc w:val="left"/>
      <w:pPr>
        <w:tabs>
          <w:tab w:val="num" w:pos="4964"/>
        </w:tabs>
        <w:ind w:left="4964" w:hanging="360"/>
      </w:pPr>
      <w:rPr>
        <w:rFonts w:ascii="Symbol" w:hAnsi="Symbol" w:hint="default"/>
      </w:rPr>
    </w:lvl>
    <w:lvl w:ilvl="7" w:tplc="0C0C0003" w:tentative="1">
      <w:start w:val="1"/>
      <w:numFmt w:val="bullet"/>
      <w:lvlText w:val="o"/>
      <w:lvlJc w:val="left"/>
      <w:pPr>
        <w:tabs>
          <w:tab w:val="num" w:pos="5684"/>
        </w:tabs>
        <w:ind w:left="5684" w:hanging="360"/>
      </w:pPr>
      <w:rPr>
        <w:rFonts w:ascii="Courier New" w:hAnsi="Courier New" w:cs="Courier New" w:hint="default"/>
      </w:rPr>
    </w:lvl>
    <w:lvl w:ilvl="8" w:tplc="0C0C0005" w:tentative="1">
      <w:start w:val="1"/>
      <w:numFmt w:val="bullet"/>
      <w:lvlText w:val=""/>
      <w:lvlJc w:val="left"/>
      <w:pPr>
        <w:tabs>
          <w:tab w:val="num" w:pos="6404"/>
        </w:tabs>
        <w:ind w:left="6404" w:hanging="360"/>
      </w:pPr>
      <w:rPr>
        <w:rFonts w:ascii="Wingdings" w:hAnsi="Wingdings" w:hint="default"/>
      </w:rPr>
    </w:lvl>
  </w:abstractNum>
  <w:abstractNum w:abstractNumId="41">
    <w:nsid w:val="6302100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2">
    <w:nsid w:val="6337116C"/>
    <w:multiLevelType w:val="hybridMultilevel"/>
    <w:tmpl w:val="111A72B2"/>
    <w:lvl w:ilvl="0" w:tplc="040C0001">
      <w:start w:val="1"/>
      <w:numFmt w:val="bullet"/>
      <w:lvlText w:val=""/>
      <w:lvlJc w:val="left"/>
      <w:pPr>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3">
    <w:nsid w:val="6D036027"/>
    <w:multiLevelType w:val="hybridMultilevel"/>
    <w:tmpl w:val="112059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E2F45F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5">
    <w:nsid w:val="7575644C"/>
    <w:multiLevelType w:val="hybridMultilevel"/>
    <w:tmpl w:val="0FEC44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60D10F0"/>
    <w:multiLevelType w:val="hybridMultilevel"/>
    <w:tmpl w:val="FF38D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6A026E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8">
    <w:nsid w:val="76BB2CE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9">
    <w:nsid w:val="76D8120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0">
    <w:nsid w:val="79017B6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1">
    <w:nsid w:val="7A196659"/>
    <w:multiLevelType w:val="hybridMultilevel"/>
    <w:tmpl w:val="70F26FE8"/>
    <w:lvl w:ilvl="0" w:tplc="040C0001">
      <w:start w:val="1"/>
      <w:numFmt w:val="bullet"/>
      <w:lvlText w:val=""/>
      <w:lvlJc w:val="left"/>
      <w:pPr>
        <w:ind w:left="644" w:hanging="360"/>
      </w:pPr>
      <w:rPr>
        <w:rFonts w:ascii="Symbol" w:hAnsi="Symbol" w:hint="default"/>
      </w:rPr>
    </w:lvl>
    <w:lvl w:ilvl="1" w:tplc="0C0C0003" w:tentative="1">
      <w:start w:val="1"/>
      <w:numFmt w:val="bullet"/>
      <w:lvlText w:val="o"/>
      <w:lvlJc w:val="left"/>
      <w:pPr>
        <w:tabs>
          <w:tab w:val="num" w:pos="1364"/>
        </w:tabs>
        <w:ind w:left="1364" w:hanging="360"/>
      </w:pPr>
      <w:rPr>
        <w:rFonts w:ascii="Courier New" w:hAnsi="Courier New" w:cs="Courier New" w:hint="default"/>
      </w:rPr>
    </w:lvl>
    <w:lvl w:ilvl="2" w:tplc="0C0C0005">
      <w:start w:val="1"/>
      <w:numFmt w:val="bullet"/>
      <w:lvlText w:val=""/>
      <w:lvlJc w:val="left"/>
      <w:pPr>
        <w:tabs>
          <w:tab w:val="num" w:pos="2084"/>
        </w:tabs>
        <w:ind w:left="2084" w:hanging="360"/>
      </w:pPr>
      <w:rPr>
        <w:rFonts w:ascii="Wingdings" w:hAnsi="Wingdings" w:hint="default"/>
      </w:rPr>
    </w:lvl>
    <w:lvl w:ilvl="3" w:tplc="0C0C0001" w:tentative="1">
      <w:start w:val="1"/>
      <w:numFmt w:val="bullet"/>
      <w:lvlText w:val=""/>
      <w:lvlJc w:val="left"/>
      <w:pPr>
        <w:tabs>
          <w:tab w:val="num" w:pos="2804"/>
        </w:tabs>
        <w:ind w:left="2804" w:hanging="360"/>
      </w:pPr>
      <w:rPr>
        <w:rFonts w:ascii="Symbol" w:hAnsi="Symbol" w:hint="default"/>
      </w:rPr>
    </w:lvl>
    <w:lvl w:ilvl="4" w:tplc="0C0C0003" w:tentative="1">
      <w:start w:val="1"/>
      <w:numFmt w:val="bullet"/>
      <w:lvlText w:val="o"/>
      <w:lvlJc w:val="left"/>
      <w:pPr>
        <w:tabs>
          <w:tab w:val="num" w:pos="3524"/>
        </w:tabs>
        <w:ind w:left="3524" w:hanging="360"/>
      </w:pPr>
      <w:rPr>
        <w:rFonts w:ascii="Courier New" w:hAnsi="Courier New" w:cs="Courier New" w:hint="default"/>
      </w:rPr>
    </w:lvl>
    <w:lvl w:ilvl="5" w:tplc="0C0C0005" w:tentative="1">
      <w:start w:val="1"/>
      <w:numFmt w:val="bullet"/>
      <w:lvlText w:val=""/>
      <w:lvlJc w:val="left"/>
      <w:pPr>
        <w:tabs>
          <w:tab w:val="num" w:pos="4244"/>
        </w:tabs>
        <w:ind w:left="4244" w:hanging="360"/>
      </w:pPr>
      <w:rPr>
        <w:rFonts w:ascii="Wingdings" w:hAnsi="Wingdings" w:hint="default"/>
      </w:rPr>
    </w:lvl>
    <w:lvl w:ilvl="6" w:tplc="0C0C0001" w:tentative="1">
      <w:start w:val="1"/>
      <w:numFmt w:val="bullet"/>
      <w:lvlText w:val=""/>
      <w:lvlJc w:val="left"/>
      <w:pPr>
        <w:tabs>
          <w:tab w:val="num" w:pos="4964"/>
        </w:tabs>
        <w:ind w:left="4964" w:hanging="360"/>
      </w:pPr>
      <w:rPr>
        <w:rFonts w:ascii="Symbol" w:hAnsi="Symbol" w:hint="default"/>
      </w:rPr>
    </w:lvl>
    <w:lvl w:ilvl="7" w:tplc="0C0C0003" w:tentative="1">
      <w:start w:val="1"/>
      <w:numFmt w:val="bullet"/>
      <w:lvlText w:val="o"/>
      <w:lvlJc w:val="left"/>
      <w:pPr>
        <w:tabs>
          <w:tab w:val="num" w:pos="5684"/>
        </w:tabs>
        <w:ind w:left="5684" w:hanging="360"/>
      </w:pPr>
      <w:rPr>
        <w:rFonts w:ascii="Courier New" w:hAnsi="Courier New" w:cs="Courier New" w:hint="default"/>
      </w:rPr>
    </w:lvl>
    <w:lvl w:ilvl="8" w:tplc="0C0C0005" w:tentative="1">
      <w:start w:val="1"/>
      <w:numFmt w:val="bullet"/>
      <w:lvlText w:val=""/>
      <w:lvlJc w:val="left"/>
      <w:pPr>
        <w:tabs>
          <w:tab w:val="num" w:pos="6404"/>
        </w:tabs>
        <w:ind w:left="6404" w:hanging="360"/>
      </w:pPr>
      <w:rPr>
        <w:rFonts w:ascii="Wingdings" w:hAnsi="Wingdings" w:hint="default"/>
      </w:rPr>
    </w:lvl>
  </w:abstractNum>
  <w:abstractNum w:abstractNumId="52">
    <w:nsid w:val="7B037BDC"/>
    <w:multiLevelType w:val="hybridMultilevel"/>
    <w:tmpl w:val="03FA092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3">
    <w:nsid w:val="7D4E70D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4">
    <w:nsid w:val="7F511B3A"/>
    <w:multiLevelType w:val="hybridMultilevel"/>
    <w:tmpl w:val="8D6AAACC"/>
    <w:lvl w:ilvl="0" w:tplc="040C0001">
      <w:start w:val="1"/>
      <w:numFmt w:val="bullet"/>
      <w:lvlText w:val=""/>
      <w:lvlJc w:val="left"/>
      <w:pPr>
        <w:ind w:left="360" w:hanging="360"/>
      </w:pPr>
      <w:rPr>
        <w:rFonts w:ascii="Symbol" w:hAnsi="Symbol" w:hint="default"/>
      </w:rPr>
    </w:lvl>
    <w:lvl w:ilvl="1" w:tplc="F6E0B0B8">
      <w:start w:val="1"/>
      <w:numFmt w:val="bullet"/>
      <w:lvlText w:val="-"/>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1"/>
  </w:num>
  <w:num w:numId="2">
    <w:abstractNumId w:val="15"/>
  </w:num>
  <w:num w:numId="3">
    <w:abstractNumId w:val="14"/>
  </w:num>
  <w:num w:numId="4">
    <w:abstractNumId w:val="13"/>
  </w:num>
  <w:num w:numId="5">
    <w:abstractNumId w:val="38"/>
  </w:num>
  <w:num w:numId="6">
    <w:abstractNumId w:val="21"/>
  </w:num>
  <w:num w:numId="7">
    <w:abstractNumId w:val="7"/>
  </w:num>
  <w:num w:numId="8">
    <w:abstractNumId w:val="8"/>
  </w:num>
  <w:num w:numId="9">
    <w:abstractNumId w:val="39"/>
  </w:num>
  <w:num w:numId="10">
    <w:abstractNumId w:val="30"/>
  </w:num>
  <w:num w:numId="11">
    <w:abstractNumId w:val="37"/>
  </w:num>
  <w:num w:numId="12">
    <w:abstractNumId w:val="24"/>
  </w:num>
  <w:num w:numId="13">
    <w:abstractNumId w:val="19"/>
  </w:num>
  <w:num w:numId="14">
    <w:abstractNumId w:val="2"/>
  </w:num>
  <w:num w:numId="15">
    <w:abstractNumId w:val="29"/>
  </w:num>
  <w:num w:numId="16">
    <w:abstractNumId w:val="6"/>
  </w:num>
  <w:num w:numId="17">
    <w:abstractNumId w:val="50"/>
  </w:num>
  <w:num w:numId="18">
    <w:abstractNumId w:val="10"/>
  </w:num>
  <w:num w:numId="19">
    <w:abstractNumId w:val="4"/>
  </w:num>
  <w:num w:numId="20">
    <w:abstractNumId w:val="3"/>
  </w:num>
  <w:num w:numId="21">
    <w:abstractNumId w:val="12"/>
  </w:num>
  <w:num w:numId="22">
    <w:abstractNumId w:val="11"/>
  </w:num>
  <w:num w:numId="23">
    <w:abstractNumId w:val="48"/>
  </w:num>
  <w:num w:numId="24">
    <w:abstractNumId w:val="28"/>
  </w:num>
  <w:num w:numId="25">
    <w:abstractNumId w:val="41"/>
  </w:num>
  <w:num w:numId="26">
    <w:abstractNumId w:val="27"/>
  </w:num>
  <w:num w:numId="27">
    <w:abstractNumId w:val="16"/>
  </w:num>
  <w:num w:numId="28">
    <w:abstractNumId w:val="33"/>
  </w:num>
  <w:num w:numId="29">
    <w:abstractNumId w:val="53"/>
  </w:num>
  <w:num w:numId="30">
    <w:abstractNumId w:val="17"/>
  </w:num>
  <w:num w:numId="31">
    <w:abstractNumId w:val="31"/>
  </w:num>
  <w:num w:numId="32">
    <w:abstractNumId w:val="47"/>
  </w:num>
  <w:num w:numId="33">
    <w:abstractNumId w:val="20"/>
  </w:num>
  <w:num w:numId="34">
    <w:abstractNumId w:val="49"/>
  </w:num>
  <w:num w:numId="35">
    <w:abstractNumId w:val="25"/>
  </w:num>
  <w:num w:numId="36">
    <w:abstractNumId w:val="44"/>
  </w:num>
  <w:num w:numId="37">
    <w:abstractNumId w:val="32"/>
  </w:num>
  <w:num w:numId="38">
    <w:abstractNumId w:val="40"/>
  </w:num>
  <w:num w:numId="39">
    <w:abstractNumId w:val="1"/>
  </w:num>
  <w:num w:numId="40">
    <w:abstractNumId w:val="5"/>
  </w:num>
  <w:num w:numId="41">
    <w:abstractNumId w:val="23"/>
  </w:num>
  <w:num w:numId="42">
    <w:abstractNumId w:val="18"/>
  </w:num>
  <w:num w:numId="43">
    <w:abstractNumId w:val="43"/>
  </w:num>
  <w:num w:numId="44">
    <w:abstractNumId w:val="35"/>
  </w:num>
  <w:num w:numId="45">
    <w:abstractNumId w:val="52"/>
  </w:num>
  <w:num w:numId="46">
    <w:abstractNumId w:val="46"/>
  </w:num>
  <w:num w:numId="47">
    <w:abstractNumId w:val="42"/>
  </w:num>
  <w:num w:numId="48">
    <w:abstractNumId w:val="45"/>
  </w:num>
  <w:num w:numId="49">
    <w:abstractNumId w:val="54"/>
  </w:num>
  <w:num w:numId="50">
    <w:abstractNumId w:val="34"/>
  </w:num>
  <w:num w:numId="51">
    <w:abstractNumId w:val="22"/>
  </w:num>
  <w:num w:numId="52">
    <w:abstractNumId w:val="0"/>
  </w:num>
  <w:num w:numId="53">
    <w:abstractNumId w:val="9"/>
  </w:num>
  <w:num w:numId="54">
    <w:abstractNumId w:val="36"/>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A2"/>
    <w:rsid w:val="00002BC4"/>
    <w:rsid w:val="00003EE2"/>
    <w:rsid w:val="00005116"/>
    <w:rsid w:val="00020D03"/>
    <w:rsid w:val="00034B22"/>
    <w:rsid w:val="00051A6B"/>
    <w:rsid w:val="00052FE5"/>
    <w:rsid w:val="00055485"/>
    <w:rsid w:val="0005646D"/>
    <w:rsid w:val="000856C7"/>
    <w:rsid w:val="00095AC3"/>
    <w:rsid w:val="00097163"/>
    <w:rsid w:val="000A2D8C"/>
    <w:rsid w:val="000C3691"/>
    <w:rsid w:val="000C4F92"/>
    <w:rsid w:val="000C6265"/>
    <w:rsid w:val="000C7504"/>
    <w:rsid w:val="000D1FA3"/>
    <w:rsid w:val="000E7833"/>
    <w:rsid w:val="00104EEF"/>
    <w:rsid w:val="0011253B"/>
    <w:rsid w:val="0011360A"/>
    <w:rsid w:val="00115FB0"/>
    <w:rsid w:val="00116B41"/>
    <w:rsid w:val="00127798"/>
    <w:rsid w:val="00132C9A"/>
    <w:rsid w:val="00143557"/>
    <w:rsid w:val="001658CE"/>
    <w:rsid w:val="00171F63"/>
    <w:rsid w:val="00173BF3"/>
    <w:rsid w:val="00173FFC"/>
    <w:rsid w:val="00181F3C"/>
    <w:rsid w:val="001B1041"/>
    <w:rsid w:val="001B797D"/>
    <w:rsid w:val="001E16D7"/>
    <w:rsid w:val="001E3AB1"/>
    <w:rsid w:val="001E7EC7"/>
    <w:rsid w:val="001F5C42"/>
    <w:rsid w:val="0020313C"/>
    <w:rsid w:val="00214C10"/>
    <w:rsid w:val="00254B9C"/>
    <w:rsid w:val="00270A87"/>
    <w:rsid w:val="00291267"/>
    <w:rsid w:val="002919C4"/>
    <w:rsid w:val="002B514C"/>
    <w:rsid w:val="002B5AF8"/>
    <w:rsid w:val="002B647F"/>
    <w:rsid w:val="002C1C30"/>
    <w:rsid w:val="002E32B5"/>
    <w:rsid w:val="002F0380"/>
    <w:rsid w:val="0031627A"/>
    <w:rsid w:val="00323885"/>
    <w:rsid w:val="0032463E"/>
    <w:rsid w:val="003246A9"/>
    <w:rsid w:val="00326F0D"/>
    <w:rsid w:val="00340DF9"/>
    <w:rsid w:val="003444F7"/>
    <w:rsid w:val="0036430E"/>
    <w:rsid w:val="003809FD"/>
    <w:rsid w:val="0038577A"/>
    <w:rsid w:val="003A4307"/>
    <w:rsid w:val="003B0C26"/>
    <w:rsid w:val="003B48F9"/>
    <w:rsid w:val="003B7BAB"/>
    <w:rsid w:val="003C4811"/>
    <w:rsid w:val="003D424F"/>
    <w:rsid w:val="003D7AE5"/>
    <w:rsid w:val="00401E6D"/>
    <w:rsid w:val="00427707"/>
    <w:rsid w:val="00433BF0"/>
    <w:rsid w:val="004345F7"/>
    <w:rsid w:val="00437008"/>
    <w:rsid w:val="00443159"/>
    <w:rsid w:val="0044330E"/>
    <w:rsid w:val="004439A5"/>
    <w:rsid w:val="00450518"/>
    <w:rsid w:val="00450C21"/>
    <w:rsid w:val="004579E8"/>
    <w:rsid w:val="00475A6F"/>
    <w:rsid w:val="00480B97"/>
    <w:rsid w:val="004902E0"/>
    <w:rsid w:val="00496A7A"/>
    <w:rsid w:val="004A5864"/>
    <w:rsid w:val="004A76EE"/>
    <w:rsid w:val="004B0FA1"/>
    <w:rsid w:val="004B4F0A"/>
    <w:rsid w:val="004C2960"/>
    <w:rsid w:val="004C5739"/>
    <w:rsid w:val="004C72F0"/>
    <w:rsid w:val="004E5838"/>
    <w:rsid w:val="004F196A"/>
    <w:rsid w:val="0050186E"/>
    <w:rsid w:val="00503CC8"/>
    <w:rsid w:val="005328D6"/>
    <w:rsid w:val="00536550"/>
    <w:rsid w:val="00546636"/>
    <w:rsid w:val="005468EF"/>
    <w:rsid w:val="005517A6"/>
    <w:rsid w:val="00561AFD"/>
    <w:rsid w:val="00561F08"/>
    <w:rsid w:val="0056415C"/>
    <w:rsid w:val="005657DF"/>
    <w:rsid w:val="00567ACF"/>
    <w:rsid w:val="0057271D"/>
    <w:rsid w:val="00595A40"/>
    <w:rsid w:val="005B0814"/>
    <w:rsid w:val="005C2871"/>
    <w:rsid w:val="005C4885"/>
    <w:rsid w:val="005D0EBB"/>
    <w:rsid w:val="005D2855"/>
    <w:rsid w:val="005E13C1"/>
    <w:rsid w:val="005E1C0E"/>
    <w:rsid w:val="005E3709"/>
    <w:rsid w:val="005F2FE2"/>
    <w:rsid w:val="005F3E89"/>
    <w:rsid w:val="005F7D62"/>
    <w:rsid w:val="0060390E"/>
    <w:rsid w:val="006046C8"/>
    <w:rsid w:val="00606A04"/>
    <w:rsid w:val="00610BEB"/>
    <w:rsid w:val="00611837"/>
    <w:rsid w:val="006241EE"/>
    <w:rsid w:val="00625E35"/>
    <w:rsid w:val="00631CAE"/>
    <w:rsid w:val="00643B99"/>
    <w:rsid w:val="00651B9C"/>
    <w:rsid w:val="00667AAC"/>
    <w:rsid w:val="006857E9"/>
    <w:rsid w:val="00690DA3"/>
    <w:rsid w:val="006C0E16"/>
    <w:rsid w:val="006D5D07"/>
    <w:rsid w:val="006F195A"/>
    <w:rsid w:val="006F2531"/>
    <w:rsid w:val="006F5C30"/>
    <w:rsid w:val="006F6B35"/>
    <w:rsid w:val="007006D3"/>
    <w:rsid w:val="00702A88"/>
    <w:rsid w:val="00712B13"/>
    <w:rsid w:val="00714CF4"/>
    <w:rsid w:val="0071573A"/>
    <w:rsid w:val="007221A3"/>
    <w:rsid w:val="00724551"/>
    <w:rsid w:val="007346E1"/>
    <w:rsid w:val="00747812"/>
    <w:rsid w:val="0076164D"/>
    <w:rsid w:val="0076573D"/>
    <w:rsid w:val="00765E32"/>
    <w:rsid w:val="0076689F"/>
    <w:rsid w:val="00774463"/>
    <w:rsid w:val="00775DC8"/>
    <w:rsid w:val="00794393"/>
    <w:rsid w:val="007A3B84"/>
    <w:rsid w:val="007C5DC5"/>
    <w:rsid w:val="007C6FCD"/>
    <w:rsid w:val="007C7811"/>
    <w:rsid w:val="007D7960"/>
    <w:rsid w:val="007D79B2"/>
    <w:rsid w:val="007F2A5A"/>
    <w:rsid w:val="00804434"/>
    <w:rsid w:val="00836AD0"/>
    <w:rsid w:val="00870688"/>
    <w:rsid w:val="00881B05"/>
    <w:rsid w:val="008928BC"/>
    <w:rsid w:val="008B0225"/>
    <w:rsid w:val="008B70D0"/>
    <w:rsid w:val="008E2AC1"/>
    <w:rsid w:val="008E6340"/>
    <w:rsid w:val="008E6495"/>
    <w:rsid w:val="008F1F35"/>
    <w:rsid w:val="00902058"/>
    <w:rsid w:val="009073ED"/>
    <w:rsid w:val="009148E0"/>
    <w:rsid w:val="00914DB9"/>
    <w:rsid w:val="00921EF8"/>
    <w:rsid w:val="00923DDB"/>
    <w:rsid w:val="00934786"/>
    <w:rsid w:val="0095628B"/>
    <w:rsid w:val="00970F37"/>
    <w:rsid w:val="00973759"/>
    <w:rsid w:val="00977063"/>
    <w:rsid w:val="00982EEE"/>
    <w:rsid w:val="0099488D"/>
    <w:rsid w:val="009B6911"/>
    <w:rsid w:val="009C38CA"/>
    <w:rsid w:val="009C5ABB"/>
    <w:rsid w:val="009D3D94"/>
    <w:rsid w:val="009E0E8B"/>
    <w:rsid w:val="009E236D"/>
    <w:rsid w:val="009E533E"/>
    <w:rsid w:val="009E7DB4"/>
    <w:rsid w:val="00A00AA2"/>
    <w:rsid w:val="00A013CE"/>
    <w:rsid w:val="00A05A80"/>
    <w:rsid w:val="00A06FB2"/>
    <w:rsid w:val="00A12ED5"/>
    <w:rsid w:val="00A240D2"/>
    <w:rsid w:val="00A411B2"/>
    <w:rsid w:val="00A42F06"/>
    <w:rsid w:val="00A446DB"/>
    <w:rsid w:val="00A512E0"/>
    <w:rsid w:val="00A5541B"/>
    <w:rsid w:val="00A61216"/>
    <w:rsid w:val="00A612A9"/>
    <w:rsid w:val="00A72510"/>
    <w:rsid w:val="00A832E8"/>
    <w:rsid w:val="00A84802"/>
    <w:rsid w:val="00A927C1"/>
    <w:rsid w:val="00AA30C0"/>
    <w:rsid w:val="00AB4818"/>
    <w:rsid w:val="00AC2002"/>
    <w:rsid w:val="00AC2363"/>
    <w:rsid w:val="00AC6B87"/>
    <w:rsid w:val="00AD7CD3"/>
    <w:rsid w:val="00B017AE"/>
    <w:rsid w:val="00B05422"/>
    <w:rsid w:val="00B079DE"/>
    <w:rsid w:val="00B1249E"/>
    <w:rsid w:val="00B26049"/>
    <w:rsid w:val="00B362D2"/>
    <w:rsid w:val="00B53083"/>
    <w:rsid w:val="00B5406B"/>
    <w:rsid w:val="00B608B8"/>
    <w:rsid w:val="00B6650F"/>
    <w:rsid w:val="00B7127D"/>
    <w:rsid w:val="00B92F87"/>
    <w:rsid w:val="00B94DCF"/>
    <w:rsid w:val="00BB275C"/>
    <w:rsid w:val="00BC58D1"/>
    <w:rsid w:val="00BD09EA"/>
    <w:rsid w:val="00BD7CE6"/>
    <w:rsid w:val="00BE02F7"/>
    <w:rsid w:val="00BE2673"/>
    <w:rsid w:val="00BF2A76"/>
    <w:rsid w:val="00BF38AA"/>
    <w:rsid w:val="00BF4E8C"/>
    <w:rsid w:val="00C04BBD"/>
    <w:rsid w:val="00C1501D"/>
    <w:rsid w:val="00C15511"/>
    <w:rsid w:val="00C26C65"/>
    <w:rsid w:val="00C30637"/>
    <w:rsid w:val="00C406E0"/>
    <w:rsid w:val="00C54A2E"/>
    <w:rsid w:val="00C571D2"/>
    <w:rsid w:val="00C674A5"/>
    <w:rsid w:val="00C71B53"/>
    <w:rsid w:val="00C735A2"/>
    <w:rsid w:val="00C75E57"/>
    <w:rsid w:val="00C86E12"/>
    <w:rsid w:val="00C97C96"/>
    <w:rsid w:val="00CA206A"/>
    <w:rsid w:val="00CA6CAC"/>
    <w:rsid w:val="00CB44CB"/>
    <w:rsid w:val="00CC0BF1"/>
    <w:rsid w:val="00CC6A2B"/>
    <w:rsid w:val="00CD58A1"/>
    <w:rsid w:val="00CE3D3E"/>
    <w:rsid w:val="00D24CFB"/>
    <w:rsid w:val="00D36FC1"/>
    <w:rsid w:val="00D3787E"/>
    <w:rsid w:val="00D42359"/>
    <w:rsid w:val="00D460A8"/>
    <w:rsid w:val="00D47A12"/>
    <w:rsid w:val="00D57D38"/>
    <w:rsid w:val="00D6019E"/>
    <w:rsid w:val="00D61836"/>
    <w:rsid w:val="00D87A16"/>
    <w:rsid w:val="00D925F2"/>
    <w:rsid w:val="00D960F4"/>
    <w:rsid w:val="00D961E3"/>
    <w:rsid w:val="00DA4C62"/>
    <w:rsid w:val="00DA7FCC"/>
    <w:rsid w:val="00DB67C3"/>
    <w:rsid w:val="00DC3E15"/>
    <w:rsid w:val="00DC676B"/>
    <w:rsid w:val="00DD0327"/>
    <w:rsid w:val="00DD0D61"/>
    <w:rsid w:val="00DD47F7"/>
    <w:rsid w:val="00DF22B3"/>
    <w:rsid w:val="00DF2B3D"/>
    <w:rsid w:val="00DF4E8A"/>
    <w:rsid w:val="00E10233"/>
    <w:rsid w:val="00E22CB4"/>
    <w:rsid w:val="00E26CD3"/>
    <w:rsid w:val="00E31D44"/>
    <w:rsid w:val="00E332D6"/>
    <w:rsid w:val="00E45D84"/>
    <w:rsid w:val="00E4786B"/>
    <w:rsid w:val="00E5432E"/>
    <w:rsid w:val="00E72718"/>
    <w:rsid w:val="00E74A0B"/>
    <w:rsid w:val="00E8317E"/>
    <w:rsid w:val="00E90E94"/>
    <w:rsid w:val="00E96673"/>
    <w:rsid w:val="00EC0762"/>
    <w:rsid w:val="00EC3369"/>
    <w:rsid w:val="00EF7F4A"/>
    <w:rsid w:val="00F15200"/>
    <w:rsid w:val="00F23E63"/>
    <w:rsid w:val="00F35718"/>
    <w:rsid w:val="00F415ED"/>
    <w:rsid w:val="00F57C45"/>
    <w:rsid w:val="00F642FF"/>
    <w:rsid w:val="00F74544"/>
    <w:rsid w:val="00F7633A"/>
    <w:rsid w:val="00F773A4"/>
    <w:rsid w:val="00F826FE"/>
    <w:rsid w:val="00F967CA"/>
    <w:rsid w:val="00FA1C42"/>
    <w:rsid w:val="00FC1D18"/>
    <w:rsid w:val="00FE6AE6"/>
    <w:rsid w:val="00FF236F"/>
    <w:rsid w:val="00FF56BA"/>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5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A2"/>
    <w:pPr>
      <w:jc w:val="both"/>
    </w:pPr>
    <w:rPr>
      <w:rFonts w:ascii="Tahoma" w:eastAsia="Times New Roman" w:hAnsi="Tahoma" w:cs="Times New Roman"/>
      <w:sz w:val="20"/>
      <w:szCs w:val="20"/>
      <w:lang w:val="fr-CA" w:eastAsia="fr-CA"/>
    </w:rPr>
  </w:style>
  <w:style w:type="paragraph" w:styleId="Titre1">
    <w:name w:val="heading 1"/>
    <w:basedOn w:val="Normal"/>
    <w:next w:val="Normal"/>
    <w:link w:val="Titre1Car"/>
    <w:qFormat/>
    <w:rsid w:val="00C735A2"/>
    <w:pPr>
      <w:keepNext/>
      <w:spacing w:before="240" w:after="240"/>
      <w:jc w:val="left"/>
      <w:outlineLvl w:val="0"/>
    </w:pPr>
    <w:rPr>
      <w:b/>
      <w:caps/>
      <w:kern w:val="28"/>
      <w:sz w:val="22"/>
    </w:rPr>
  </w:style>
  <w:style w:type="paragraph" w:styleId="Titre2">
    <w:name w:val="heading 2"/>
    <w:basedOn w:val="Normal"/>
    <w:next w:val="Normal"/>
    <w:link w:val="Titre2Car"/>
    <w:uiPriority w:val="9"/>
    <w:semiHidden/>
    <w:unhideWhenUsed/>
    <w:qFormat/>
    <w:rsid w:val="004579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35A2"/>
    <w:rPr>
      <w:rFonts w:ascii="Tahoma" w:eastAsia="Times New Roman" w:hAnsi="Tahoma" w:cs="Times New Roman"/>
      <w:b/>
      <w:caps/>
      <w:kern w:val="28"/>
      <w:sz w:val="22"/>
      <w:szCs w:val="20"/>
      <w:lang w:val="fr-CA" w:eastAsia="fr-CA"/>
    </w:rPr>
  </w:style>
  <w:style w:type="paragraph" w:styleId="Retraitcorpsdetexte">
    <w:name w:val="Body Text Indent"/>
    <w:basedOn w:val="Normal"/>
    <w:link w:val="RetraitcorpsdetexteCar"/>
    <w:rsid w:val="00C735A2"/>
    <w:pPr>
      <w:ind w:left="705"/>
      <w:jc w:val="left"/>
    </w:pPr>
    <w:rPr>
      <w:rFonts w:ascii="Arial Narrow" w:hAnsi="Arial Narrow"/>
    </w:rPr>
  </w:style>
  <w:style w:type="character" w:customStyle="1" w:styleId="RetraitcorpsdetexteCar">
    <w:name w:val="Retrait corps de texte Car"/>
    <w:basedOn w:val="Policepardfaut"/>
    <w:link w:val="Retraitcorpsdetexte"/>
    <w:rsid w:val="00C735A2"/>
    <w:rPr>
      <w:rFonts w:ascii="Arial Narrow" w:eastAsia="Times New Roman" w:hAnsi="Arial Narrow" w:cs="Times New Roman"/>
      <w:sz w:val="20"/>
      <w:szCs w:val="20"/>
      <w:lang w:val="fr-CA" w:eastAsia="fr-CA"/>
    </w:rPr>
  </w:style>
  <w:style w:type="paragraph" w:styleId="Normalcentr">
    <w:name w:val="Block Text"/>
    <w:basedOn w:val="Normal"/>
    <w:rsid w:val="00C735A2"/>
    <w:pPr>
      <w:tabs>
        <w:tab w:val="left" w:pos="0"/>
      </w:tabs>
      <w:spacing w:line="286" w:lineRule="auto"/>
      <w:ind w:left="2520" w:right="-720" w:hanging="2520"/>
      <w:jc w:val="left"/>
    </w:pPr>
    <w:rPr>
      <w:rFonts w:ascii="Arial Narrow" w:hAnsi="Arial Narrow"/>
    </w:rPr>
  </w:style>
  <w:style w:type="paragraph" w:styleId="Pieddepage">
    <w:name w:val="footer"/>
    <w:basedOn w:val="Normal"/>
    <w:link w:val="PieddepageCar"/>
    <w:uiPriority w:val="99"/>
    <w:unhideWhenUsed/>
    <w:rsid w:val="009E0E8B"/>
    <w:pPr>
      <w:tabs>
        <w:tab w:val="center" w:pos="4536"/>
        <w:tab w:val="right" w:pos="9072"/>
      </w:tabs>
    </w:pPr>
  </w:style>
  <w:style w:type="character" w:customStyle="1" w:styleId="PieddepageCar">
    <w:name w:val="Pied de page Car"/>
    <w:basedOn w:val="Policepardfaut"/>
    <w:link w:val="Pieddepage"/>
    <w:uiPriority w:val="99"/>
    <w:rsid w:val="009E0E8B"/>
    <w:rPr>
      <w:rFonts w:ascii="Tahoma" w:eastAsia="Times New Roman" w:hAnsi="Tahoma" w:cs="Times New Roman"/>
      <w:sz w:val="20"/>
      <w:szCs w:val="20"/>
      <w:lang w:val="fr-CA" w:eastAsia="fr-CA"/>
    </w:rPr>
  </w:style>
  <w:style w:type="character" w:styleId="Numrodepage">
    <w:name w:val="page number"/>
    <w:basedOn w:val="Policepardfaut"/>
    <w:uiPriority w:val="99"/>
    <w:semiHidden/>
    <w:unhideWhenUsed/>
    <w:rsid w:val="009E0E8B"/>
  </w:style>
  <w:style w:type="paragraph" w:styleId="Notedebasdepage">
    <w:name w:val="footnote text"/>
    <w:basedOn w:val="Normal"/>
    <w:link w:val="NotedebasdepageCar"/>
    <w:uiPriority w:val="99"/>
    <w:unhideWhenUsed/>
    <w:rsid w:val="009E0E8B"/>
    <w:rPr>
      <w:sz w:val="24"/>
      <w:szCs w:val="24"/>
    </w:rPr>
  </w:style>
  <w:style w:type="character" w:customStyle="1" w:styleId="NotedebasdepageCar">
    <w:name w:val="Note de bas de page Car"/>
    <w:basedOn w:val="Policepardfaut"/>
    <w:link w:val="Notedebasdepage"/>
    <w:uiPriority w:val="99"/>
    <w:rsid w:val="009E0E8B"/>
    <w:rPr>
      <w:rFonts w:ascii="Tahoma" w:eastAsia="Times New Roman" w:hAnsi="Tahoma" w:cs="Times New Roman"/>
      <w:lang w:val="fr-CA" w:eastAsia="fr-CA"/>
    </w:rPr>
  </w:style>
  <w:style w:type="character" w:styleId="Appelnotedebasdep">
    <w:name w:val="footnote reference"/>
    <w:basedOn w:val="Policepardfaut"/>
    <w:uiPriority w:val="99"/>
    <w:unhideWhenUsed/>
    <w:rsid w:val="009E0E8B"/>
    <w:rPr>
      <w:vertAlign w:val="superscript"/>
    </w:rPr>
  </w:style>
  <w:style w:type="paragraph" w:styleId="En-tte">
    <w:name w:val="header"/>
    <w:basedOn w:val="Normal"/>
    <w:link w:val="En-tteCar"/>
    <w:uiPriority w:val="99"/>
    <w:unhideWhenUsed/>
    <w:rsid w:val="009E0E8B"/>
    <w:pPr>
      <w:tabs>
        <w:tab w:val="center" w:pos="4536"/>
        <w:tab w:val="right" w:pos="9072"/>
      </w:tabs>
    </w:pPr>
  </w:style>
  <w:style w:type="character" w:customStyle="1" w:styleId="En-tteCar">
    <w:name w:val="En-tête Car"/>
    <w:basedOn w:val="Policepardfaut"/>
    <w:link w:val="En-tte"/>
    <w:uiPriority w:val="99"/>
    <w:rsid w:val="009E0E8B"/>
    <w:rPr>
      <w:rFonts w:ascii="Tahoma" w:eastAsia="Times New Roman" w:hAnsi="Tahoma" w:cs="Times New Roman"/>
      <w:sz w:val="20"/>
      <w:szCs w:val="20"/>
      <w:lang w:val="fr-CA" w:eastAsia="fr-CA"/>
    </w:rPr>
  </w:style>
  <w:style w:type="paragraph" w:styleId="Paragraphedeliste">
    <w:name w:val="List Paragraph"/>
    <w:basedOn w:val="Normal"/>
    <w:uiPriority w:val="34"/>
    <w:qFormat/>
    <w:rsid w:val="00171F63"/>
    <w:pPr>
      <w:ind w:left="720"/>
      <w:contextualSpacing/>
    </w:pPr>
  </w:style>
  <w:style w:type="paragraph" w:styleId="Corpsdetexte2">
    <w:name w:val="Body Text 2"/>
    <w:basedOn w:val="Normal"/>
    <w:link w:val="Corpsdetexte2Car"/>
    <w:uiPriority w:val="99"/>
    <w:semiHidden/>
    <w:unhideWhenUsed/>
    <w:rsid w:val="00561AFD"/>
    <w:pPr>
      <w:spacing w:after="120" w:line="480" w:lineRule="auto"/>
    </w:pPr>
  </w:style>
  <w:style w:type="character" w:customStyle="1" w:styleId="Corpsdetexte2Car">
    <w:name w:val="Corps de texte 2 Car"/>
    <w:basedOn w:val="Policepardfaut"/>
    <w:link w:val="Corpsdetexte2"/>
    <w:uiPriority w:val="99"/>
    <w:semiHidden/>
    <w:rsid w:val="00561AFD"/>
    <w:rPr>
      <w:rFonts w:ascii="Tahoma" w:eastAsia="Times New Roman" w:hAnsi="Tahoma" w:cs="Times New Roman"/>
      <w:sz w:val="20"/>
      <w:szCs w:val="20"/>
      <w:lang w:val="fr-CA" w:eastAsia="fr-CA"/>
    </w:rPr>
  </w:style>
  <w:style w:type="paragraph" w:styleId="Retraitcorpsdetexte2">
    <w:name w:val="Body Text Indent 2"/>
    <w:basedOn w:val="Normal"/>
    <w:link w:val="Retraitcorpsdetexte2Car"/>
    <w:uiPriority w:val="99"/>
    <w:semiHidden/>
    <w:unhideWhenUsed/>
    <w:rsid w:val="005C2871"/>
    <w:pPr>
      <w:spacing w:after="120" w:line="480" w:lineRule="auto"/>
      <w:ind w:left="283"/>
    </w:pPr>
  </w:style>
  <w:style w:type="character" w:customStyle="1" w:styleId="Retraitcorpsdetexte2Car">
    <w:name w:val="Retrait corps de texte 2 Car"/>
    <w:basedOn w:val="Policepardfaut"/>
    <w:link w:val="Retraitcorpsdetexte2"/>
    <w:uiPriority w:val="99"/>
    <w:rsid w:val="005C2871"/>
    <w:rPr>
      <w:rFonts w:ascii="Tahoma" w:eastAsia="Times New Roman" w:hAnsi="Tahoma" w:cs="Times New Roman"/>
      <w:sz w:val="20"/>
      <w:szCs w:val="20"/>
      <w:lang w:val="fr-CA" w:eastAsia="fr-CA"/>
    </w:rPr>
  </w:style>
  <w:style w:type="paragraph" w:styleId="Retraitcorpsdetexte3">
    <w:name w:val="Body Text Indent 3"/>
    <w:basedOn w:val="Normal"/>
    <w:link w:val="Retraitcorpsdetexte3Car"/>
    <w:uiPriority w:val="99"/>
    <w:semiHidden/>
    <w:unhideWhenUsed/>
    <w:rsid w:val="0005646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5646D"/>
    <w:rPr>
      <w:rFonts w:ascii="Tahoma" w:eastAsia="Times New Roman" w:hAnsi="Tahoma" w:cs="Times New Roman"/>
      <w:sz w:val="16"/>
      <w:szCs w:val="16"/>
      <w:lang w:val="fr-CA" w:eastAsia="fr-CA"/>
    </w:rPr>
  </w:style>
  <w:style w:type="paragraph" w:styleId="Corpsdetexte">
    <w:name w:val="Body Text"/>
    <w:basedOn w:val="Normal"/>
    <w:link w:val="CorpsdetexteCar"/>
    <w:uiPriority w:val="99"/>
    <w:unhideWhenUsed/>
    <w:rsid w:val="00CD58A1"/>
    <w:pPr>
      <w:spacing w:after="120"/>
    </w:pPr>
  </w:style>
  <w:style w:type="character" w:customStyle="1" w:styleId="CorpsdetexteCar">
    <w:name w:val="Corps de texte Car"/>
    <w:basedOn w:val="Policepardfaut"/>
    <w:link w:val="Corpsdetexte"/>
    <w:uiPriority w:val="99"/>
    <w:rsid w:val="00CD58A1"/>
    <w:rPr>
      <w:rFonts w:ascii="Tahoma" w:eastAsia="Times New Roman" w:hAnsi="Tahoma" w:cs="Times New Roman"/>
      <w:sz w:val="20"/>
      <w:szCs w:val="20"/>
      <w:lang w:val="fr-CA" w:eastAsia="fr-CA"/>
    </w:rPr>
  </w:style>
  <w:style w:type="paragraph" w:customStyle="1" w:styleId="PuceCHUM">
    <w:name w:val="Puce CHUM"/>
    <w:basedOn w:val="Normal"/>
    <w:rsid w:val="00CD58A1"/>
    <w:pPr>
      <w:numPr>
        <w:numId w:val="2"/>
      </w:numPr>
      <w:spacing w:before="120" w:after="120"/>
    </w:pPr>
    <w:rPr>
      <w:szCs w:val="24"/>
      <w:lang w:eastAsia="fr-FR"/>
    </w:rPr>
  </w:style>
  <w:style w:type="paragraph" w:styleId="Titre">
    <w:name w:val="Title"/>
    <w:basedOn w:val="Normal"/>
    <w:link w:val="TitreCar"/>
    <w:qFormat/>
    <w:rsid w:val="00E72718"/>
    <w:pPr>
      <w:jc w:val="center"/>
    </w:pPr>
    <w:rPr>
      <w:rFonts w:ascii="Times New Roman" w:hAnsi="Times New Roman"/>
      <w:b/>
      <w:sz w:val="24"/>
      <w:u w:val="single"/>
      <w:lang w:eastAsia="fr-FR"/>
    </w:rPr>
  </w:style>
  <w:style w:type="character" w:customStyle="1" w:styleId="TitreCar">
    <w:name w:val="Titre Car"/>
    <w:basedOn w:val="Policepardfaut"/>
    <w:link w:val="Titre"/>
    <w:rsid w:val="00E72718"/>
    <w:rPr>
      <w:rFonts w:ascii="Times New Roman" w:eastAsia="Times New Roman" w:hAnsi="Times New Roman" w:cs="Times New Roman"/>
      <w:b/>
      <w:szCs w:val="20"/>
      <w:u w:val="single"/>
      <w:lang w:val="fr-CA"/>
    </w:rPr>
  </w:style>
  <w:style w:type="paragraph" w:styleId="Corpsdetexte3">
    <w:name w:val="Body Text 3"/>
    <w:basedOn w:val="Normal"/>
    <w:link w:val="Corpsdetexte3Car"/>
    <w:uiPriority w:val="99"/>
    <w:semiHidden/>
    <w:unhideWhenUsed/>
    <w:rsid w:val="00D87A16"/>
    <w:pPr>
      <w:spacing w:after="120"/>
    </w:pPr>
    <w:rPr>
      <w:sz w:val="16"/>
      <w:szCs w:val="16"/>
    </w:rPr>
  </w:style>
  <w:style w:type="character" w:customStyle="1" w:styleId="Corpsdetexte3Car">
    <w:name w:val="Corps de texte 3 Car"/>
    <w:basedOn w:val="Policepardfaut"/>
    <w:link w:val="Corpsdetexte3"/>
    <w:uiPriority w:val="99"/>
    <w:semiHidden/>
    <w:rsid w:val="00D87A16"/>
    <w:rPr>
      <w:rFonts w:ascii="Tahoma" w:eastAsia="Times New Roman" w:hAnsi="Tahoma" w:cs="Times New Roman"/>
      <w:sz w:val="16"/>
      <w:szCs w:val="16"/>
      <w:lang w:val="fr-CA" w:eastAsia="fr-CA"/>
    </w:rPr>
  </w:style>
  <w:style w:type="paragraph" w:styleId="Textebrut">
    <w:name w:val="Plain Text"/>
    <w:basedOn w:val="Normal"/>
    <w:link w:val="TextebrutCar"/>
    <w:rsid w:val="0071573A"/>
    <w:pPr>
      <w:jc w:val="left"/>
    </w:pPr>
    <w:rPr>
      <w:rFonts w:ascii="Courier New" w:hAnsi="Courier New"/>
      <w:lang w:eastAsia="fr-FR"/>
    </w:rPr>
  </w:style>
  <w:style w:type="character" w:customStyle="1" w:styleId="TextebrutCar">
    <w:name w:val="Texte brut Car"/>
    <w:basedOn w:val="Policepardfaut"/>
    <w:link w:val="Textebrut"/>
    <w:rsid w:val="0071573A"/>
    <w:rPr>
      <w:rFonts w:ascii="Courier New" w:eastAsia="Times New Roman" w:hAnsi="Courier New" w:cs="Times New Roman"/>
      <w:sz w:val="20"/>
      <w:szCs w:val="20"/>
      <w:lang w:val="fr-CA"/>
    </w:rPr>
  </w:style>
  <w:style w:type="character" w:customStyle="1" w:styleId="Titre2Car">
    <w:name w:val="Titre 2 Car"/>
    <w:basedOn w:val="Policepardfaut"/>
    <w:link w:val="Titre2"/>
    <w:uiPriority w:val="9"/>
    <w:semiHidden/>
    <w:rsid w:val="004579E8"/>
    <w:rPr>
      <w:rFonts w:asciiTheme="majorHAnsi" w:eastAsiaTheme="majorEastAsia" w:hAnsiTheme="majorHAnsi" w:cstheme="majorBidi"/>
      <w:b/>
      <w:bCs/>
      <w:color w:val="4F81BD" w:themeColor="accent1"/>
      <w:sz w:val="26"/>
      <w:szCs w:val="26"/>
      <w:lang w:val="fr-CA" w:eastAsia="fr-CA"/>
    </w:rPr>
  </w:style>
  <w:style w:type="paragraph" w:styleId="Commentaire">
    <w:name w:val="annotation text"/>
    <w:basedOn w:val="Normal"/>
    <w:link w:val="CommentaireCar"/>
    <w:semiHidden/>
    <w:rsid w:val="00B5406B"/>
    <w:pPr>
      <w:jc w:val="left"/>
    </w:pPr>
    <w:rPr>
      <w:rFonts w:ascii="Times New Roman" w:hAnsi="Times New Roman"/>
    </w:rPr>
  </w:style>
  <w:style w:type="character" w:customStyle="1" w:styleId="CommentaireCar">
    <w:name w:val="Commentaire Car"/>
    <w:basedOn w:val="Policepardfaut"/>
    <w:link w:val="Commentaire"/>
    <w:semiHidden/>
    <w:rsid w:val="00B5406B"/>
    <w:rPr>
      <w:rFonts w:ascii="Times New Roman" w:eastAsia="Times New Roman" w:hAnsi="Times New Roman" w:cs="Times New Roman"/>
      <w:sz w:val="20"/>
      <w:szCs w:val="20"/>
      <w:lang w:val="fr-CA" w:eastAsia="fr-CA"/>
    </w:rPr>
  </w:style>
  <w:style w:type="paragraph" w:styleId="Textedebulles">
    <w:name w:val="Balloon Text"/>
    <w:basedOn w:val="Normal"/>
    <w:link w:val="TextedebullesCar"/>
    <w:uiPriority w:val="99"/>
    <w:semiHidden/>
    <w:unhideWhenUsed/>
    <w:rsid w:val="00EF7F4A"/>
    <w:rPr>
      <w:rFonts w:ascii="Lucida Grande" w:hAnsi="Lucida Grande"/>
      <w:sz w:val="18"/>
      <w:szCs w:val="18"/>
    </w:rPr>
  </w:style>
  <w:style w:type="character" w:customStyle="1" w:styleId="TextedebullesCar">
    <w:name w:val="Texte de bulles Car"/>
    <w:basedOn w:val="Policepardfaut"/>
    <w:link w:val="Textedebulles"/>
    <w:uiPriority w:val="99"/>
    <w:semiHidden/>
    <w:rsid w:val="00EF7F4A"/>
    <w:rPr>
      <w:rFonts w:ascii="Lucida Grande" w:eastAsia="Times New Roman" w:hAnsi="Lucida Grande" w:cs="Times New Roman"/>
      <w:sz w:val="18"/>
      <w:szCs w:val="18"/>
      <w:lang w:val="fr-CA" w:eastAsia="fr-CA"/>
    </w:rPr>
  </w:style>
  <w:style w:type="character" w:styleId="Marquedecommentaire">
    <w:name w:val="annotation reference"/>
    <w:basedOn w:val="Policepardfaut"/>
    <w:uiPriority w:val="99"/>
    <w:semiHidden/>
    <w:unhideWhenUsed/>
    <w:rsid w:val="00AB4818"/>
    <w:rPr>
      <w:sz w:val="18"/>
      <w:szCs w:val="18"/>
    </w:rPr>
  </w:style>
  <w:style w:type="paragraph" w:styleId="Objetducommentaire">
    <w:name w:val="annotation subject"/>
    <w:basedOn w:val="Commentaire"/>
    <w:next w:val="Commentaire"/>
    <w:link w:val="ObjetducommentaireCar"/>
    <w:uiPriority w:val="99"/>
    <w:semiHidden/>
    <w:unhideWhenUsed/>
    <w:rsid w:val="00AB4818"/>
    <w:pPr>
      <w:jc w:val="both"/>
    </w:pPr>
    <w:rPr>
      <w:rFonts w:ascii="Tahoma" w:hAnsi="Tahoma"/>
      <w:b/>
      <w:bCs/>
    </w:rPr>
  </w:style>
  <w:style w:type="character" w:customStyle="1" w:styleId="ObjetducommentaireCar">
    <w:name w:val="Objet du commentaire Car"/>
    <w:basedOn w:val="CommentaireCar"/>
    <w:link w:val="Objetducommentaire"/>
    <w:uiPriority w:val="99"/>
    <w:semiHidden/>
    <w:rsid w:val="00AB4818"/>
    <w:rPr>
      <w:rFonts w:ascii="Tahoma" w:eastAsia="Times New Roman" w:hAnsi="Tahoma" w:cs="Times New Roman"/>
      <w:b/>
      <w:bCs/>
      <w:sz w:val="20"/>
      <w:szCs w:val="20"/>
      <w:lang w:val="fr-CA" w:eastAsia="fr-CA"/>
    </w:rPr>
  </w:style>
  <w:style w:type="paragraph" w:styleId="Rvision">
    <w:name w:val="Revision"/>
    <w:hidden/>
    <w:uiPriority w:val="99"/>
    <w:semiHidden/>
    <w:rsid w:val="00902058"/>
    <w:rPr>
      <w:rFonts w:ascii="Tahoma" w:eastAsia="Times New Roman" w:hAnsi="Tahoma" w:cs="Times New Roman"/>
      <w:sz w:val="20"/>
      <w:szCs w:val="20"/>
      <w:lang w:val="fr-CA" w:eastAsia="fr-CA"/>
    </w:rPr>
  </w:style>
  <w:style w:type="paragraph" w:styleId="NormalWeb">
    <w:name w:val="Normal (Web)"/>
    <w:basedOn w:val="Normal"/>
    <w:uiPriority w:val="99"/>
    <w:rsid w:val="009E533E"/>
    <w:pPr>
      <w:spacing w:before="100" w:beforeAutospacing="1" w:after="100" w:afterAutospacing="1"/>
      <w:jc w:val="left"/>
    </w:pPr>
    <w:rPr>
      <w:rFonts w:ascii="Times" w:eastAsia="MS ??" w:hAnsi="Time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A2"/>
    <w:pPr>
      <w:jc w:val="both"/>
    </w:pPr>
    <w:rPr>
      <w:rFonts w:ascii="Tahoma" w:eastAsia="Times New Roman" w:hAnsi="Tahoma" w:cs="Times New Roman"/>
      <w:sz w:val="20"/>
      <w:szCs w:val="20"/>
      <w:lang w:val="fr-CA" w:eastAsia="fr-CA"/>
    </w:rPr>
  </w:style>
  <w:style w:type="paragraph" w:styleId="Titre1">
    <w:name w:val="heading 1"/>
    <w:basedOn w:val="Normal"/>
    <w:next w:val="Normal"/>
    <w:link w:val="Titre1Car"/>
    <w:qFormat/>
    <w:rsid w:val="00C735A2"/>
    <w:pPr>
      <w:keepNext/>
      <w:spacing w:before="240" w:after="240"/>
      <w:jc w:val="left"/>
      <w:outlineLvl w:val="0"/>
    </w:pPr>
    <w:rPr>
      <w:b/>
      <w:caps/>
      <w:kern w:val="28"/>
      <w:sz w:val="22"/>
    </w:rPr>
  </w:style>
  <w:style w:type="paragraph" w:styleId="Titre2">
    <w:name w:val="heading 2"/>
    <w:basedOn w:val="Normal"/>
    <w:next w:val="Normal"/>
    <w:link w:val="Titre2Car"/>
    <w:uiPriority w:val="9"/>
    <w:semiHidden/>
    <w:unhideWhenUsed/>
    <w:qFormat/>
    <w:rsid w:val="004579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35A2"/>
    <w:rPr>
      <w:rFonts w:ascii="Tahoma" w:eastAsia="Times New Roman" w:hAnsi="Tahoma" w:cs="Times New Roman"/>
      <w:b/>
      <w:caps/>
      <w:kern w:val="28"/>
      <w:sz w:val="22"/>
      <w:szCs w:val="20"/>
      <w:lang w:val="fr-CA" w:eastAsia="fr-CA"/>
    </w:rPr>
  </w:style>
  <w:style w:type="paragraph" w:styleId="Retraitcorpsdetexte">
    <w:name w:val="Body Text Indent"/>
    <w:basedOn w:val="Normal"/>
    <w:link w:val="RetraitcorpsdetexteCar"/>
    <w:rsid w:val="00C735A2"/>
    <w:pPr>
      <w:ind w:left="705"/>
      <w:jc w:val="left"/>
    </w:pPr>
    <w:rPr>
      <w:rFonts w:ascii="Arial Narrow" w:hAnsi="Arial Narrow"/>
    </w:rPr>
  </w:style>
  <w:style w:type="character" w:customStyle="1" w:styleId="RetraitcorpsdetexteCar">
    <w:name w:val="Retrait corps de texte Car"/>
    <w:basedOn w:val="Policepardfaut"/>
    <w:link w:val="Retraitcorpsdetexte"/>
    <w:rsid w:val="00C735A2"/>
    <w:rPr>
      <w:rFonts w:ascii="Arial Narrow" w:eastAsia="Times New Roman" w:hAnsi="Arial Narrow" w:cs="Times New Roman"/>
      <w:sz w:val="20"/>
      <w:szCs w:val="20"/>
      <w:lang w:val="fr-CA" w:eastAsia="fr-CA"/>
    </w:rPr>
  </w:style>
  <w:style w:type="paragraph" w:styleId="Normalcentr">
    <w:name w:val="Block Text"/>
    <w:basedOn w:val="Normal"/>
    <w:rsid w:val="00C735A2"/>
    <w:pPr>
      <w:tabs>
        <w:tab w:val="left" w:pos="0"/>
      </w:tabs>
      <w:spacing w:line="286" w:lineRule="auto"/>
      <w:ind w:left="2520" w:right="-720" w:hanging="2520"/>
      <w:jc w:val="left"/>
    </w:pPr>
    <w:rPr>
      <w:rFonts w:ascii="Arial Narrow" w:hAnsi="Arial Narrow"/>
    </w:rPr>
  </w:style>
  <w:style w:type="paragraph" w:styleId="Pieddepage">
    <w:name w:val="footer"/>
    <w:basedOn w:val="Normal"/>
    <w:link w:val="PieddepageCar"/>
    <w:uiPriority w:val="99"/>
    <w:unhideWhenUsed/>
    <w:rsid w:val="009E0E8B"/>
    <w:pPr>
      <w:tabs>
        <w:tab w:val="center" w:pos="4536"/>
        <w:tab w:val="right" w:pos="9072"/>
      </w:tabs>
    </w:pPr>
  </w:style>
  <w:style w:type="character" w:customStyle="1" w:styleId="PieddepageCar">
    <w:name w:val="Pied de page Car"/>
    <w:basedOn w:val="Policepardfaut"/>
    <w:link w:val="Pieddepage"/>
    <w:uiPriority w:val="99"/>
    <w:rsid w:val="009E0E8B"/>
    <w:rPr>
      <w:rFonts w:ascii="Tahoma" w:eastAsia="Times New Roman" w:hAnsi="Tahoma" w:cs="Times New Roman"/>
      <w:sz w:val="20"/>
      <w:szCs w:val="20"/>
      <w:lang w:val="fr-CA" w:eastAsia="fr-CA"/>
    </w:rPr>
  </w:style>
  <w:style w:type="character" w:styleId="Numrodepage">
    <w:name w:val="page number"/>
    <w:basedOn w:val="Policepardfaut"/>
    <w:uiPriority w:val="99"/>
    <w:semiHidden/>
    <w:unhideWhenUsed/>
    <w:rsid w:val="009E0E8B"/>
  </w:style>
  <w:style w:type="paragraph" w:styleId="Notedebasdepage">
    <w:name w:val="footnote text"/>
    <w:basedOn w:val="Normal"/>
    <w:link w:val="NotedebasdepageCar"/>
    <w:uiPriority w:val="99"/>
    <w:unhideWhenUsed/>
    <w:rsid w:val="009E0E8B"/>
    <w:rPr>
      <w:sz w:val="24"/>
      <w:szCs w:val="24"/>
    </w:rPr>
  </w:style>
  <w:style w:type="character" w:customStyle="1" w:styleId="NotedebasdepageCar">
    <w:name w:val="Note de bas de page Car"/>
    <w:basedOn w:val="Policepardfaut"/>
    <w:link w:val="Notedebasdepage"/>
    <w:uiPriority w:val="99"/>
    <w:rsid w:val="009E0E8B"/>
    <w:rPr>
      <w:rFonts w:ascii="Tahoma" w:eastAsia="Times New Roman" w:hAnsi="Tahoma" w:cs="Times New Roman"/>
      <w:lang w:val="fr-CA" w:eastAsia="fr-CA"/>
    </w:rPr>
  </w:style>
  <w:style w:type="character" w:styleId="Appelnotedebasdep">
    <w:name w:val="footnote reference"/>
    <w:basedOn w:val="Policepardfaut"/>
    <w:uiPriority w:val="99"/>
    <w:unhideWhenUsed/>
    <w:rsid w:val="009E0E8B"/>
    <w:rPr>
      <w:vertAlign w:val="superscript"/>
    </w:rPr>
  </w:style>
  <w:style w:type="paragraph" w:styleId="En-tte">
    <w:name w:val="header"/>
    <w:basedOn w:val="Normal"/>
    <w:link w:val="En-tteCar"/>
    <w:uiPriority w:val="99"/>
    <w:unhideWhenUsed/>
    <w:rsid w:val="009E0E8B"/>
    <w:pPr>
      <w:tabs>
        <w:tab w:val="center" w:pos="4536"/>
        <w:tab w:val="right" w:pos="9072"/>
      </w:tabs>
    </w:pPr>
  </w:style>
  <w:style w:type="character" w:customStyle="1" w:styleId="En-tteCar">
    <w:name w:val="En-tête Car"/>
    <w:basedOn w:val="Policepardfaut"/>
    <w:link w:val="En-tte"/>
    <w:uiPriority w:val="99"/>
    <w:rsid w:val="009E0E8B"/>
    <w:rPr>
      <w:rFonts w:ascii="Tahoma" w:eastAsia="Times New Roman" w:hAnsi="Tahoma" w:cs="Times New Roman"/>
      <w:sz w:val="20"/>
      <w:szCs w:val="20"/>
      <w:lang w:val="fr-CA" w:eastAsia="fr-CA"/>
    </w:rPr>
  </w:style>
  <w:style w:type="paragraph" w:styleId="Paragraphedeliste">
    <w:name w:val="List Paragraph"/>
    <w:basedOn w:val="Normal"/>
    <w:uiPriority w:val="34"/>
    <w:qFormat/>
    <w:rsid w:val="00171F63"/>
    <w:pPr>
      <w:ind w:left="720"/>
      <w:contextualSpacing/>
    </w:pPr>
  </w:style>
  <w:style w:type="paragraph" w:styleId="Corpsdetexte2">
    <w:name w:val="Body Text 2"/>
    <w:basedOn w:val="Normal"/>
    <w:link w:val="Corpsdetexte2Car"/>
    <w:uiPriority w:val="99"/>
    <w:semiHidden/>
    <w:unhideWhenUsed/>
    <w:rsid w:val="00561AFD"/>
    <w:pPr>
      <w:spacing w:after="120" w:line="480" w:lineRule="auto"/>
    </w:pPr>
  </w:style>
  <w:style w:type="character" w:customStyle="1" w:styleId="Corpsdetexte2Car">
    <w:name w:val="Corps de texte 2 Car"/>
    <w:basedOn w:val="Policepardfaut"/>
    <w:link w:val="Corpsdetexte2"/>
    <w:uiPriority w:val="99"/>
    <w:semiHidden/>
    <w:rsid w:val="00561AFD"/>
    <w:rPr>
      <w:rFonts w:ascii="Tahoma" w:eastAsia="Times New Roman" w:hAnsi="Tahoma" w:cs="Times New Roman"/>
      <w:sz w:val="20"/>
      <w:szCs w:val="20"/>
      <w:lang w:val="fr-CA" w:eastAsia="fr-CA"/>
    </w:rPr>
  </w:style>
  <w:style w:type="paragraph" w:styleId="Retraitcorpsdetexte2">
    <w:name w:val="Body Text Indent 2"/>
    <w:basedOn w:val="Normal"/>
    <w:link w:val="Retraitcorpsdetexte2Car"/>
    <w:uiPriority w:val="99"/>
    <w:semiHidden/>
    <w:unhideWhenUsed/>
    <w:rsid w:val="005C2871"/>
    <w:pPr>
      <w:spacing w:after="120" w:line="480" w:lineRule="auto"/>
      <w:ind w:left="283"/>
    </w:pPr>
  </w:style>
  <w:style w:type="character" w:customStyle="1" w:styleId="Retraitcorpsdetexte2Car">
    <w:name w:val="Retrait corps de texte 2 Car"/>
    <w:basedOn w:val="Policepardfaut"/>
    <w:link w:val="Retraitcorpsdetexte2"/>
    <w:uiPriority w:val="99"/>
    <w:rsid w:val="005C2871"/>
    <w:rPr>
      <w:rFonts w:ascii="Tahoma" w:eastAsia="Times New Roman" w:hAnsi="Tahoma" w:cs="Times New Roman"/>
      <w:sz w:val="20"/>
      <w:szCs w:val="20"/>
      <w:lang w:val="fr-CA" w:eastAsia="fr-CA"/>
    </w:rPr>
  </w:style>
  <w:style w:type="paragraph" w:styleId="Retraitcorpsdetexte3">
    <w:name w:val="Body Text Indent 3"/>
    <w:basedOn w:val="Normal"/>
    <w:link w:val="Retraitcorpsdetexte3Car"/>
    <w:uiPriority w:val="99"/>
    <w:semiHidden/>
    <w:unhideWhenUsed/>
    <w:rsid w:val="0005646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5646D"/>
    <w:rPr>
      <w:rFonts w:ascii="Tahoma" w:eastAsia="Times New Roman" w:hAnsi="Tahoma" w:cs="Times New Roman"/>
      <w:sz w:val="16"/>
      <w:szCs w:val="16"/>
      <w:lang w:val="fr-CA" w:eastAsia="fr-CA"/>
    </w:rPr>
  </w:style>
  <w:style w:type="paragraph" w:styleId="Corpsdetexte">
    <w:name w:val="Body Text"/>
    <w:basedOn w:val="Normal"/>
    <w:link w:val="CorpsdetexteCar"/>
    <w:uiPriority w:val="99"/>
    <w:unhideWhenUsed/>
    <w:rsid w:val="00CD58A1"/>
    <w:pPr>
      <w:spacing w:after="120"/>
    </w:pPr>
  </w:style>
  <w:style w:type="character" w:customStyle="1" w:styleId="CorpsdetexteCar">
    <w:name w:val="Corps de texte Car"/>
    <w:basedOn w:val="Policepardfaut"/>
    <w:link w:val="Corpsdetexte"/>
    <w:uiPriority w:val="99"/>
    <w:rsid w:val="00CD58A1"/>
    <w:rPr>
      <w:rFonts w:ascii="Tahoma" w:eastAsia="Times New Roman" w:hAnsi="Tahoma" w:cs="Times New Roman"/>
      <w:sz w:val="20"/>
      <w:szCs w:val="20"/>
      <w:lang w:val="fr-CA" w:eastAsia="fr-CA"/>
    </w:rPr>
  </w:style>
  <w:style w:type="paragraph" w:customStyle="1" w:styleId="PuceCHUM">
    <w:name w:val="Puce CHUM"/>
    <w:basedOn w:val="Normal"/>
    <w:rsid w:val="00CD58A1"/>
    <w:pPr>
      <w:numPr>
        <w:numId w:val="2"/>
      </w:numPr>
      <w:spacing w:before="120" w:after="120"/>
    </w:pPr>
    <w:rPr>
      <w:szCs w:val="24"/>
      <w:lang w:eastAsia="fr-FR"/>
    </w:rPr>
  </w:style>
  <w:style w:type="paragraph" w:styleId="Titre">
    <w:name w:val="Title"/>
    <w:basedOn w:val="Normal"/>
    <w:link w:val="TitreCar"/>
    <w:qFormat/>
    <w:rsid w:val="00E72718"/>
    <w:pPr>
      <w:jc w:val="center"/>
    </w:pPr>
    <w:rPr>
      <w:rFonts w:ascii="Times New Roman" w:hAnsi="Times New Roman"/>
      <w:b/>
      <w:sz w:val="24"/>
      <w:u w:val="single"/>
      <w:lang w:eastAsia="fr-FR"/>
    </w:rPr>
  </w:style>
  <w:style w:type="character" w:customStyle="1" w:styleId="TitreCar">
    <w:name w:val="Titre Car"/>
    <w:basedOn w:val="Policepardfaut"/>
    <w:link w:val="Titre"/>
    <w:rsid w:val="00E72718"/>
    <w:rPr>
      <w:rFonts w:ascii="Times New Roman" w:eastAsia="Times New Roman" w:hAnsi="Times New Roman" w:cs="Times New Roman"/>
      <w:b/>
      <w:szCs w:val="20"/>
      <w:u w:val="single"/>
      <w:lang w:val="fr-CA"/>
    </w:rPr>
  </w:style>
  <w:style w:type="paragraph" w:styleId="Corpsdetexte3">
    <w:name w:val="Body Text 3"/>
    <w:basedOn w:val="Normal"/>
    <w:link w:val="Corpsdetexte3Car"/>
    <w:uiPriority w:val="99"/>
    <w:semiHidden/>
    <w:unhideWhenUsed/>
    <w:rsid w:val="00D87A16"/>
    <w:pPr>
      <w:spacing w:after="120"/>
    </w:pPr>
    <w:rPr>
      <w:sz w:val="16"/>
      <w:szCs w:val="16"/>
    </w:rPr>
  </w:style>
  <w:style w:type="character" w:customStyle="1" w:styleId="Corpsdetexte3Car">
    <w:name w:val="Corps de texte 3 Car"/>
    <w:basedOn w:val="Policepardfaut"/>
    <w:link w:val="Corpsdetexte3"/>
    <w:uiPriority w:val="99"/>
    <w:semiHidden/>
    <w:rsid w:val="00D87A16"/>
    <w:rPr>
      <w:rFonts w:ascii="Tahoma" w:eastAsia="Times New Roman" w:hAnsi="Tahoma" w:cs="Times New Roman"/>
      <w:sz w:val="16"/>
      <w:szCs w:val="16"/>
      <w:lang w:val="fr-CA" w:eastAsia="fr-CA"/>
    </w:rPr>
  </w:style>
  <w:style w:type="paragraph" w:styleId="Textebrut">
    <w:name w:val="Plain Text"/>
    <w:basedOn w:val="Normal"/>
    <w:link w:val="TextebrutCar"/>
    <w:rsid w:val="0071573A"/>
    <w:pPr>
      <w:jc w:val="left"/>
    </w:pPr>
    <w:rPr>
      <w:rFonts w:ascii="Courier New" w:hAnsi="Courier New"/>
      <w:lang w:eastAsia="fr-FR"/>
    </w:rPr>
  </w:style>
  <w:style w:type="character" w:customStyle="1" w:styleId="TextebrutCar">
    <w:name w:val="Texte brut Car"/>
    <w:basedOn w:val="Policepardfaut"/>
    <w:link w:val="Textebrut"/>
    <w:rsid w:val="0071573A"/>
    <w:rPr>
      <w:rFonts w:ascii="Courier New" w:eastAsia="Times New Roman" w:hAnsi="Courier New" w:cs="Times New Roman"/>
      <w:sz w:val="20"/>
      <w:szCs w:val="20"/>
      <w:lang w:val="fr-CA"/>
    </w:rPr>
  </w:style>
  <w:style w:type="character" w:customStyle="1" w:styleId="Titre2Car">
    <w:name w:val="Titre 2 Car"/>
    <w:basedOn w:val="Policepardfaut"/>
    <w:link w:val="Titre2"/>
    <w:uiPriority w:val="9"/>
    <w:semiHidden/>
    <w:rsid w:val="004579E8"/>
    <w:rPr>
      <w:rFonts w:asciiTheme="majorHAnsi" w:eastAsiaTheme="majorEastAsia" w:hAnsiTheme="majorHAnsi" w:cstheme="majorBidi"/>
      <w:b/>
      <w:bCs/>
      <w:color w:val="4F81BD" w:themeColor="accent1"/>
      <w:sz w:val="26"/>
      <w:szCs w:val="26"/>
      <w:lang w:val="fr-CA" w:eastAsia="fr-CA"/>
    </w:rPr>
  </w:style>
  <w:style w:type="paragraph" w:styleId="Commentaire">
    <w:name w:val="annotation text"/>
    <w:basedOn w:val="Normal"/>
    <w:link w:val="CommentaireCar"/>
    <w:semiHidden/>
    <w:rsid w:val="00B5406B"/>
    <w:pPr>
      <w:jc w:val="left"/>
    </w:pPr>
    <w:rPr>
      <w:rFonts w:ascii="Times New Roman" w:hAnsi="Times New Roman"/>
    </w:rPr>
  </w:style>
  <w:style w:type="character" w:customStyle="1" w:styleId="CommentaireCar">
    <w:name w:val="Commentaire Car"/>
    <w:basedOn w:val="Policepardfaut"/>
    <w:link w:val="Commentaire"/>
    <w:semiHidden/>
    <w:rsid w:val="00B5406B"/>
    <w:rPr>
      <w:rFonts w:ascii="Times New Roman" w:eastAsia="Times New Roman" w:hAnsi="Times New Roman" w:cs="Times New Roman"/>
      <w:sz w:val="20"/>
      <w:szCs w:val="20"/>
      <w:lang w:val="fr-CA" w:eastAsia="fr-CA"/>
    </w:rPr>
  </w:style>
  <w:style w:type="paragraph" w:styleId="Textedebulles">
    <w:name w:val="Balloon Text"/>
    <w:basedOn w:val="Normal"/>
    <w:link w:val="TextedebullesCar"/>
    <w:uiPriority w:val="99"/>
    <w:semiHidden/>
    <w:unhideWhenUsed/>
    <w:rsid w:val="00EF7F4A"/>
    <w:rPr>
      <w:rFonts w:ascii="Lucida Grande" w:hAnsi="Lucida Grande"/>
      <w:sz w:val="18"/>
      <w:szCs w:val="18"/>
    </w:rPr>
  </w:style>
  <w:style w:type="character" w:customStyle="1" w:styleId="TextedebullesCar">
    <w:name w:val="Texte de bulles Car"/>
    <w:basedOn w:val="Policepardfaut"/>
    <w:link w:val="Textedebulles"/>
    <w:uiPriority w:val="99"/>
    <w:semiHidden/>
    <w:rsid w:val="00EF7F4A"/>
    <w:rPr>
      <w:rFonts w:ascii="Lucida Grande" w:eastAsia="Times New Roman" w:hAnsi="Lucida Grande" w:cs="Times New Roman"/>
      <w:sz w:val="18"/>
      <w:szCs w:val="18"/>
      <w:lang w:val="fr-CA" w:eastAsia="fr-CA"/>
    </w:rPr>
  </w:style>
  <w:style w:type="character" w:styleId="Marquedecommentaire">
    <w:name w:val="annotation reference"/>
    <w:basedOn w:val="Policepardfaut"/>
    <w:uiPriority w:val="99"/>
    <w:semiHidden/>
    <w:unhideWhenUsed/>
    <w:rsid w:val="00AB4818"/>
    <w:rPr>
      <w:sz w:val="18"/>
      <w:szCs w:val="18"/>
    </w:rPr>
  </w:style>
  <w:style w:type="paragraph" w:styleId="Objetducommentaire">
    <w:name w:val="annotation subject"/>
    <w:basedOn w:val="Commentaire"/>
    <w:next w:val="Commentaire"/>
    <w:link w:val="ObjetducommentaireCar"/>
    <w:uiPriority w:val="99"/>
    <w:semiHidden/>
    <w:unhideWhenUsed/>
    <w:rsid w:val="00AB4818"/>
    <w:pPr>
      <w:jc w:val="both"/>
    </w:pPr>
    <w:rPr>
      <w:rFonts w:ascii="Tahoma" w:hAnsi="Tahoma"/>
      <w:b/>
      <w:bCs/>
    </w:rPr>
  </w:style>
  <w:style w:type="character" w:customStyle="1" w:styleId="ObjetducommentaireCar">
    <w:name w:val="Objet du commentaire Car"/>
    <w:basedOn w:val="CommentaireCar"/>
    <w:link w:val="Objetducommentaire"/>
    <w:uiPriority w:val="99"/>
    <w:semiHidden/>
    <w:rsid w:val="00AB4818"/>
    <w:rPr>
      <w:rFonts w:ascii="Tahoma" w:eastAsia="Times New Roman" w:hAnsi="Tahoma" w:cs="Times New Roman"/>
      <w:b/>
      <w:bCs/>
      <w:sz w:val="20"/>
      <w:szCs w:val="20"/>
      <w:lang w:val="fr-CA" w:eastAsia="fr-CA"/>
    </w:rPr>
  </w:style>
  <w:style w:type="paragraph" w:styleId="Rvision">
    <w:name w:val="Revision"/>
    <w:hidden/>
    <w:uiPriority w:val="99"/>
    <w:semiHidden/>
    <w:rsid w:val="00902058"/>
    <w:rPr>
      <w:rFonts w:ascii="Tahoma" w:eastAsia="Times New Roman" w:hAnsi="Tahoma" w:cs="Times New Roman"/>
      <w:sz w:val="20"/>
      <w:szCs w:val="20"/>
      <w:lang w:val="fr-CA" w:eastAsia="fr-CA"/>
    </w:rPr>
  </w:style>
  <w:style w:type="paragraph" w:styleId="NormalWeb">
    <w:name w:val="Normal (Web)"/>
    <w:basedOn w:val="Normal"/>
    <w:uiPriority w:val="99"/>
    <w:rsid w:val="009E533E"/>
    <w:pPr>
      <w:spacing w:before="100" w:beforeAutospacing="1" w:after="100" w:afterAutospacing="1"/>
      <w:jc w:val="left"/>
    </w:pPr>
    <w:rPr>
      <w:rFonts w:ascii="Times" w:eastAsia="MS ??" w:hAnsi="Time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ca/members/sign_in/guidelines/practice_of_anesthesia/Standards_2010EN.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s.ca/members/sign_in/guidelines/practice_of_anesthesia/Standards_2010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ca/members/sign_in/guidelines/practice_of_anesthesia/Standards_2010E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s.ca/members/sign_in/guidelines/practice_of_anesthesia/Standards_2010E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s.ca/members/sign_in/guidelines/practice_of_anesthesia/Standards_2010EN.pdf" TargetMode="External"/><Relationship Id="rId14" Type="http://schemas.openxmlformats.org/officeDocument/2006/relationships/hyperlink" Target="http://www.amazon.ca/Atlas-Ultrasound--Stimulation-Guided-Regional-Anesthesia/dp/0387681582/ref=sr_1_1?ie=UTF8&amp;qid=1330025417&amp;sr=8-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09EE9D0FDEF54AB8FCC14606260315"/>
        <w:category>
          <w:name w:val="Général"/>
          <w:gallery w:val="placeholder"/>
        </w:category>
        <w:types>
          <w:type w:val="bbPlcHdr"/>
        </w:types>
        <w:behaviors>
          <w:behavior w:val="content"/>
        </w:behaviors>
        <w:guid w:val="{422D43A0-810A-3D46-A8E8-E2704C6C2BBF}"/>
      </w:docPartPr>
      <w:docPartBody>
        <w:p w:rsidR="000B1FD8" w:rsidRDefault="006756C8" w:rsidP="006756C8">
          <w:pPr>
            <w:pStyle w:val="4B09EE9D0FDEF54AB8FCC14606260315"/>
          </w:pPr>
          <w:r>
            <w:t>[Tapez le texte]</w:t>
          </w:r>
        </w:p>
      </w:docPartBody>
    </w:docPart>
    <w:docPart>
      <w:docPartPr>
        <w:name w:val="4490E6FDB4A1B045956DC46E19274E6C"/>
        <w:category>
          <w:name w:val="Général"/>
          <w:gallery w:val="placeholder"/>
        </w:category>
        <w:types>
          <w:type w:val="bbPlcHdr"/>
        </w:types>
        <w:behaviors>
          <w:behavior w:val="content"/>
        </w:behaviors>
        <w:guid w:val="{CD9D4C61-F532-1A4A-8C8D-E7A9C7D6C628}"/>
      </w:docPartPr>
      <w:docPartBody>
        <w:p w:rsidR="000B1FD8" w:rsidRDefault="006756C8" w:rsidP="006756C8">
          <w:pPr>
            <w:pStyle w:val="4490E6FDB4A1B045956DC46E19274E6C"/>
          </w:pPr>
          <w:r>
            <w:t>[Tapez le texte]</w:t>
          </w:r>
        </w:p>
      </w:docPartBody>
    </w:docPart>
    <w:docPart>
      <w:docPartPr>
        <w:name w:val="940C8C1E9E14F645AD3A8B1F74542AEA"/>
        <w:category>
          <w:name w:val="Général"/>
          <w:gallery w:val="placeholder"/>
        </w:category>
        <w:types>
          <w:type w:val="bbPlcHdr"/>
        </w:types>
        <w:behaviors>
          <w:behavior w:val="content"/>
        </w:behaviors>
        <w:guid w:val="{0874C1D4-469F-FB45-A6AD-1A6251C16D25}"/>
      </w:docPartPr>
      <w:docPartBody>
        <w:p w:rsidR="000B1FD8" w:rsidRDefault="006756C8" w:rsidP="006756C8">
          <w:pPr>
            <w:pStyle w:val="940C8C1E9E14F645AD3A8B1F74542AEA"/>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756C8"/>
    <w:rsid w:val="000B1FD8"/>
    <w:rsid w:val="000C2510"/>
    <w:rsid w:val="00113F39"/>
    <w:rsid w:val="00122D6D"/>
    <w:rsid w:val="003B11D5"/>
    <w:rsid w:val="004E7F2C"/>
    <w:rsid w:val="006756C8"/>
    <w:rsid w:val="007748EA"/>
    <w:rsid w:val="00866007"/>
    <w:rsid w:val="00B40CFD"/>
    <w:rsid w:val="00B53995"/>
    <w:rsid w:val="00B96964"/>
    <w:rsid w:val="00BA0D3D"/>
    <w:rsid w:val="00CE0765"/>
    <w:rsid w:val="00DF6F66"/>
    <w:rsid w:val="00E30756"/>
    <w:rsid w:val="00F33D8E"/>
    <w:rsid w:val="00F6447A"/>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51CD0AB669924EB6A9C8577092976D">
    <w:name w:val="0251CD0AB669924EB6A9C8577092976D"/>
    <w:rsid w:val="006756C8"/>
  </w:style>
  <w:style w:type="paragraph" w:customStyle="1" w:styleId="1B17371DED00334A810F612881F3223A">
    <w:name w:val="1B17371DED00334A810F612881F3223A"/>
    <w:rsid w:val="006756C8"/>
  </w:style>
  <w:style w:type="paragraph" w:customStyle="1" w:styleId="4A6393AEE5B51A46B7B9C19142168DBF">
    <w:name w:val="4A6393AEE5B51A46B7B9C19142168DBF"/>
    <w:rsid w:val="006756C8"/>
  </w:style>
  <w:style w:type="paragraph" w:customStyle="1" w:styleId="ACFC150DBBF16C4EA014CA281180BC6E">
    <w:name w:val="ACFC150DBBF16C4EA014CA281180BC6E"/>
    <w:rsid w:val="006756C8"/>
  </w:style>
  <w:style w:type="paragraph" w:customStyle="1" w:styleId="CFFCEE74C68878409902661203CBBF71">
    <w:name w:val="CFFCEE74C68878409902661203CBBF71"/>
    <w:rsid w:val="006756C8"/>
  </w:style>
  <w:style w:type="paragraph" w:customStyle="1" w:styleId="FC25750DF3FC5B428775539BF044E62D">
    <w:name w:val="FC25750DF3FC5B428775539BF044E62D"/>
    <w:rsid w:val="006756C8"/>
  </w:style>
  <w:style w:type="paragraph" w:customStyle="1" w:styleId="4B09EE9D0FDEF54AB8FCC14606260315">
    <w:name w:val="4B09EE9D0FDEF54AB8FCC14606260315"/>
    <w:rsid w:val="006756C8"/>
  </w:style>
  <w:style w:type="paragraph" w:customStyle="1" w:styleId="4490E6FDB4A1B045956DC46E19274E6C">
    <w:name w:val="4490E6FDB4A1B045956DC46E19274E6C"/>
    <w:rsid w:val="006756C8"/>
  </w:style>
  <w:style w:type="paragraph" w:customStyle="1" w:styleId="940C8C1E9E14F645AD3A8B1F74542AEA">
    <w:name w:val="940C8C1E9E14F645AD3A8B1F74542AEA"/>
    <w:rsid w:val="006756C8"/>
  </w:style>
  <w:style w:type="paragraph" w:customStyle="1" w:styleId="1BDBD4A3E3F76A4587F1339669370735">
    <w:name w:val="1BDBD4A3E3F76A4587F1339669370735"/>
    <w:rsid w:val="006756C8"/>
  </w:style>
  <w:style w:type="paragraph" w:customStyle="1" w:styleId="607CAE7D50AC1E438D2B4FD6666A5589">
    <w:name w:val="607CAE7D50AC1E438D2B4FD6666A5589"/>
    <w:rsid w:val="006756C8"/>
  </w:style>
  <w:style w:type="paragraph" w:customStyle="1" w:styleId="051340C9094C814F88CD0C04446F5526">
    <w:name w:val="051340C9094C814F88CD0C04446F5526"/>
    <w:rsid w:val="006756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6718-7999-4B25-8B54-19ED807A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16973</Words>
  <Characters>93353</Characters>
  <Application>Microsoft Office Word</Application>
  <DocSecurity>4</DocSecurity>
  <Lines>777</Lines>
  <Paragraphs>220</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Girard</dc:creator>
  <cp:lastModifiedBy>carpentc</cp:lastModifiedBy>
  <cp:revision>2</cp:revision>
  <cp:lastPrinted>2012-04-18T01:46:00Z</cp:lastPrinted>
  <dcterms:created xsi:type="dcterms:W3CDTF">2016-12-08T16:39:00Z</dcterms:created>
  <dcterms:modified xsi:type="dcterms:W3CDTF">2016-12-08T16:39:00Z</dcterms:modified>
</cp:coreProperties>
</file>