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0569" w14:textId="77777777" w:rsidR="00C37311" w:rsidRDefault="0006486D">
      <w:pPr>
        <w:pStyle w:val="Titre2"/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9776" behindDoc="0" locked="0" layoutInCell="1" allowOverlap="1" wp14:anchorId="2FF5CDA7" wp14:editId="03DF52EB">
            <wp:simplePos x="0" y="0"/>
            <wp:positionH relativeFrom="column">
              <wp:posOffset>152400</wp:posOffset>
            </wp:positionH>
            <wp:positionV relativeFrom="paragraph">
              <wp:posOffset>251460</wp:posOffset>
            </wp:positionV>
            <wp:extent cx="1943100" cy="1342390"/>
            <wp:effectExtent l="0" t="0" r="12700" b="3810"/>
            <wp:wrapThrough wrapText="bothSides">
              <wp:wrapPolygon edited="0">
                <wp:start x="0" y="0"/>
                <wp:lineTo x="0" y="21253"/>
                <wp:lineTo x="21459" y="21253"/>
                <wp:lineTo x="21459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11">
        <w:t xml:space="preserve">CONCOURS DE LA RECHERCHE </w:t>
      </w:r>
      <w:r w:rsidR="008B4186">
        <w:t xml:space="preserve">  </w:t>
      </w:r>
    </w:p>
    <w:p w14:paraId="35083755" w14:textId="77777777" w:rsidR="00C37311" w:rsidRPr="00C37311" w:rsidRDefault="00C37311" w:rsidP="00C37311">
      <w:r>
        <w:t xml:space="preserve">Société des </w:t>
      </w:r>
      <w:proofErr w:type="spellStart"/>
      <w:r>
        <w:t>Intensivistes</w:t>
      </w:r>
      <w:proofErr w:type="spellEnd"/>
      <w:r>
        <w:t xml:space="preserve"> du Québec</w:t>
      </w:r>
    </w:p>
    <w:p w14:paraId="173F7579" w14:textId="77777777" w:rsidR="00C37311" w:rsidRDefault="00C37311">
      <w:pPr>
        <w:pStyle w:val="Titre2"/>
      </w:pPr>
    </w:p>
    <w:p w14:paraId="788A6245" w14:textId="77777777" w:rsidR="00883397" w:rsidRDefault="00883397">
      <w:pPr>
        <w:pStyle w:val="Titre2"/>
      </w:pPr>
      <w:r>
        <w:t>DIRECTIVES DE SOUMISSION</w:t>
      </w:r>
      <w:r w:rsidR="00C37311">
        <w:t xml:space="preserve"> DES ABRÉGÉS</w:t>
      </w:r>
    </w:p>
    <w:p w14:paraId="6FE8DD8F" w14:textId="77777777" w:rsidR="00883397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1"/>
          <w:lang w:val="fr-FR"/>
        </w:rPr>
      </w:pPr>
      <w:r>
        <w:rPr>
          <w:rFonts w:ascii="TimesNewRoman" w:hAnsi="TimesNewRoman"/>
          <w:color w:val="000000"/>
          <w:sz w:val="28"/>
          <w:szCs w:val="21"/>
          <w:lang w:val="fr-FR"/>
        </w:rPr>
        <w:t>Les auteurs doivent utiliser le présent formulaire de soumission de résumé s’ils désirent présenter une</w:t>
      </w:r>
      <w:r w:rsidR="006302E6">
        <w:rPr>
          <w:rFonts w:ascii="TimesNewRoman" w:hAnsi="TimesNewRoman"/>
          <w:color w:val="000000"/>
          <w:sz w:val="28"/>
          <w:szCs w:val="21"/>
          <w:lang w:val="fr-FR"/>
        </w:rPr>
        <w:t xml:space="preserve"> communication scientifique au </w:t>
      </w:r>
      <w:r w:rsidR="00C37311">
        <w:rPr>
          <w:rFonts w:ascii="TimesNewRoman" w:hAnsi="TimesNewRoman"/>
          <w:color w:val="000000"/>
          <w:sz w:val="28"/>
          <w:szCs w:val="21"/>
          <w:lang w:val="fr-FR"/>
        </w:rPr>
        <w:t>1</w:t>
      </w:r>
      <w:r w:rsidR="004F0971">
        <w:rPr>
          <w:rFonts w:ascii="TimesNewRoman" w:hAnsi="TimesNewRoman"/>
          <w:color w:val="000000"/>
          <w:sz w:val="28"/>
          <w:szCs w:val="21"/>
          <w:lang w:val="fr-FR"/>
        </w:rPr>
        <w:t>5</w:t>
      </w:r>
      <w:r>
        <w:rPr>
          <w:rFonts w:ascii="TimesNewRoman" w:hAnsi="TimesNewRoman"/>
          <w:color w:val="000000"/>
          <w:sz w:val="28"/>
          <w:szCs w:val="21"/>
          <w:lang w:val="fr-FR"/>
        </w:rPr>
        <w:t xml:space="preserve">ieme congrès annuel de la </w:t>
      </w:r>
      <w:r>
        <w:rPr>
          <w:rFonts w:ascii="StoneSerif" w:hAnsi="StoneSerif"/>
          <w:sz w:val="28"/>
          <w:szCs w:val="28"/>
          <w:lang w:val="fr-FR"/>
        </w:rPr>
        <w:t xml:space="preserve">Société des </w:t>
      </w:r>
      <w:proofErr w:type="spellStart"/>
      <w:r>
        <w:rPr>
          <w:rFonts w:ascii="StoneSerif" w:hAnsi="StoneSerif"/>
          <w:sz w:val="28"/>
          <w:szCs w:val="28"/>
          <w:lang w:val="fr-FR"/>
        </w:rPr>
        <w:t>intensivistes</w:t>
      </w:r>
      <w:proofErr w:type="spellEnd"/>
      <w:r>
        <w:rPr>
          <w:rFonts w:ascii="StoneSerif" w:hAnsi="StoneSerif"/>
          <w:sz w:val="28"/>
          <w:szCs w:val="28"/>
          <w:lang w:val="fr-FR"/>
        </w:rPr>
        <w:t xml:space="preserve"> du Québec </w:t>
      </w:r>
      <w:r w:rsidR="006302E6">
        <w:rPr>
          <w:rFonts w:ascii="TimesNewRoman" w:hAnsi="TimesNewRoman"/>
          <w:color w:val="000000"/>
          <w:sz w:val="28"/>
          <w:szCs w:val="21"/>
          <w:lang w:val="fr-FR"/>
        </w:rPr>
        <w:t>q</w:t>
      </w:r>
      <w:r w:rsidR="00C37311">
        <w:rPr>
          <w:rFonts w:ascii="TimesNewRoman" w:hAnsi="TimesNewRoman"/>
          <w:color w:val="000000"/>
          <w:sz w:val="28"/>
          <w:szCs w:val="21"/>
          <w:lang w:val="fr-FR"/>
        </w:rPr>
        <w:t>ui se tiendra à MONTRÉAL le 11 FÉVRIER 2017</w:t>
      </w:r>
      <w:r>
        <w:rPr>
          <w:rFonts w:ascii="TimesNewRoman" w:hAnsi="TimesNewRoman"/>
          <w:color w:val="000000"/>
          <w:sz w:val="28"/>
          <w:szCs w:val="21"/>
          <w:lang w:val="fr-FR"/>
        </w:rPr>
        <w:t>.</w:t>
      </w:r>
    </w:p>
    <w:p w14:paraId="5388B7C0" w14:textId="77777777" w:rsidR="00C37311" w:rsidRDefault="00C37311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1"/>
          <w:lang w:val="fr-FR"/>
        </w:rPr>
      </w:pPr>
    </w:p>
    <w:p w14:paraId="3EFE23E1" w14:textId="77777777" w:rsidR="00883397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1"/>
          <w:lang w:val="fr-FR"/>
        </w:rPr>
      </w:pPr>
      <w:r>
        <w:rPr>
          <w:rFonts w:ascii="TimesNewRoman" w:hAnsi="TimesNewRoman"/>
          <w:color w:val="000000"/>
          <w:sz w:val="28"/>
          <w:szCs w:val="21"/>
          <w:lang w:val="fr-FR"/>
        </w:rPr>
        <w:t>Le</w:t>
      </w:r>
      <w:r w:rsidR="00C37311">
        <w:rPr>
          <w:rFonts w:ascii="TimesNewRoman" w:hAnsi="TimesNewRoman"/>
          <w:color w:val="000000"/>
          <w:sz w:val="28"/>
          <w:szCs w:val="21"/>
          <w:lang w:val="fr-FR"/>
        </w:rPr>
        <w:t>s résumés seront évalués sur l’originalité,</w:t>
      </w:r>
      <w:r>
        <w:rPr>
          <w:rFonts w:ascii="TimesNewRoman" w:hAnsi="TimesNewRoman"/>
          <w:color w:val="000000"/>
          <w:sz w:val="28"/>
          <w:szCs w:val="21"/>
          <w:lang w:val="fr-FR"/>
        </w:rPr>
        <w:t xml:space="preserve"> la quali</w:t>
      </w:r>
      <w:r w:rsidR="00C37311">
        <w:rPr>
          <w:rFonts w:ascii="TimesNewRoman" w:hAnsi="TimesNewRoman"/>
          <w:color w:val="000000"/>
          <w:sz w:val="28"/>
          <w:szCs w:val="21"/>
          <w:lang w:val="fr-FR"/>
        </w:rPr>
        <w:t>té de la recherche,</w:t>
      </w:r>
      <w:r>
        <w:rPr>
          <w:rFonts w:ascii="TimesNewRoman" w:hAnsi="TimesNewRoman"/>
          <w:color w:val="000000"/>
          <w:sz w:val="28"/>
          <w:szCs w:val="21"/>
          <w:lang w:val="fr-FR"/>
        </w:rPr>
        <w:t xml:space="preserve"> l’importance scientifique et la pertinence. </w:t>
      </w:r>
    </w:p>
    <w:p w14:paraId="36B3547E" w14:textId="77777777" w:rsidR="00C37311" w:rsidRDefault="00C37311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1"/>
          <w:lang w:val="fr-FR"/>
        </w:rPr>
      </w:pPr>
    </w:p>
    <w:p w14:paraId="18BD32E1" w14:textId="77777777" w:rsidR="00883397" w:rsidRPr="000E6ED4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1"/>
          <w:u w:val="single"/>
          <w:lang w:val="fr-FR"/>
        </w:rPr>
      </w:pPr>
      <w:r w:rsidRPr="000E6ED4">
        <w:rPr>
          <w:rFonts w:ascii="TimesNewRoman" w:hAnsi="TimesNewRoman"/>
          <w:color w:val="000000"/>
          <w:sz w:val="28"/>
          <w:szCs w:val="21"/>
          <w:u w:val="single"/>
          <w:lang w:val="fr-FR"/>
        </w:rPr>
        <w:t>Veuillez lire attentivement les directives suivantes avant de préparer votre résumé.</w:t>
      </w:r>
    </w:p>
    <w:p w14:paraId="2D5591B2" w14:textId="77777777" w:rsidR="00883397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1"/>
          <w:lang w:val="fr-FR"/>
        </w:rPr>
      </w:pPr>
      <w:r>
        <w:rPr>
          <w:rFonts w:ascii="TimesNewRoman" w:hAnsi="TimesNewRoman"/>
          <w:color w:val="000000"/>
          <w:sz w:val="28"/>
          <w:szCs w:val="21"/>
          <w:lang w:val="fr-FR"/>
        </w:rPr>
        <w:t xml:space="preserve">Le résumé doit présenter de façon claire et concise les travaux et inclure l’objectif, </w:t>
      </w:r>
      <w:r w:rsidR="00586E4C">
        <w:rPr>
          <w:rFonts w:ascii="TimesNewRoman" w:hAnsi="TimesNewRoman"/>
          <w:color w:val="000000"/>
          <w:sz w:val="28"/>
          <w:szCs w:val="21"/>
          <w:lang w:val="fr-FR"/>
        </w:rPr>
        <w:t xml:space="preserve">l’accord des comités de recherche et d’éthique, </w:t>
      </w:r>
      <w:r>
        <w:rPr>
          <w:rFonts w:ascii="TimesNewRoman" w:hAnsi="TimesNewRoman"/>
          <w:color w:val="000000"/>
          <w:sz w:val="28"/>
          <w:szCs w:val="21"/>
          <w:lang w:val="fr-FR"/>
        </w:rPr>
        <w:t>la méth</w:t>
      </w:r>
      <w:r w:rsidR="008B4186">
        <w:rPr>
          <w:rFonts w:ascii="TimesNewRoman" w:hAnsi="TimesNewRoman"/>
          <w:color w:val="000000"/>
          <w:sz w:val="28"/>
          <w:szCs w:val="21"/>
          <w:lang w:val="fr-FR"/>
        </w:rPr>
        <w:t>odologie</w:t>
      </w:r>
      <w:r w:rsidR="00586E4C">
        <w:rPr>
          <w:rFonts w:ascii="TimesNewRoman" w:hAnsi="TimesNewRoman"/>
          <w:color w:val="000000"/>
          <w:sz w:val="28"/>
          <w:szCs w:val="21"/>
          <w:lang w:val="fr-FR"/>
        </w:rPr>
        <w:t>, les résultats obtenus</w:t>
      </w:r>
      <w:r>
        <w:rPr>
          <w:rFonts w:ascii="TimesNewRoman" w:hAnsi="TimesNewRoman"/>
          <w:color w:val="000000"/>
          <w:sz w:val="28"/>
          <w:szCs w:val="21"/>
          <w:lang w:val="fr-FR"/>
        </w:rPr>
        <w:t xml:space="preserve"> et la conclusion. Inclure les sous-titres.</w:t>
      </w:r>
    </w:p>
    <w:p w14:paraId="46C316BB" w14:textId="77777777" w:rsidR="00883397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1"/>
          <w:lang w:val="en-CA"/>
        </w:rPr>
      </w:pPr>
      <w:r>
        <w:rPr>
          <w:rFonts w:ascii="TimesNewRoman" w:hAnsi="TimesNewRoman"/>
          <w:color w:val="000000"/>
          <w:sz w:val="28"/>
          <w:szCs w:val="21"/>
          <w:lang w:val="fr-FR"/>
        </w:rPr>
        <w:t>Dactylographiez le TITRE COMPLET EN MAJUSCULES, suivi du nom des auteurs (sans points). Placez le nom de l’a</w:t>
      </w:r>
      <w:r w:rsidR="000E6ED4">
        <w:rPr>
          <w:rFonts w:ascii="TimesNewRoman" w:hAnsi="TimesNewRoman"/>
          <w:color w:val="000000"/>
          <w:sz w:val="28"/>
          <w:szCs w:val="21"/>
          <w:lang w:val="fr-FR"/>
        </w:rPr>
        <w:t>uteur présentateur en premier</w:t>
      </w:r>
      <w:r w:rsidR="00586E4C">
        <w:rPr>
          <w:rFonts w:ascii="TimesNewRoman" w:hAnsi="TimesNewRoman"/>
          <w:color w:val="000000"/>
          <w:sz w:val="28"/>
          <w:szCs w:val="21"/>
          <w:lang w:val="fr-FR"/>
        </w:rPr>
        <w:t xml:space="preserve"> ainsi que </w:t>
      </w:r>
      <w:r w:rsidR="004F0971">
        <w:rPr>
          <w:rFonts w:ascii="TimesNewRoman" w:hAnsi="TimesNewRoman"/>
          <w:color w:val="000000"/>
          <w:sz w:val="28"/>
          <w:szCs w:val="21"/>
          <w:lang w:val="fr-FR"/>
        </w:rPr>
        <w:t xml:space="preserve">les collaborateurs (avec titres et </w:t>
      </w:r>
      <w:r w:rsidR="004F0971">
        <w:rPr>
          <w:rFonts w:ascii="TimesNewRoman" w:hAnsi="TimesNewRoman"/>
          <w:color w:val="000000"/>
          <w:sz w:val="28"/>
          <w:szCs w:val="21"/>
          <w:lang w:val="fr-FR"/>
        </w:rPr>
        <w:lastRenderedPageBreak/>
        <w:t>affiliations)</w:t>
      </w:r>
      <w:r w:rsidR="008B4186">
        <w:rPr>
          <w:rFonts w:ascii="TimesNewRoman" w:hAnsi="TimesNewRoman"/>
          <w:color w:val="000000"/>
          <w:sz w:val="28"/>
          <w:szCs w:val="21"/>
          <w:lang w:val="fr-FR"/>
        </w:rPr>
        <w:t xml:space="preserve"> et la source de financement</w:t>
      </w:r>
      <w:r w:rsidR="004F0971">
        <w:rPr>
          <w:rFonts w:ascii="TimesNewRoman" w:hAnsi="TimesNewRoman"/>
          <w:color w:val="000000"/>
          <w:sz w:val="28"/>
          <w:szCs w:val="21"/>
          <w:lang w:val="fr-FR"/>
        </w:rPr>
        <w:t xml:space="preserve">. </w:t>
      </w:r>
      <w:r w:rsidR="004F0971">
        <w:rPr>
          <w:rFonts w:ascii="TimesNewRoman" w:hAnsi="TimesNewRoman"/>
          <w:color w:val="000000"/>
          <w:sz w:val="28"/>
          <w:szCs w:val="21"/>
          <w:lang w:val="en-CA"/>
        </w:rPr>
        <w:t>Font minimum</w:t>
      </w:r>
      <w:r w:rsidRPr="006302E6">
        <w:rPr>
          <w:rFonts w:ascii="TimesNewRoman" w:hAnsi="TimesNewRoman"/>
          <w:color w:val="000000"/>
          <w:sz w:val="28"/>
          <w:szCs w:val="21"/>
          <w:lang w:val="en-CA"/>
        </w:rPr>
        <w:t xml:space="preserve"> 12 points</w:t>
      </w:r>
    </w:p>
    <w:p w14:paraId="454BDF32" w14:textId="77777777" w:rsidR="004F0971" w:rsidRPr="006302E6" w:rsidRDefault="004F0971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1"/>
          <w:lang w:val="en-CA"/>
        </w:rPr>
      </w:pPr>
    </w:p>
    <w:p w14:paraId="0ABE6426" w14:textId="77777777" w:rsidR="00C827F5" w:rsidRDefault="00C827F5">
      <w:pPr>
        <w:pStyle w:val="Titre1"/>
        <w:rPr>
          <w:sz w:val="28"/>
        </w:rPr>
      </w:pPr>
    </w:p>
    <w:p w14:paraId="4514B742" w14:textId="77777777" w:rsidR="00C827F5" w:rsidRDefault="00C827F5">
      <w:pPr>
        <w:pStyle w:val="Titre1"/>
        <w:rPr>
          <w:sz w:val="28"/>
        </w:rPr>
      </w:pPr>
    </w:p>
    <w:p w14:paraId="46C73452" w14:textId="77777777" w:rsidR="008B4186" w:rsidRDefault="008B4186">
      <w:pPr>
        <w:pStyle w:val="Titre1"/>
        <w:rPr>
          <w:sz w:val="28"/>
        </w:rPr>
      </w:pPr>
    </w:p>
    <w:p w14:paraId="632F035B" w14:textId="77777777" w:rsidR="008B4186" w:rsidRDefault="008B4186">
      <w:pPr>
        <w:pStyle w:val="Titre1"/>
        <w:rPr>
          <w:sz w:val="28"/>
        </w:rPr>
      </w:pPr>
    </w:p>
    <w:p w14:paraId="1DA0A489" w14:textId="77777777" w:rsidR="00883397" w:rsidRDefault="00883397">
      <w:pPr>
        <w:pStyle w:val="Titre1"/>
        <w:rPr>
          <w:sz w:val="28"/>
        </w:rPr>
      </w:pPr>
      <w:r>
        <w:rPr>
          <w:sz w:val="28"/>
        </w:rPr>
        <w:t>SUBMISSION INSTRUCTIONS</w:t>
      </w:r>
      <w:r w:rsidR="00C37311">
        <w:rPr>
          <w:sz w:val="28"/>
        </w:rPr>
        <w:t xml:space="preserve"> OF ABSTRACTS</w:t>
      </w:r>
    </w:p>
    <w:p w14:paraId="36D4D384" w14:textId="77777777" w:rsidR="00883397" w:rsidRDefault="00883397">
      <w:pPr>
        <w:autoSpaceDE w:val="0"/>
        <w:autoSpaceDN w:val="0"/>
        <w:adjustRightInd w:val="0"/>
        <w:rPr>
          <w:rFonts w:ascii="StoneSerif" w:hAnsi="StoneSerif"/>
          <w:sz w:val="28"/>
          <w:szCs w:val="28"/>
          <w:lang w:val="en-CA"/>
        </w:rPr>
      </w:pPr>
      <w:r>
        <w:rPr>
          <w:rFonts w:ascii="TimesNewRoman" w:hAnsi="TimesNewRoman"/>
          <w:color w:val="000000"/>
          <w:sz w:val="28"/>
          <w:szCs w:val="22"/>
          <w:lang w:val="en-CA"/>
        </w:rPr>
        <w:t>This abstract form is to be used by authors wishing to offer a p</w:t>
      </w:r>
      <w:r w:rsidR="006302E6">
        <w:rPr>
          <w:rFonts w:ascii="TimesNewRoman" w:hAnsi="TimesNewRoman"/>
          <w:color w:val="000000"/>
          <w:sz w:val="28"/>
          <w:szCs w:val="22"/>
          <w:lang w:val="en-CA"/>
        </w:rPr>
        <w:t xml:space="preserve">aper for presentation at the </w:t>
      </w:r>
      <w:r w:rsidR="00C37311">
        <w:rPr>
          <w:rFonts w:ascii="TimesNewRoman" w:hAnsi="TimesNewRoman"/>
          <w:color w:val="000000"/>
          <w:sz w:val="28"/>
          <w:szCs w:val="22"/>
          <w:lang w:val="en-CA"/>
        </w:rPr>
        <w:t>1</w:t>
      </w:r>
      <w:r w:rsidR="006302E6">
        <w:rPr>
          <w:rFonts w:ascii="TimesNewRoman" w:hAnsi="TimesNewRoman"/>
          <w:color w:val="000000"/>
          <w:sz w:val="28"/>
          <w:szCs w:val="22"/>
          <w:lang w:val="en-CA"/>
        </w:rPr>
        <w:t>5</w:t>
      </w:r>
      <w:r w:rsidR="006302E6" w:rsidRPr="006302E6">
        <w:rPr>
          <w:rFonts w:ascii="TimesNewRoman" w:hAnsi="TimesNewRoman"/>
          <w:color w:val="000000"/>
          <w:sz w:val="28"/>
          <w:szCs w:val="22"/>
          <w:vertAlign w:val="superscript"/>
          <w:lang w:val="en-CA"/>
        </w:rPr>
        <w:t>TH</w:t>
      </w:r>
      <w:r w:rsidR="006302E6">
        <w:rPr>
          <w:rFonts w:ascii="TimesNewRoman" w:hAnsi="TimesNewRoman"/>
          <w:color w:val="000000"/>
          <w:sz w:val="28"/>
          <w:szCs w:val="22"/>
          <w:lang w:val="en-CA"/>
        </w:rPr>
        <w:t xml:space="preserve"> </w:t>
      </w:r>
      <w:r>
        <w:rPr>
          <w:rFonts w:ascii="TimesNewRoman" w:hAnsi="TimesNewRoman"/>
          <w:color w:val="000000"/>
          <w:sz w:val="28"/>
          <w:szCs w:val="22"/>
          <w:lang w:val="en-CA"/>
        </w:rPr>
        <w:t xml:space="preserve">Annual Conference of </w:t>
      </w:r>
      <w:r>
        <w:rPr>
          <w:rFonts w:ascii="StoneSerif" w:hAnsi="StoneSerif"/>
          <w:sz w:val="28"/>
          <w:szCs w:val="28"/>
          <w:lang w:val="en-CA"/>
        </w:rPr>
        <w:t>Quebec Societ</w:t>
      </w:r>
      <w:r w:rsidR="006302E6">
        <w:rPr>
          <w:rFonts w:ascii="StoneSerif" w:hAnsi="StoneSerif"/>
          <w:sz w:val="28"/>
          <w:szCs w:val="28"/>
          <w:lang w:val="en-CA"/>
        </w:rPr>
        <w:t>y of Intensivists to be hel</w:t>
      </w:r>
      <w:r w:rsidR="00C37311">
        <w:rPr>
          <w:rFonts w:ascii="StoneSerif" w:hAnsi="StoneSerif"/>
          <w:sz w:val="28"/>
          <w:szCs w:val="28"/>
          <w:lang w:val="en-CA"/>
        </w:rPr>
        <w:t>d in MONTREAL on FEBRUARY 11</w:t>
      </w:r>
      <w:r w:rsidR="000E6ED4">
        <w:rPr>
          <w:rFonts w:ascii="StoneSerif" w:hAnsi="StoneSerif"/>
          <w:sz w:val="28"/>
          <w:szCs w:val="28"/>
          <w:lang w:val="en-CA"/>
        </w:rPr>
        <w:t>,</w:t>
      </w:r>
      <w:r w:rsidR="00C37311">
        <w:rPr>
          <w:rFonts w:ascii="StoneSerif" w:hAnsi="StoneSerif"/>
          <w:sz w:val="28"/>
          <w:szCs w:val="28"/>
          <w:lang w:val="en-CA"/>
        </w:rPr>
        <w:t xml:space="preserve"> 2017</w:t>
      </w:r>
      <w:r w:rsidR="006302E6">
        <w:rPr>
          <w:rFonts w:ascii="StoneSerif" w:hAnsi="StoneSerif"/>
          <w:sz w:val="28"/>
          <w:szCs w:val="28"/>
          <w:lang w:val="en-CA"/>
        </w:rPr>
        <w:t>.</w:t>
      </w:r>
    </w:p>
    <w:p w14:paraId="1DC34E30" w14:textId="77777777" w:rsidR="00C37311" w:rsidRDefault="00C37311">
      <w:pPr>
        <w:autoSpaceDE w:val="0"/>
        <w:autoSpaceDN w:val="0"/>
        <w:adjustRightInd w:val="0"/>
        <w:rPr>
          <w:rFonts w:ascii="StoneSerif" w:hAnsi="StoneSerif"/>
          <w:sz w:val="28"/>
          <w:szCs w:val="20"/>
          <w:lang w:val="en-CA"/>
        </w:rPr>
      </w:pPr>
    </w:p>
    <w:p w14:paraId="689B5C1B" w14:textId="77777777" w:rsidR="00C37311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2"/>
          <w:lang w:val="en-CA"/>
        </w:rPr>
      </w:pPr>
      <w:r>
        <w:rPr>
          <w:rFonts w:ascii="TimesNewRoman" w:hAnsi="TimesNewRoman"/>
          <w:color w:val="000000"/>
          <w:sz w:val="28"/>
          <w:szCs w:val="22"/>
          <w:lang w:val="en-CA"/>
        </w:rPr>
        <w:t xml:space="preserve">Abstracts will be judged on </w:t>
      </w:r>
      <w:r w:rsidR="00C37311">
        <w:rPr>
          <w:rFonts w:ascii="TimesNewRoman" w:hAnsi="TimesNewRoman"/>
          <w:color w:val="000000"/>
          <w:sz w:val="28"/>
          <w:szCs w:val="22"/>
          <w:lang w:val="en-CA"/>
        </w:rPr>
        <w:t xml:space="preserve">innovation, </w:t>
      </w:r>
      <w:r>
        <w:rPr>
          <w:rFonts w:ascii="TimesNewRoman" w:hAnsi="TimesNewRoman"/>
          <w:color w:val="000000"/>
          <w:sz w:val="28"/>
          <w:szCs w:val="22"/>
          <w:lang w:val="en-CA"/>
        </w:rPr>
        <w:t>res</w:t>
      </w:r>
      <w:r w:rsidR="00C37311">
        <w:rPr>
          <w:rFonts w:ascii="TimesNewRoman" w:hAnsi="TimesNewRoman"/>
          <w:color w:val="000000"/>
          <w:sz w:val="28"/>
          <w:szCs w:val="22"/>
          <w:lang w:val="en-CA"/>
        </w:rPr>
        <w:t xml:space="preserve">earch quality, scientific </w:t>
      </w:r>
      <w:r>
        <w:rPr>
          <w:rFonts w:ascii="TimesNewRoman" w:hAnsi="TimesNewRoman"/>
          <w:color w:val="000000"/>
          <w:sz w:val="28"/>
          <w:szCs w:val="22"/>
          <w:lang w:val="en-CA"/>
        </w:rPr>
        <w:t xml:space="preserve">importance, and relevance. </w:t>
      </w:r>
    </w:p>
    <w:p w14:paraId="2B295B64" w14:textId="77777777" w:rsidR="00C37311" w:rsidRDefault="00C37311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2"/>
          <w:lang w:val="en-CA"/>
        </w:rPr>
      </w:pPr>
    </w:p>
    <w:p w14:paraId="6CA3CE29" w14:textId="77777777" w:rsidR="00883397" w:rsidRPr="000E6ED4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2"/>
          <w:u w:val="single"/>
          <w:lang w:val="en-CA"/>
        </w:rPr>
      </w:pPr>
      <w:r w:rsidRPr="000E6ED4">
        <w:rPr>
          <w:rFonts w:ascii="TimesNewRoman" w:hAnsi="TimesNewRoman"/>
          <w:color w:val="000000"/>
          <w:sz w:val="28"/>
          <w:szCs w:val="22"/>
          <w:u w:val="single"/>
          <w:lang w:val="en-CA"/>
        </w:rPr>
        <w:t>Please read the following carefully before preparing the abstract.</w:t>
      </w:r>
    </w:p>
    <w:p w14:paraId="6328FBFF" w14:textId="77777777" w:rsidR="00883397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2"/>
          <w:lang w:val="en-CA"/>
        </w:rPr>
      </w:pPr>
      <w:r>
        <w:rPr>
          <w:rFonts w:ascii="TimesNewRoman" w:hAnsi="TimesNewRoman"/>
          <w:color w:val="000000"/>
          <w:sz w:val="28"/>
          <w:szCs w:val="22"/>
          <w:lang w:val="en-CA"/>
        </w:rPr>
        <w:t xml:space="preserve">The abstract must present a clear and concise summary of the work, including the </w:t>
      </w:r>
      <w:r w:rsidR="00586E4C">
        <w:rPr>
          <w:rFonts w:ascii="TimesNewRoman" w:hAnsi="TimesNewRoman"/>
          <w:color w:val="000000"/>
          <w:sz w:val="28"/>
          <w:szCs w:val="22"/>
          <w:lang w:val="en-CA"/>
        </w:rPr>
        <w:t>objective, compliance to ethic and research committees, methods</w:t>
      </w:r>
      <w:r>
        <w:rPr>
          <w:rFonts w:ascii="TimesNewRoman" w:hAnsi="TimesNewRoman"/>
          <w:color w:val="000000"/>
          <w:sz w:val="28"/>
          <w:szCs w:val="22"/>
          <w:lang w:val="en-CA"/>
        </w:rPr>
        <w:t>, results obtained and conclusion. Include subtitles.</w:t>
      </w:r>
    </w:p>
    <w:p w14:paraId="36583E47" w14:textId="77777777" w:rsidR="008B4186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2"/>
          <w:lang w:val="en-CA"/>
        </w:rPr>
      </w:pPr>
      <w:r>
        <w:rPr>
          <w:rFonts w:ascii="TimesNewRoman" w:hAnsi="TimesNewRoman"/>
          <w:color w:val="000000"/>
          <w:sz w:val="28"/>
          <w:szCs w:val="22"/>
          <w:lang w:val="en-CA"/>
        </w:rPr>
        <w:t>Type the entire TITLE IN CAPITAL LETTERS followed by authors’ names (no periods). Li</w:t>
      </w:r>
      <w:r w:rsidR="008B4186">
        <w:rPr>
          <w:rFonts w:ascii="TimesNewRoman" w:hAnsi="TimesNewRoman"/>
          <w:color w:val="000000"/>
          <w:sz w:val="28"/>
          <w:szCs w:val="22"/>
          <w:lang w:val="en-CA"/>
        </w:rPr>
        <w:t>st the presenting author first and collaborators (</w:t>
      </w:r>
      <w:r>
        <w:rPr>
          <w:rFonts w:ascii="TimesNewRoman" w:hAnsi="TimesNewRoman"/>
          <w:color w:val="000000"/>
          <w:sz w:val="28"/>
          <w:szCs w:val="22"/>
          <w:lang w:val="en-CA"/>
        </w:rPr>
        <w:t>includ</w:t>
      </w:r>
      <w:r w:rsidR="008B4186">
        <w:rPr>
          <w:rFonts w:ascii="TimesNewRoman" w:hAnsi="TimesNewRoman"/>
          <w:color w:val="000000"/>
          <w:sz w:val="28"/>
          <w:szCs w:val="22"/>
          <w:lang w:val="en-CA"/>
        </w:rPr>
        <w:t xml:space="preserve">ing titles and </w:t>
      </w:r>
      <w:r>
        <w:rPr>
          <w:rFonts w:ascii="TimesNewRoman" w:hAnsi="TimesNewRoman"/>
          <w:color w:val="000000"/>
          <w:sz w:val="28"/>
          <w:szCs w:val="22"/>
          <w:lang w:val="en-CA"/>
        </w:rPr>
        <w:t>institu</w:t>
      </w:r>
      <w:r w:rsidR="000E6ED4">
        <w:rPr>
          <w:rFonts w:ascii="TimesNewRoman" w:hAnsi="TimesNewRoman"/>
          <w:color w:val="000000"/>
          <w:sz w:val="28"/>
          <w:szCs w:val="22"/>
          <w:lang w:val="en-CA"/>
        </w:rPr>
        <w:t>tional appointments</w:t>
      </w:r>
      <w:r w:rsidR="008B4186">
        <w:rPr>
          <w:rFonts w:ascii="TimesNewRoman" w:hAnsi="TimesNewRoman"/>
          <w:color w:val="000000"/>
          <w:sz w:val="28"/>
          <w:szCs w:val="22"/>
          <w:lang w:val="en-CA"/>
        </w:rPr>
        <w:t>) and the source of funding</w:t>
      </w:r>
      <w:r>
        <w:rPr>
          <w:rFonts w:ascii="TimesNewRoman" w:hAnsi="TimesNewRoman"/>
          <w:color w:val="000000"/>
          <w:sz w:val="28"/>
          <w:szCs w:val="22"/>
          <w:lang w:val="en-CA"/>
        </w:rPr>
        <w:t xml:space="preserve">. </w:t>
      </w:r>
    </w:p>
    <w:p w14:paraId="7259FF0F" w14:textId="77777777" w:rsidR="00883397" w:rsidRPr="006302E6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2"/>
          <w:lang w:val="fr-FR"/>
        </w:rPr>
        <w:sectPr w:rsidR="00883397" w:rsidRPr="006302E6">
          <w:type w:val="continuous"/>
          <w:pgSz w:w="12240" w:h="15840"/>
          <w:pgMar w:top="1152" w:right="1152" w:bottom="1152" w:left="1152" w:header="706" w:footer="706" w:gutter="0"/>
          <w:cols w:num="2" w:space="720" w:equalWidth="0">
            <w:col w:w="4752" w:space="720"/>
            <w:col w:w="4464"/>
          </w:cols>
          <w:docGrid w:linePitch="360"/>
        </w:sectPr>
      </w:pPr>
      <w:r w:rsidRPr="006302E6">
        <w:rPr>
          <w:rFonts w:ascii="TimesNewRoman" w:hAnsi="TimesNewRoman"/>
          <w:color w:val="000000"/>
          <w:sz w:val="28"/>
          <w:szCs w:val="22"/>
          <w:lang w:val="fr-FR"/>
        </w:rPr>
        <w:t>Minimal font 12 point.</w:t>
      </w:r>
    </w:p>
    <w:p w14:paraId="019AD76B" w14:textId="77777777" w:rsidR="00883397" w:rsidRPr="006302E6" w:rsidRDefault="00883397">
      <w:pPr>
        <w:autoSpaceDE w:val="0"/>
        <w:autoSpaceDN w:val="0"/>
        <w:adjustRightInd w:val="0"/>
        <w:rPr>
          <w:rFonts w:ascii="TimesNewRoman" w:hAnsi="TimesNewRoman"/>
          <w:color w:val="000000"/>
          <w:sz w:val="28"/>
          <w:szCs w:val="22"/>
          <w:lang w:val="fr-FR"/>
        </w:rPr>
      </w:pPr>
    </w:p>
    <w:p w14:paraId="2C46C5D1" w14:textId="77777777" w:rsidR="00883397" w:rsidRPr="006302E6" w:rsidRDefault="00883397">
      <w:pPr>
        <w:autoSpaceDE w:val="0"/>
        <w:autoSpaceDN w:val="0"/>
        <w:adjustRightInd w:val="0"/>
        <w:rPr>
          <w:rFonts w:ascii="TimesNewRoman" w:hAnsi="TimesNewRoman"/>
          <w:color w:val="231F20"/>
          <w:sz w:val="28"/>
          <w:szCs w:val="22"/>
          <w:lang w:val="fr-FR"/>
        </w:rPr>
      </w:pPr>
    </w:p>
    <w:p w14:paraId="321FA145" w14:textId="77777777" w:rsidR="00883397" w:rsidRPr="006302E6" w:rsidRDefault="00883397">
      <w:pPr>
        <w:autoSpaceDE w:val="0"/>
        <w:autoSpaceDN w:val="0"/>
        <w:adjustRightInd w:val="0"/>
        <w:rPr>
          <w:rFonts w:ascii="TimesNewRoman" w:hAnsi="TimesNewRoman"/>
          <w:color w:val="231F20"/>
          <w:sz w:val="28"/>
          <w:szCs w:val="22"/>
          <w:lang w:val="fr-FR"/>
        </w:rPr>
      </w:pPr>
    </w:p>
    <w:p w14:paraId="027A97D8" w14:textId="77777777" w:rsidR="00883397" w:rsidRPr="006302E6" w:rsidRDefault="00883397">
      <w:pPr>
        <w:autoSpaceDE w:val="0"/>
        <w:autoSpaceDN w:val="0"/>
        <w:adjustRightInd w:val="0"/>
        <w:rPr>
          <w:rFonts w:ascii="TimesNewRoman" w:hAnsi="TimesNewRoman"/>
          <w:color w:val="231F20"/>
          <w:sz w:val="28"/>
          <w:szCs w:val="22"/>
          <w:lang w:val="fr-FR"/>
        </w:rPr>
      </w:pPr>
    </w:p>
    <w:p w14:paraId="341FE50A" w14:textId="77777777" w:rsidR="00883397" w:rsidRPr="006302E6" w:rsidRDefault="00883397">
      <w:pPr>
        <w:autoSpaceDE w:val="0"/>
        <w:autoSpaceDN w:val="0"/>
        <w:adjustRightInd w:val="0"/>
        <w:rPr>
          <w:rFonts w:ascii="TimesNewRoman" w:hAnsi="TimesNewRoman"/>
          <w:color w:val="231F20"/>
          <w:sz w:val="28"/>
          <w:szCs w:val="22"/>
          <w:lang w:val="fr-FR"/>
        </w:rPr>
      </w:pPr>
    </w:p>
    <w:p w14:paraId="46A28F3B" w14:textId="77777777" w:rsidR="008B4186" w:rsidRDefault="008B4186">
      <w:pPr>
        <w:autoSpaceDE w:val="0"/>
        <w:autoSpaceDN w:val="0"/>
        <w:adjustRightInd w:val="0"/>
        <w:jc w:val="center"/>
        <w:rPr>
          <w:rFonts w:ascii="TimesNewRoman" w:hAnsi="TimesNewRoman"/>
          <w:color w:val="231F20"/>
          <w:sz w:val="40"/>
          <w:szCs w:val="22"/>
          <w:lang w:val="fr-FR"/>
        </w:rPr>
      </w:pPr>
    </w:p>
    <w:p w14:paraId="655DB46B" w14:textId="77777777" w:rsidR="00883397" w:rsidRPr="006302E6" w:rsidRDefault="00862D59">
      <w:pPr>
        <w:autoSpaceDE w:val="0"/>
        <w:autoSpaceDN w:val="0"/>
        <w:adjustRightInd w:val="0"/>
        <w:jc w:val="center"/>
        <w:rPr>
          <w:rFonts w:ascii="TimesNewRoman" w:hAnsi="TimesNewRoman"/>
          <w:color w:val="231F20"/>
          <w:sz w:val="40"/>
          <w:szCs w:val="22"/>
          <w:lang w:val="fr-FR"/>
        </w:rPr>
      </w:pPr>
      <w:r>
        <w:rPr>
          <w:rFonts w:ascii="TimesNewRoman" w:hAnsi="TimesNewRoman"/>
          <w:color w:val="231F20"/>
          <w:sz w:val="40"/>
          <w:szCs w:val="22"/>
          <w:lang w:val="fr-FR"/>
        </w:rPr>
        <w:t>Le meilleur abrégé</w:t>
      </w:r>
      <w:r w:rsidR="00883397">
        <w:rPr>
          <w:rFonts w:ascii="TimesNewRoman" w:hAnsi="TimesNewRoman"/>
          <w:color w:val="231F20"/>
          <w:sz w:val="40"/>
          <w:szCs w:val="22"/>
          <w:lang w:val="fr-FR"/>
        </w:rPr>
        <w:t xml:space="preserve"> est éligible pour un prix</w:t>
      </w:r>
      <w:r w:rsidR="00883397" w:rsidRPr="006302E6">
        <w:rPr>
          <w:rFonts w:ascii="TimesNewRoman" w:hAnsi="TimesNewRoman"/>
          <w:color w:val="231F20"/>
          <w:sz w:val="40"/>
          <w:szCs w:val="22"/>
          <w:lang w:val="fr-FR"/>
        </w:rPr>
        <w:t>.</w:t>
      </w:r>
    </w:p>
    <w:p w14:paraId="56DF5745" w14:textId="77777777" w:rsidR="00883397" w:rsidRDefault="00883397">
      <w:pPr>
        <w:autoSpaceDE w:val="0"/>
        <w:autoSpaceDN w:val="0"/>
        <w:adjustRightInd w:val="0"/>
        <w:jc w:val="center"/>
        <w:rPr>
          <w:rFonts w:ascii="TimesNewRoman" w:hAnsi="TimesNewRoman"/>
          <w:color w:val="231F20"/>
          <w:sz w:val="40"/>
          <w:szCs w:val="22"/>
          <w:lang w:val="en-CA"/>
        </w:rPr>
      </w:pPr>
      <w:r>
        <w:rPr>
          <w:rFonts w:ascii="TimesNewRoman" w:hAnsi="TimesNewRoman"/>
          <w:color w:val="231F20"/>
          <w:sz w:val="40"/>
          <w:szCs w:val="22"/>
          <w:lang w:val="en-CA"/>
        </w:rPr>
        <w:t>The best abstract will be eligible for a prize.</w:t>
      </w:r>
    </w:p>
    <w:p w14:paraId="5123C935" w14:textId="77777777" w:rsidR="00883397" w:rsidRDefault="00883397">
      <w:pPr>
        <w:autoSpaceDE w:val="0"/>
        <w:autoSpaceDN w:val="0"/>
        <w:adjustRightInd w:val="0"/>
        <w:jc w:val="center"/>
        <w:rPr>
          <w:rFonts w:ascii="TimesNewRoman" w:hAnsi="TimesNewRoman"/>
          <w:color w:val="231F20"/>
          <w:sz w:val="40"/>
          <w:szCs w:val="22"/>
          <w:lang w:val="en-CA"/>
        </w:rPr>
      </w:pPr>
    </w:p>
    <w:p w14:paraId="64EAD99B" w14:textId="77777777" w:rsidR="00371D4C" w:rsidRDefault="00862D59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fr-FR"/>
        </w:rPr>
      </w:pPr>
      <w:r>
        <w:rPr>
          <w:rFonts w:ascii="Arial" w:hAnsi="Arial" w:cs="Arial"/>
          <w:sz w:val="28"/>
          <w:szCs w:val="20"/>
          <w:lang w:val="fr-FR"/>
        </w:rPr>
        <w:t>Tout soumission</w:t>
      </w:r>
      <w:r w:rsidR="009260ED">
        <w:rPr>
          <w:rFonts w:ascii="Arial" w:hAnsi="Arial" w:cs="Arial"/>
          <w:sz w:val="28"/>
          <w:szCs w:val="20"/>
          <w:lang w:val="fr-FR"/>
        </w:rPr>
        <w:t xml:space="preserve"> peut être envoyé</w:t>
      </w:r>
      <w:r>
        <w:rPr>
          <w:rFonts w:ascii="Arial" w:hAnsi="Arial" w:cs="Arial"/>
          <w:sz w:val="28"/>
          <w:szCs w:val="20"/>
          <w:lang w:val="fr-FR"/>
        </w:rPr>
        <w:t>e</w:t>
      </w:r>
      <w:r w:rsidR="00883397">
        <w:rPr>
          <w:rFonts w:ascii="Arial" w:hAnsi="Arial" w:cs="Arial"/>
          <w:sz w:val="28"/>
          <w:szCs w:val="20"/>
          <w:lang w:val="fr-FR"/>
        </w:rPr>
        <w:t xml:space="preserve"> par cour</w:t>
      </w:r>
      <w:r w:rsidR="009260ED">
        <w:rPr>
          <w:rFonts w:ascii="Arial" w:hAnsi="Arial" w:cs="Arial"/>
          <w:sz w:val="28"/>
          <w:szCs w:val="20"/>
          <w:lang w:val="fr-FR"/>
        </w:rPr>
        <w:t>riel au Comité du DPC de la SIQ aux soins de</w:t>
      </w:r>
      <w:r w:rsidR="000E6ED4">
        <w:rPr>
          <w:rFonts w:ascii="Arial" w:hAnsi="Arial" w:cs="Arial"/>
          <w:sz w:val="28"/>
          <w:szCs w:val="20"/>
          <w:lang w:val="fr-FR"/>
        </w:rPr>
        <w:t xml:space="preserve"> : </w:t>
      </w:r>
      <w:r w:rsidR="00371D4C">
        <w:rPr>
          <w:rFonts w:ascii="Arial" w:hAnsi="Arial" w:cs="Arial"/>
          <w:sz w:val="28"/>
          <w:szCs w:val="20"/>
          <w:lang w:val="fr-FR"/>
        </w:rPr>
        <w:t xml:space="preserve"> </w:t>
      </w:r>
    </w:p>
    <w:p w14:paraId="20AB09F8" w14:textId="77777777" w:rsidR="00371D4C" w:rsidRDefault="00371D4C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fr-FR"/>
        </w:rPr>
      </w:pPr>
    </w:p>
    <w:p w14:paraId="5CAA2FD5" w14:textId="77777777" w:rsidR="00883397" w:rsidRDefault="000E6ED4">
      <w:pPr>
        <w:autoSpaceDE w:val="0"/>
        <w:autoSpaceDN w:val="0"/>
        <w:adjustRightInd w:val="0"/>
        <w:rPr>
          <w:rFonts w:ascii="TimesNewRoman" w:hAnsi="TimesNewRoman"/>
          <w:color w:val="231F20"/>
          <w:sz w:val="28"/>
          <w:szCs w:val="22"/>
        </w:rPr>
      </w:pPr>
      <w:r>
        <w:rPr>
          <w:rFonts w:ascii="Arial" w:hAnsi="Arial" w:cs="Arial"/>
          <w:sz w:val="28"/>
          <w:szCs w:val="20"/>
          <w:lang w:val="fr-FR"/>
        </w:rPr>
        <w:t>sylvain.belisle2@sympatico.ca</w:t>
      </w:r>
      <w:r w:rsidR="00883397">
        <w:rPr>
          <w:rFonts w:ascii="Arial" w:hAnsi="Arial" w:cs="Arial"/>
          <w:sz w:val="28"/>
          <w:szCs w:val="20"/>
          <w:lang w:val="fr-FR"/>
        </w:rPr>
        <w:t>.</w:t>
      </w:r>
    </w:p>
    <w:p w14:paraId="07F9D5D3" w14:textId="77777777" w:rsidR="008B4186" w:rsidRDefault="008B4186">
      <w:pPr>
        <w:autoSpaceDE w:val="0"/>
        <w:autoSpaceDN w:val="0"/>
        <w:adjustRightInd w:val="0"/>
        <w:rPr>
          <w:rFonts w:ascii="StoneSerif" w:hAnsi="StoneSerif"/>
          <w:sz w:val="44"/>
          <w:szCs w:val="28"/>
          <w:lang w:val="fr-FR"/>
        </w:rPr>
      </w:pPr>
    </w:p>
    <w:p w14:paraId="168CB228" w14:textId="77777777" w:rsidR="008B4186" w:rsidRDefault="008B4186">
      <w:pPr>
        <w:autoSpaceDE w:val="0"/>
        <w:autoSpaceDN w:val="0"/>
        <w:adjustRightInd w:val="0"/>
        <w:rPr>
          <w:rFonts w:ascii="StoneSerif" w:hAnsi="StoneSerif"/>
          <w:sz w:val="44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59"/>
      </w:tblGrid>
      <w:tr w:rsidR="008B4186" w14:paraId="4D329476" w14:textId="77777777" w:rsidTr="008B4186">
        <w:tc>
          <w:tcPr>
            <w:tcW w:w="6487" w:type="dxa"/>
            <w:shd w:val="clear" w:color="auto" w:fill="auto"/>
          </w:tcPr>
          <w:p w14:paraId="2E9B6C58" w14:textId="77777777" w:rsidR="008B4186" w:rsidRDefault="008B4186" w:rsidP="008B4186">
            <w:pPr>
              <w:jc w:val="center"/>
            </w:pPr>
          </w:p>
          <w:p w14:paraId="1B982E35" w14:textId="77777777" w:rsidR="008B4186" w:rsidRDefault="008B4186" w:rsidP="008B4186">
            <w:pPr>
              <w:jc w:val="center"/>
            </w:pPr>
            <w:r>
              <w:t>Date limite pour la soumission d’abrégés</w:t>
            </w:r>
          </w:p>
          <w:p w14:paraId="3831709C" w14:textId="77777777" w:rsidR="008B4186" w:rsidRDefault="008B4186" w:rsidP="008B4186">
            <w:pPr>
              <w:jc w:val="center"/>
            </w:pPr>
          </w:p>
        </w:tc>
        <w:tc>
          <w:tcPr>
            <w:tcW w:w="3059" w:type="dxa"/>
            <w:shd w:val="clear" w:color="auto" w:fill="auto"/>
          </w:tcPr>
          <w:p w14:paraId="5BB9E3D7" w14:textId="77777777" w:rsidR="008B4186" w:rsidRDefault="008B4186" w:rsidP="008B4186">
            <w:pPr>
              <w:jc w:val="center"/>
            </w:pPr>
          </w:p>
          <w:p w14:paraId="0566A0C7" w14:textId="77777777" w:rsidR="008B4186" w:rsidRDefault="008B4186" w:rsidP="008B4186">
            <w:pPr>
              <w:jc w:val="center"/>
            </w:pPr>
            <w:r>
              <w:t>15 janvier 2017</w:t>
            </w:r>
          </w:p>
        </w:tc>
      </w:tr>
      <w:tr w:rsidR="008B4186" w14:paraId="6814E4CD" w14:textId="77777777" w:rsidTr="008B4186">
        <w:tc>
          <w:tcPr>
            <w:tcW w:w="6487" w:type="dxa"/>
            <w:shd w:val="clear" w:color="auto" w:fill="auto"/>
          </w:tcPr>
          <w:p w14:paraId="2876461D" w14:textId="77777777" w:rsidR="008B4186" w:rsidRDefault="008B4186" w:rsidP="008B4186">
            <w:pPr>
              <w:jc w:val="center"/>
            </w:pPr>
          </w:p>
          <w:p w14:paraId="5C6C98CE" w14:textId="77777777" w:rsidR="008B4186" w:rsidRDefault="008B4186" w:rsidP="008B4186">
            <w:pPr>
              <w:jc w:val="center"/>
            </w:pPr>
            <w:r>
              <w:t>Date d’acceptation ou de refus des abrégés</w:t>
            </w:r>
          </w:p>
          <w:p w14:paraId="4D2F019C" w14:textId="77777777" w:rsidR="008B4186" w:rsidRDefault="008B4186" w:rsidP="008B4186">
            <w:pPr>
              <w:jc w:val="center"/>
            </w:pPr>
          </w:p>
        </w:tc>
        <w:tc>
          <w:tcPr>
            <w:tcW w:w="3059" w:type="dxa"/>
            <w:shd w:val="clear" w:color="auto" w:fill="auto"/>
          </w:tcPr>
          <w:p w14:paraId="1F5D914B" w14:textId="77777777" w:rsidR="008B4186" w:rsidRDefault="008B4186" w:rsidP="008B4186">
            <w:pPr>
              <w:jc w:val="center"/>
            </w:pPr>
          </w:p>
          <w:p w14:paraId="639BB8FE" w14:textId="77777777" w:rsidR="008B4186" w:rsidRDefault="008B4186" w:rsidP="008B4186">
            <w:pPr>
              <w:jc w:val="center"/>
            </w:pPr>
            <w:r>
              <w:t>20 janvier 2017</w:t>
            </w:r>
          </w:p>
        </w:tc>
      </w:tr>
      <w:tr w:rsidR="008B4186" w14:paraId="13547528" w14:textId="77777777" w:rsidTr="008B4186">
        <w:tc>
          <w:tcPr>
            <w:tcW w:w="6487" w:type="dxa"/>
            <w:shd w:val="clear" w:color="auto" w:fill="auto"/>
          </w:tcPr>
          <w:p w14:paraId="049A8855" w14:textId="77777777" w:rsidR="008B4186" w:rsidRDefault="008B4186" w:rsidP="008B4186">
            <w:pPr>
              <w:jc w:val="center"/>
            </w:pPr>
          </w:p>
          <w:p w14:paraId="376CE205" w14:textId="77777777" w:rsidR="008B4186" w:rsidRDefault="008B4186" w:rsidP="008B4186">
            <w:pPr>
              <w:jc w:val="center"/>
            </w:pPr>
            <w:r>
              <w:t>Date du Congrès de la SIQ</w:t>
            </w:r>
          </w:p>
          <w:p w14:paraId="6727BC0C" w14:textId="77777777" w:rsidR="008B4186" w:rsidRDefault="008B4186" w:rsidP="008B4186">
            <w:pPr>
              <w:jc w:val="center"/>
            </w:pPr>
          </w:p>
        </w:tc>
        <w:tc>
          <w:tcPr>
            <w:tcW w:w="3059" w:type="dxa"/>
            <w:shd w:val="clear" w:color="auto" w:fill="auto"/>
          </w:tcPr>
          <w:p w14:paraId="7A65F737" w14:textId="77777777" w:rsidR="008B4186" w:rsidRDefault="008B4186" w:rsidP="008B4186">
            <w:pPr>
              <w:jc w:val="center"/>
            </w:pPr>
          </w:p>
          <w:p w14:paraId="34C9F789" w14:textId="77777777" w:rsidR="008B4186" w:rsidRDefault="008B4186" w:rsidP="008B4186">
            <w:pPr>
              <w:jc w:val="center"/>
            </w:pPr>
            <w:r>
              <w:t>11 février 2017</w:t>
            </w:r>
          </w:p>
          <w:p w14:paraId="432A14AB" w14:textId="77777777" w:rsidR="008B4186" w:rsidRDefault="008B4186" w:rsidP="008B4186">
            <w:pPr>
              <w:jc w:val="center"/>
            </w:pPr>
            <w:r>
              <w:t>Hôtel St-Paul</w:t>
            </w:r>
          </w:p>
          <w:p w14:paraId="4067AC0D" w14:textId="77777777" w:rsidR="008B4186" w:rsidRDefault="008B4186" w:rsidP="008B4186">
            <w:pPr>
              <w:jc w:val="center"/>
            </w:pPr>
            <w:r>
              <w:t>Montréal</w:t>
            </w:r>
          </w:p>
          <w:p w14:paraId="644056F2" w14:textId="77777777" w:rsidR="008B4186" w:rsidRDefault="008B4186" w:rsidP="008B4186">
            <w:pPr>
              <w:jc w:val="center"/>
            </w:pPr>
          </w:p>
        </w:tc>
      </w:tr>
    </w:tbl>
    <w:p w14:paraId="2A1F40F2" w14:textId="77777777" w:rsidR="00883397" w:rsidRDefault="00883397">
      <w:pPr>
        <w:autoSpaceDE w:val="0"/>
        <w:autoSpaceDN w:val="0"/>
        <w:adjustRightInd w:val="0"/>
        <w:rPr>
          <w:rFonts w:ascii="StoneSerif" w:hAnsi="StoneSerif"/>
          <w:sz w:val="44"/>
          <w:szCs w:val="28"/>
          <w:lang w:val="fr-FR"/>
        </w:rPr>
      </w:pPr>
      <w:r>
        <w:rPr>
          <w:rFonts w:ascii="StoneSerif" w:hAnsi="StoneSerif"/>
          <w:sz w:val="44"/>
          <w:szCs w:val="28"/>
          <w:lang w:val="fr-FR"/>
        </w:rPr>
        <w:br w:type="page"/>
      </w:r>
    </w:p>
    <w:p w14:paraId="0C0B4D59" w14:textId="77777777" w:rsidR="00883397" w:rsidRDefault="0006486D">
      <w:pPr>
        <w:autoSpaceDE w:val="0"/>
        <w:autoSpaceDN w:val="0"/>
        <w:adjustRightInd w:val="0"/>
        <w:rPr>
          <w:rFonts w:ascii="StoneSerif" w:hAnsi="StoneSerif"/>
          <w:sz w:val="44"/>
          <w:szCs w:val="28"/>
          <w:lang w:val="fr-FR"/>
        </w:rPr>
      </w:pPr>
      <w:r>
        <w:rPr>
          <w:noProof/>
          <w:sz w:val="44"/>
          <w:lang w:eastAsia="fr-CA"/>
        </w:rPr>
        <w:lastRenderedPageBreak/>
        <w:drawing>
          <wp:anchor distT="0" distB="0" distL="114300" distR="114300" simplePos="0" relativeHeight="251657728" behindDoc="0" locked="0" layoutInCell="1" allowOverlap="1" wp14:anchorId="297CAD48" wp14:editId="2F10679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943100" cy="1342390"/>
            <wp:effectExtent l="0" t="0" r="1270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90">
        <w:rPr>
          <w:rFonts w:ascii="StoneSerif" w:hAnsi="StoneSerif"/>
          <w:sz w:val="44"/>
          <w:szCs w:val="28"/>
          <w:lang w:val="fr-FR"/>
        </w:rPr>
        <w:t xml:space="preserve">Société des </w:t>
      </w:r>
      <w:proofErr w:type="spellStart"/>
      <w:r w:rsidR="000E4C90">
        <w:rPr>
          <w:rFonts w:ascii="StoneSerif" w:hAnsi="StoneSerif"/>
          <w:sz w:val="44"/>
          <w:szCs w:val="28"/>
          <w:lang w:val="fr-FR"/>
        </w:rPr>
        <w:t>I</w:t>
      </w:r>
      <w:r w:rsidR="00883397">
        <w:rPr>
          <w:rFonts w:ascii="StoneSerif" w:hAnsi="StoneSerif"/>
          <w:sz w:val="44"/>
          <w:szCs w:val="28"/>
          <w:lang w:val="fr-FR"/>
        </w:rPr>
        <w:t>ntensivistes</w:t>
      </w:r>
      <w:proofErr w:type="spellEnd"/>
      <w:r w:rsidR="00883397">
        <w:rPr>
          <w:rFonts w:ascii="StoneSerif" w:hAnsi="StoneSerif"/>
          <w:sz w:val="44"/>
          <w:szCs w:val="28"/>
          <w:lang w:val="fr-FR"/>
        </w:rPr>
        <w:t xml:space="preserve"> du Québec</w:t>
      </w:r>
    </w:p>
    <w:p w14:paraId="28A3031C" w14:textId="77777777" w:rsidR="00883397" w:rsidRDefault="00883397">
      <w:pPr>
        <w:autoSpaceDE w:val="0"/>
        <w:autoSpaceDN w:val="0"/>
        <w:adjustRightInd w:val="0"/>
        <w:rPr>
          <w:rFonts w:ascii="StoneSerif" w:hAnsi="StoneSerif"/>
          <w:sz w:val="44"/>
          <w:szCs w:val="20"/>
          <w:lang w:val="en-CA"/>
        </w:rPr>
      </w:pPr>
      <w:r>
        <w:rPr>
          <w:rFonts w:ascii="StoneSerif" w:hAnsi="StoneSerif"/>
          <w:sz w:val="44"/>
          <w:szCs w:val="28"/>
          <w:lang w:val="en-CA"/>
        </w:rPr>
        <w:t>Quebec Society of Intensivists</w:t>
      </w:r>
    </w:p>
    <w:p w14:paraId="10BB105B" w14:textId="77777777" w:rsidR="00883397" w:rsidRDefault="00883397">
      <w:pPr>
        <w:rPr>
          <w:sz w:val="44"/>
        </w:rPr>
      </w:pPr>
    </w:p>
    <w:p w14:paraId="736F3BF6" w14:textId="77777777" w:rsidR="00883397" w:rsidRDefault="00883397">
      <w:pPr>
        <w:jc w:val="center"/>
      </w:pPr>
    </w:p>
    <w:p w14:paraId="0D5C4275" w14:textId="77777777" w:rsidR="00883397" w:rsidRPr="006302E6" w:rsidRDefault="000E4C90">
      <w:pPr>
        <w:jc w:val="center"/>
        <w:rPr>
          <w:lang w:val="en-CA"/>
        </w:rPr>
      </w:pPr>
      <w:proofErr w:type="spellStart"/>
      <w:r>
        <w:rPr>
          <w:lang w:val="en-CA"/>
        </w:rPr>
        <w:t>Congrès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annuel</w:t>
      </w:r>
      <w:proofErr w:type="spellEnd"/>
      <w:r>
        <w:rPr>
          <w:lang w:val="en-CA"/>
        </w:rPr>
        <w:t xml:space="preserve"> 11 FÉVRIER 201</w:t>
      </w:r>
      <w:r w:rsidR="006302E6">
        <w:rPr>
          <w:lang w:val="en-CA"/>
        </w:rPr>
        <w:t>7</w:t>
      </w:r>
    </w:p>
    <w:p w14:paraId="276E402C" w14:textId="77777777" w:rsidR="00883397" w:rsidRDefault="006302E6">
      <w:pPr>
        <w:jc w:val="center"/>
        <w:rPr>
          <w:lang w:val="en-CA"/>
        </w:rPr>
      </w:pPr>
      <w:r>
        <w:rPr>
          <w:lang w:val="en-CA"/>
        </w:rPr>
        <w:t>A</w:t>
      </w:r>
      <w:r w:rsidR="000E4C90">
        <w:rPr>
          <w:lang w:val="en-CA"/>
        </w:rPr>
        <w:t>nnual Meeting FEBRUARY 11 201</w:t>
      </w:r>
      <w:r>
        <w:rPr>
          <w:lang w:val="en-CA"/>
        </w:rPr>
        <w:t>7</w:t>
      </w:r>
    </w:p>
    <w:p w14:paraId="4BA09E44" w14:textId="77777777" w:rsidR="00883397" w:rsidRPr="006302E6" w:rsidRDefault="00883397">
      <w:pPr>
        <w:jc w:val="center"/>
        <w:rPr>
          <w:lang w:val="en-CA"/>
        </w:rPr>
      </w:pPr>
      <w:r w:rsidRPr="006302E6">
        <w:rPr>
          <w:lang w:val="en-CA"/>
        </w:rPr>
        <w:t>SUBMISSION FORM / FORMULAIRE DE SOUMISSION</w:t>
      </w:r>
    </w:p>
    <w:p w14:paraId="6BE47F13" w14:textId="77777777" w:rsidR="00883397" w:rsidRPr="006302E6" w:rsidRDefault="00883397">
      <w:pPr>
        <w:jc w:val="center"/>
        <w:rPr>
          <w:sz w:val="22"/>
          <w:lang w:val="en-CA"/>
        </w:rPr>
      </w:pPr>
      <w:r w:rsidRPr="006302E6">
        <w:rPr>
          <w:sz w:val="22"/>
          <w:lang w:val="en-CA"/>
        </w:rPr>
        <w:t>PLEASE READ THE INSTRUCTIONS CAREFULLY BEFORE PREPARING YOUR ABSTRACT</w:t>
      </w:r>
    </w:p>
    <w:p w14:paraId="37EBFD14" w14:textId="77777777" w:rsidR="00883397" w:rsidRDefault="0006486D">
      <w:pPr>
        <w:jc w:val="center"/>
        <w:rPr>
          <w:sz w:val="22"/>
        </w:rPr>
      </w:pPr>
      <w:r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61F94C" wp14:editId="00A5A75D">
                <wp:simplePos x="0" y="0"/>
                <wp:positionH relativeFrom="column">
                  <wp:posOffset>-342900</wp:posOffset>
                </wp:positionH>
                <wp:positionV relativeFrom="paragraph">
                  <wp:posOffset>4394200</wp:posOffset>
                </wp:positionV>
                <wp:extent cx="6972300" cy="20574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3D73" w14:textId="77777777" w:rsidR="008B4186" w:rsidRDefault="008B4186">
                            <w:pPr>
                              <w:jc w:val="center"/>
                            </w:pPr>
                            <w:r>
                              <w:rPr>
                                <w:lang w:val="en-CA"/>
                              </w:rPr>
                              <w:t>Presenting author</w:t>
                            </w:r>
                            <w:r>
                              <w:t xml:space="preserve"> / Auteur présentateur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6"/>
                              <w:gridCol w:w="5417"/>
                            </w:tblGrid>
                            <w:tr w:rsidR="008B4186" w14:paraId="0DF35E0C" w14:textId="77777777">
                              <w:tc>
                                <w:tcPr>
                                  <w:tcW w:w="2500" w:type="pct"/>
                                </w:tcPr>
                                <w:p w14:paraId="4F084CED" w14:textId="77777777" w:rsidR="008B4186" w:rsidRDefault="008B418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CA"/>
                                    </w:rPr>
                                    <w:t>Name</w:t>
                                  </w:r>
                                  <w:r>
                                    <w:t>/Nom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0C7C0C5F" w14:textId="77777777" w:rsidR="008B4186" w:rsidRDefault="008B418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4186" w14:paraId="47A9E068" w14:textId="77777777">
                              <w:tc>
                                <w:tcPr>
                                  <w:tcW w:w="2500" w:type="pct"/>
                                </w:tcPr>
                                <w:p w14:paraId="4C6BBB6A" w14:textId="77777777" w:rsidR="008B4186" w:rsidRDefault="008B4186">
                                  <w:pPr>
                                    <w:jc w:val="center"/>
                                  </w:pPr>
                                  <w:r>
                                    <w:t>Institution/établissement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5C01AF2B" w14:textId="77777777" w:rsidR="008B4186" w:rsidRDefault="008B418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4186" w14:paraId="2B4CE92E" w14:textId="77777777">
                              <w:tc>
                                <w:tcPr>
                                  <w:tcW w:w="2500" w:type="pct"/>
                                </w:tcPr>
                                <w:p w14:paraId="5B12E32D" w14:textId="77777777" w:rsidR="008B4186" w:rsidRDefault="008B418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CA"/>
                                    </w:rPr>
                                    <w:t>Address</w:t>
                                  </w:r>
                                  <w:r>
                                    <w:t>/Adresse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EA216AD" w14:textId="77777777" w:rsidR="008B4186" w:rsidRDefault="008B418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4186" w14:paraId="281FF991" w14:textId="77777777">
                              <w:tc>
                                <w:tcPr>
                                  <w:tcW w:w="2500" w:type="pct"/>
                                </w:tcPr>
                                <w:p w14:paraId="409A46C7" w14:textId="77777777" w:rsidR="008B4186" w:rsidRDefault="008B4186">
                                  <w:pPr>
                                    <w:jc w:val="center"/>
                                  </w:pPr>
                                  <w:r>
                                    <w:t>City/Ville Postal Code/Code postal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99A1B8D" w14:textId="77777777" w:rsidR="008B4186" w:rsidRDefault="008B418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4186" w14:paraId="591DB85B" w14:textId="77777777">
                              <w:tc>
                                <w:tcPr>
                                  <w:tcW w:w="2500" w:type="pct"/>
                                </w:tcPr>
                                <w:p w14:paraId="6DB60790" w14:textId="77777777" w:rsidR="008B4186" w:rsidRDefault="008B418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CA"/>
                                    </w:rPr>
                                    <w:t>Telephone</w:t>
                                  </w:r>
                                  <w:r>
                                    <w:t>/Téléphone Fax/Télécopieur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B4D21FC" w14:textId="77777777" w:rsidR="008B4186" w:rsidRDefault="008B418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4186" w14:paraId="2D7B5288" w14:textId="77777777">
                              <w:tc>
                                <w:tcPr>
                                  <w:tcW w:w="2500" w:type="pct"/>
                                </w:tcPr>
                                <w:p w14:paraId="643665FB" w14:textId="77777777" w:rsidR="008B4186" w:rsidRDefault="008B4186">
                                  <w:pPr>
                                    <w:jc w:val="center"/>
                                  </w:pPr>
                                  <w:r>
                                    <w:t>E-mail/Courriel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15F32FBE" w14:textId="77777777" w:rsidR="008B4186" w:rsidRDefault="008B418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4186" w14:paraId="1F690CAE" w14:textId="77777777">
                              <w:tc>
                                <w:tcPr>
                                  <w:tcW w:w="2500" w:type="pct"/>
                                </w:tcPr>
                                <w:p w14:paraId="6F1A0252" w14:textId="77777777" w:rsidR="008B4186" w:rsidRDefault="008B418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University </w:t>
                                  </w:r>
                                  <w:r>
                                    <w:t>/ Université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53D7F89A" w14:textId="77777777" w:rsidR="008B4186" w:rsidRDefault="008B418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4186" w14:paraId="5FD7332E" w14:textId="77777777">
                              <w:tc>
                                <w:tcPr>
                                  <w:tcW w:w="2500" w:type="pct"/>
                                </w:tcPr>
                                <w:p w14:paraId="1C1835CC" w14:textId="77777777" w:rsidR="008B4186" w:rsidRDefault="008B418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CA"/>
                                    </w:rPr>
                                    <w:t>Name of supervisor</w:t>
                                  </w:r>
                                  <w:r>
                                    <w:t xml:space="preserve"> (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please print</w:t>
                                  </w:r>
                                  <w:r>
                                    <w:t>) / Nom du superviseur (en lettres moulées)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7D48AA1" w14:textId="77777777" w:rsidR="008B4186" w:rsidRDefault="008B418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4186" w14:paraId="7AA9F715" w14:textId="77777777">
                              <w:tc>
                                <w:tcPr>
                                  <w:tcW w:w="2500" w:type="pct"/>
                                </w:tcPr>
                                <w:p w14:paraId="5DD34CBE" w14:textId="77777777" w:rsidR="008B4186" w:rsidRDefault="008B4186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0E33F77C" w14:textId="77777777" w:rsidR="008B4186" w:rsidRDefault="008B418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578D2D1" w14:textId="77777777" w:rsidR="008B4186" w:rsidRDefault="008B4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346pt;width:549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81KQIAAFE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">
                <v:textbox>
                  <w:txbxContent>
                    <w:p w14:paraId="5D7E3D73" w14:textId="77777777" w:rsidR="008B4186" w:rsidRDefault="008B4186">
                      <w:pPr>
                        <w:jc w:val="center"/>
                      </w:pPr>
                      <w:r>
                        <w:rPr>
                          <w:lang w:val="en-CA"/>
                        </w:rPr>
                        <w:t>Presenting author</w:t>
                      </w:r>
                      <w:r>
                        <w:t xml:space="preserve"> / Auteur présentateur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6"/>
                        <w:gridCol w:w="5417"/>
                      </w:tblGrid>
                      <w:tr w:rsidR="008B4186" w14:paraId="0DF35E0C" w14:textId="77777777">
                        <w:tc>
                          <w:tcPr>
                            <w:tcW w:w="2500" w:type="pct"/>
                          </w:tcPr>
                          <w:p w14:paraId="4F084CED" w14:textId="77777777" w:rsidR="008B4186" w:rsidRDefault="008B4186">
                            <w:pPr>
                              <w:jc w:val="center"/>
                            </w:pPr>
                            <w:r>
                              <w:rPr>
                                <w:lang w:val="en-CA"/>
                              </w:rPr>
                              <w:t>Name</w:t>
                            </w:r>
                            <w:r>
                              <w:t>/Nom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0C7C0C5F" w14:textId="77777777" w:rsidR="008B4186" w:rsidRDefault="008B4186">
                            <w:pPr>
                              <w:jc w:val="center"/>
                            </w:pPr>
                          </w:p>
                        </w:tc>
                      </w:tr>
                      <w:tr w:rsidR="008B4186" w14:paraId="47A9E068" w14:textId="77777777">
                        <w:tc>
                          <w:tcPr>
                            <w:tcW w:w="2500" w:type="pct"/>
                          </w:tcPr>
                          <w:p w14:paraId="4C6BBB6A" w14:textId="77777777" w:rsidR="008B4186" w:rsidRDefault="008B4186">
                            <w:pPr>
                              <w:jc w:val="center"/>
                            </w:pPr>
                            <w:r>
                              <w:t>Institution/établissement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5C01AF2B" w14:textId="77777777" w:rsidR="008B4186" w:rsidRDefault="008B4186">
                            <w:pPr>
                              <w:jc w:val="center"/>
                            </w:pPr>
                          </w:p>
                        </w:tc>
                      </w:tr>
                      <w:tr w:rsidR="008B4186" w14:paraId="2B4CE92E" w14:textId="77777777">
                        <w:tc>
                          <w:tcPr>
                            <w:tcW w:w="2500" w:type="pct"/>
                          </w:tcPr>
                          <w:p w14:paraId="5B12E32D" w14:textId="77777777" w:rsidR="008B4186" w:rsidRDefault="008B4186">
                            <w:pPr>
                              <w:jc w:val="center"/>
                            </w:pPr>
                            <w:r>
                              <w:rPr>
                                <w:lang w:val="en-CA"/>
                              </w:rPr>
                              <w:t>Address</w:t>
                            </w:r>
                            <w:r>
                              <w:t>/Adresse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EA216AD" w14:textId="77777777" w:rsidR="008B4186" w:rsidRDefault="008B4186">
                            <w:pPr>
                              <w:jc w:val="center"/>
                            </w:pPr>
                          </w:p>
                        </w:tc>
                      </w:tr>
                      <w:tr w:rsidR="008B4186" w14:paraId="281FF991" w14:textId="77777777">
                        <w:tc>
                          <w:tcPr>
                            <w:tcW w:w="2500" w:type="pct"/>
                          </w:tcPr>
                          <w:p w14:paraId="409A46C7" w14:textId="77777777" w:rsidR="008B4186" w:rsidRDefault="008B4186">
                            <w:pPr>
                              <w:jc w:val="center"/>
                            </w:pPr>
                            <w:r>
                              <w:t>City/Ville Postal Code/Code postal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99A1B8D" w14:textId="77777777" w:rsidR="008B4186" w:rsidRDefault="008B4186">
                            <w:pPr>
                              <w:jc w:val="center"/>
                            </w:pPr>
                          </w:p>
                        </w:tc>
                      </w:tr>
                      <w:tr w:rsidR="008B4186" w14:paraId="591DB85B" w14:textId="77777777">
                        <w:tc>
                          <w:tcPr>
                            <w:tcW w:w="2500" w:type="pct"/>
                          </w:tcPr>
                          <w:p w14:paraId="6DB60790" w14:textId="77777777" w:rsidR="008B4186" w:rsidRDefault="008B4186">
                            <w:pPr>
                              <w:jc w:val="center"/>
                            </w:pPr>
                            <w:r>
                              <w:rPr>
                                <w:lang w:val="en-CA"/>
                              </w:rPr>
                              <w:t>Telephone</w:t>
                            </w:r>
                            <w:r>
                              <w:t>/Téléphone Fax/Télécopieur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B4D21FC" w14:textId="77777777" w:rsidR="008B4186" w:rsidRDefault="008B4186">
                            <w:pPr>
                              <w:jc w:val="center"/>
                            </w:pPr>
                          </w:p>
                        </w:tc>
                      </w:tr>
                      <w:tr w:rsidR="008B4186" w14:paraId="2D7B5288" w14:textId="77777777">
                        <w:tc>
                          <w:tcPr>
                            <w:tcW w:w="2500" w:type="pct"/>
                          </w:tcPr>
                          <w:p w14:paraId="643665FB" w14:textId="77777777" w:rsidR="008B4186" w:rsidRDefault="008B4186">
                            <w:pPr>
                              <w:jc w:val="center"/>
                            </w:pPr>
                            <w:r>
                              <w:t>E-mail/Courriel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15F32FBE" w14:textId="77777777" w:rsidR="008B4186" w:rsidRDefault="008B4186">
                            <w:pPr>
                              <w:jc w:val="center"/>
                            </w:pPr>
                          </w:p>
                        </w:tc>
                      </w:tr>
                      <w:tr w:rsidR="008B4186" w14:paraId="1F690CAE" w14:textId="77777777">
                        <w:tc>
                          <w:tcPr>
                            <w:tcW w:w="2500" w:type="pct"/>
                          </w:tcPr>
                          <w:p w14:paraId="6F1A0252" w14:textId="77777777" w:rsidR="008B4186" w:rsidRDefault="008B4186">
                            <w:pPr>
                              <w:jc w:val="center"/>
                            </w:pPr>
                            <w:r>
                              <w:rPr>
                                <w:lang w:val="en-CA"/>
                              </w:rPr>
                              <w:t xml:space="preserve">University </w:t>
                            </w:r>
                            <w:r>
                              <w:t>/ Université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53D7F89A" w14:textId="77777777" w:rsidR="008B4186" w:rsidRDefault="008B4186">
                            <w:pPr>
                              <w:jc w:val="center"/>
                            </w:pPr>
                          </w:p>
                        </w:tc>
                      </w:tr>
                      <w:tr w:rsidR="008B4186" w14:paraId="5FD7332E" w14:textId="77777777">
                        <w:tc>
                          <w:tcPr>
                            <w:tcW w:w="2500" w:type="pct"/>
                          </w:tcPr>
                          <w:p w14:paraId="1C1835CC" w14:textId="77777777" w:rsidR="008B4186" w:rsidRDefault="008B4186">
                            <w:pPr>
                              <w:jc w:val="center"/>
                            </w:pPr>
                            <w:r>
                              <w:rPr>
                                <w:lang w:val="en-CA"/>
                              </w:rPr>
                              <w:t>Name of supervisor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lang w:val="en-CA"/>
                              </w:rPr>
                              <w:t>please print</w:t>
                            </w:r>
                            <w:r>
                              <w:t>) / Nom du superviseur (en lettres moulées)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7D48AA1" w14:textId="77777777" w:rsidR="008B4186" w:rsidRDefault="008B4186">
                            <w:pPr>
                              <w:jc w:val="center"/>
                            </w:pPr>
                          </w:p>
                        </w:tc>
                      </w:tr>
                      <w:tr w:rsidR="008B4186" w14:paraId="7AA9F715" w14:textId="77777777">
                        <w:tc>
                          <w:tcPr>
                            <w:tcW w:w="2500" w:type="pct"/>
                          </w:tcPr>
                          <w:p w14:paraId="5DD34CBE" w14:textId="77777777" w:rsidR="008B4186" w:rsidRDefault="008B4186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0E33F77C" w14:textId="77777777" w:rsidR="008B4186" w:rsidRDefault="008B418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578D2D1" w14:textId="77777777" w:rsidR="008B4186" w:rsidRDefault="008B4186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124A96" wp14:editId="4EC45859">
                <wp:simplePos x="0" y="0"/>
                <wp:positionH relativeFrom="column">
                  <wp:posOffset>-457200</wp:posOffset>
                </wp:positionH>
                <wp:positionV relativeFrom="paragraph">
                  <wp:posOffset>321945</wp:posOffset>
                </wp:positionV>
                <wp:extent cx="7200900" cy="3843655"/>
                <wp:effectExtent l="12700" t="17145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43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5FB90" w14:textId="77777777" w:rsidR="008B4186" w:rsidRDefault="008B4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left:0;text-align:left;margin-left:-35.95pt;margin-top:25.35pt;width:567pt;height:30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" filled="f" fillcolor="black" strokeweight="2pt">
                <v:textbox>
                  <w:txbxContent>
                    <w:p w:rsidR="008B4186" w:rsidRDefault="008B4186"/>
                  </w:txbxContent>
                </v:textbox>
              </v:shape>
            </w:pict>
          </mc:Fallback>
        </mc:AlternateContent>
      </w:r>
      <w:r w:rsidR="00883397">
        <w:rPr>
          <w:sz w:val="22"/>
        </w:rPr>
        <w:t>VEUILLEZ LIRE ATTENTIVEMENT LES DIRECTIVES AVANT DE PRÉPARER VOTRE RÉSUMÉ.</w:t>
      </w:r>
    </w:p>
    <w:p w14:paraId="7358C7CC" w14:textId="77777777" w:rsidR="00883397" w:rsidRDefault="00883397">
      <w:pPr>
        <w:jc w:val="center"/>
      </w:pPr>
    </w:p>
    <w:sectPr w:rsidR="00883397">
      <w:type w:val="continuous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90"/>
    <w:rsid w:val="0006486D"/>
    <w:rsid w:val="000E4C90"/>
    <w:rsid w:val="000E6ED4"/>
    <w:rsid w:val="00371D4C"/>
    <w:rsid w:val="004572B9"/>
    <w:rsid w:val="004F0971"/>
    <w:rsid w:val="00586E4C"/>
    <w:rsid w:val="006302E6"/>
    <w:rsid w:val="00862D59"/>
    <w:rsid w:val="00883397"/>
    <w:rsid w:val="008B4186"/>
    <w:rsid w:val="009260ED"/>
    <w:rsid w:val="00C37311"/>
    <w:rsid w:val="00C827F5"/>
    <w:rsid w:val="00C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EB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-Bold" w:hAnsi="Arial-Bold"/>
      <w:b/>
      <w:bCs/>
      <w:color w:val="000000"/>
      <w:szCs w:val="28"/>
      <w:lang w:val="en-CA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-Bold" w:hAnsi="Arial-Bold"/>
      <w:b/>
      <w:bCs/>
      <w:color w:val="000000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B4186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-Bold" w:hAnsi="Arial-Bold"/>
      <w:b/>
      <w:bCs/>
      <w:color w:val="000000"/>
      <w:szCs w:val="28"/>
      <w:lang w:val="en-CA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-Bold" w:hAnsi="Arial-Bold"/>
      <w:b/>
      <w:bCs/>
      <w:color w:val="000000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B4186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HOPITAL SAINTE-JUSTINE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Bélisle</dc:creator>
  <cp:lastModifiedBy>carpentc</cp:lastModifiedBy>
  <cp:revision>2</cp:revision>
  <dcterms:created xsi:type="dcterms:W3CDTF">2016-12-22T19:00:00Z</dcterms:created>
  <dcterms:modified xsi:type="dcterms:W3CDTF">2016-12-22T19:00:00Z</dcterms:modified>
</cp:coreProperties>
</file>